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A4A" w:rsidRPr="008F28CC" w:rsidRDefault="00136A4A" w:rsidP="007A730F">
      <w:pPr>
        <w:widowControl w:val="0"/>
        <w:ind w:firstLine="709"/>
        <w:jc w:val="center"/>
        <w:outlineLvl w:val="2"/>
        <w:rPr>
          <w:sz w:val="28"/>
          <w:szCs w:val="28"/>
        </w:rPr>
      </w:pPr>
      <w:r w:rsidRPr="008F28CC">
        <w:rPr>
          <w:sz w:val="28"/>
          <w:szCs w:val="28"/>
        </w:rPr>
        <w:t>Министерство образования и науки Республики Казахстан</w:t>
      </w: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r w:rsidRPr="008F28CC">
        <w:rPr>
          <w:sz w:val="28"/>
          <w:szCs w:val="28"/>
        </w:rPr>
        <w:t>Костанайский государственный университет им. А.Байтурсынова</w:t>
      </w: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r w:rsidRPr="008F28CC">
        <w:rPr>
          <w:sz w:val="28"/>
          <w:szCs w:val="28"/>
        </w:rPr>
        <w:t>Кафедра агрономии</w:t>
      </w: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b/>
          <w:sz w:val="28"/>
          <w:szCs w:val="28"/>
        </w:rPr>
      </w:pPr>
      <w:r w:rsidRPr="008F28CC">
        <w:rPr>
          <w:b/>
          <w:sz w:val="28"/>
          <w:szCs w:val="28"/>
        </w:rPr>
        <w:t>Н.И. Шилова</w:t>
      </w: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bCs/>
          <w:sz w:val="28"/>
          <w:szCs w:val="28"/>
        </w:rPr>
      </w:pPr>
    </w:p>
    <w:p w:rsidR="00136A4A" w:rsidRPr="008F28CC" w:rsidRDefault="00136A4A" w:rsidP="007A730F">
      <w:pPr>
        <w:widowControl w:val="0"/>
        <w:ind w:firstLine="709"/>
        <w:jc w:val="center"/>
        <w:rPr>
          <w:bCs/>
          <w:sz w:val="28"/>
          <w:szCs w:val="28"/>
        </w:rPr>
      </w:pPr>
    </w:p>
    <w:p w:rsidR="00136A4A" w:rsidRPr="008F28CC" w:rsidRDefault="00136A4A" w:rsidP="007A730F">
      <w:pPr>
        <w:widowControl w:val="0"/>
        <w:ind w:firstLine="709"/>
        <w:jc w:val="center"/>
        <w:rPr>
          <w:bCs/>
          <w:sz w:val="28"/>
          <w:szCs w:val="28"/>
        </w:rPr>
      </w:pPr>
    </w:p>
    <w:p w:rsidR="00136A4A" w:rsidRPr="008F28CC" w:rsidRDefault="00136A4A" w:rsidP="007A730F">
      <w:pPr>
        <w:widowControl w:val="0"/>
        <w:ind w:firstLine="709"/>
        <w:jc w:val="center"/>
        <w:rPr>
          <w:bCs/>
          <w:sz w:val="28"/>
          <w:szCs w:val="28"/>
        </w:rPr>
      </w:pPr>
    </w:p>
    <w:p w:rsidR="00136A4A" w:rsidRPr="008F28CC" w:rsidRDefault="00136A4A" w:rsidP="007A730F">
      <w:pPr>
        <w:ind w:firstLine="709"/>
        <w:jc w:val="center"/>
        <w:rPr>
          <w:b/>
          <w:bCs/>
          <w:sz w:val="28"/>
          <w:szCs w:val="28"/>
        </w:rPr>
      </w:pPr>
      <w:r w:rsidRPr="008F28CC">
        <w:rPr>
          <w:b/>
          <w:bCs/>
          <w:sz w:val="28"/>
          <w:szCs w:val="28"/>
        </w:rPr>
        <w:t>ЗАЩИТА ПЛОДОВЫХ И ОВОЩНЫХ КУЛЬТУР</w:t>
      </w:r>
    </w:p>
    <w:p w:rsidR="00136A4A" w:rsidRPr="008F28CC" w:rsidRDefault="00136A4A" w:rsidP="007A730F">
      <w:pPr>
        <w:widowControl w:val="0"/>
        <w:ind w:firstLine="709"/>
        <w:jc w:val="center"/>
        <w:rPr>
          <w:bCs/>
          <w:sz w:val="28"/>
          <w:szCs w:val="28"/>
        </w:rPr>
      </w:pPr>
    </w:p>
    <w:p w:rsidR="00136A4A" w:rsidRPr="008F28CC" w:rsidRDefault="00136A4A" w:rsidP="007A730F">
      <w:pPr>
        <w:widowControl w:val="0"/>
        <w:ind w:firstLine="709"/>
        <w:jc w:val="center"/>
        <w:rPr>
          <w:bCs/>
          <w:sz w:val="28"/>
          <w:szCs w:val="28"/>
        </w:rPr>
      </w:pPr>
      <w:r w:rsidRPr="008F28CC">
        <w:rPr>
          <w:bCs/>
          <w:sz w:val="28"/>
          <w:szCs w:val="28"/>
        </w:rPr>
        <w:t>Конспект лекций</w:t>
      </w:r>
    </w:p>
    <w:p w:rsidR="00136A4A" w:rsidRPr="008F28CC" w:rsidRDefault="00136A4A" w:rsidP="007A730F">
      <w:pPr>
        <w:widowControl w:val="0"/>
        <w:ind w:firstLine="709"/>
        <w:jc w:val="center"/>
        <w:rPr>
          <w:bCs/>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p>
    <w:p w:rsidR="00136A4A" w:rsidRPr="008F28CC" w:rsidRDefault="00136A4A" w:rsidP="007A730F">
      <w:pPr>
        <w:widowControl w:val="0"/>
        <w:ind w:firstLine="709"/>
        <w:jc w:val="center"/>
        <w:rPr>
          <w:sz w:val="28"/>
          <w:szCs w:val="28"/>
        </w:rPr>
      </w:pPr>
      <w:r w:rsidRPr="008F28CC">
        <w:rPr>
          <w:sz w:val="28"/>
          <w:szCs w:val="28"/>
        </w:rPr>
        <w:t xml:space="preserve">Костанай, </w:t>
      </w:r>
      <w:r w:rsidRPr="008F28CC">
        <w:rPr>
          <w:color w:val="000000"/>
          <w:sz w:val="28"/>
          <w:szCs w:val="28"/>
        </w:rPr>
        <w:t>2018</w:t>
      </w:r>
    </w:p>
    <w:p w:rsidR="00136A4A" w:rsidRPr="008F28CC" w:rsidRDefault="00136A4A" w:rsidP="007A730F">
      <w:pPr>
        <w:widowControl w:val="0"/>
        <w:ind w:firstLine="709"/>
        <w:jc w:val="both"/>
        <w:rPr>
          <w:bCs/>
          <w:sz w:val="28"/>
          <w:szCs w:val="28"/>
        </w:rPr>
      </w:pPr>
      <w:r w:rsidRPr="008F28CC">
        <w:rPr>
          <w:bCs/>
          <w:sz w:val="28"/>
          <w:szCs w:val="28"/>
        </w:rPr>
        <w:lastRenderedPageBreak/>
        <w:t>ББК  44</w:t>
      </w:r>
    </w:p>
    <w:p w:rsidR="00136A4A" w:rsidRPr="008F28CC" w:rsidRDefault="00136A4A" w:rsidP="007A730F">
      <w:pPr>
        <w:widowControl w:val="0"/>
        <w:ind w:firstLine="709"/>
        <w:jc w:val="both"/>
        <w:rPr>
          <w:bCs/>
          <w:sz w:val="28"/>
          <w:szCs w:val="28"/>
        </w:rPr>
      </w:pPr>
      <w:r w:rsidRPr="008F28CC">
        <w:rPr>
          <w:bCs/>
          <w:sz w:val="28"/>
          <w:szCs w:val="28"/>
        </w:rPr>
        <w:t>Ш 59</w:t>
      </w:r>
    </w:p>
    <w:p w:rsidR="00136A4A" w:rsidRPr="008F28CC" w:rsidRDefault="00136A4A" w:rsidP="007A730F">
      <w:pPr>
        <w:widowControl w:val="0"/>
        <w:ind w:firstLine="709"/>
        <w:jc w:val="both"/>
        <w:rPr>
          <w:bCs/>
          <w:sz w:val="28"/>
          <w:szCs w:val="28"/>
        </w:rPr>
      </w:pPr>
      <w:r w:rsidRPr="008F28CC">
        <w:rPr>
          <w:bCs/>
          <w:sz w:val="28"/>
          <w:szCs w:val="28"/>
        </w:rPr>
        <w:t>Авторы:</w:t>
      </w:r>
    </w:p>
    <w:p w:rsidR="00136A4A" w:rsidRPr="008F28CC" w:rsidRDefault="00136A4A" w:rsidP="007A730F">
      <w:pPr>
        <w:widowControl w:val="0"/>
        <w:ind w:firstLine="709"/>
        <w:jc w:val="both"/>
        <w:rPr>
          <w:sz w:val="28"/>
          <w:szCs w:val="28"/>
        </w:rPr>
      </w:pPr>
      <w:r w:rsidRPr="008F28CC">
        <w:rPr>
          <w:sz w:val="28"/>
          <w:szCs w:val="28"/>
        </w:rPr>
        <w:t>Шилова Надежда Ивановна, старший преподаватель</w:t>
      </w:r>
    </w:p>
    <w:p w:rsidR="00136A4A" w:rsidRPr="008F28CC" w:rsidRDefault="00136A4A" w:rsidP="007A730F">
      <w:pPr>
        <w:widowControl w:val="0"/>
        <w:ind w:firstLine="709"/>
        <w:jc w:val="both"/>
        <w:rPr>
          <w:sz w:val="28"/>
          <w:szCs w:val="28"/>
        </w:rPr>
      </w:pPr>
    </w:p>
    <w:p w:rsidR="00136A4A" w:rsidRPr="008F28CC" w:rsidRDefault="00136A4A" w:rsidP="007A730F">
      <w:pPr>
        <w:widowControl w:val="0"/>
        <w:ind w:firstLine="709"/>
        <w:jc w:val="both"/>
        <w:rPr>
          <w:sz w:val="28"/>
          <w:szCs w:val="28"/>
        </w:rPr>
      </w:pPr>
    </w:p>
    <w:p w:rsidR="00136A4A" w:rsidRPr="008F28CC" w:rsidRDefault="00136A4A" w:rsidP="007A730F">
      <w:pPr>
        <w:widowControl w:val="0"/>
        <w:ind w:firstLine="709"/>
        <w:jc w:val="both"/>
        <w:rPr>
          <w:bCs/>
          <w:sz w:val="28"/>
          <w:szCs w:val="28"/>
        </w:rPr>
      </w:pPr>
      <w:r w:rsidRPr="008F28CC">
        <w:rPr>
          <w:bCs/>
          <w:sz w:val="28"/>
          <w:szCs w:val="28"/>
        </w:rPr>
        <w:t>Рецензенты:</w:t>
      </w:r>
    </w:p>
    <w:p w:rsidR="00136A4A" w:rsidRPr="008F28CC" w:rsidRDefault="00136A4A" w:rsidP="007A730F">
      <w:pPr>
        <w:widowControl w:val="0"/>
        <w:ind w:firstLine="709"/>
        <w:jc w:val="both"/>
        <w:rPr>
          <w:sz w:val="28"/>
          <w:szCs w:val="28"/>
        </w:rPr>
      </w:pPr>
      <w:r w:rsidRPr="008F28CC">
        <w:rPr>
          <w:sz w:val="28"/>
          <w:szCs w:val="28"/>
        </w:rPr>
        <w:t>Боченко В.С.., директор КОФ ГУ «Республиканский методический центр фитосанитарной диагностики и прогнозов» КГИ в АПК МСХ РК</w:t>
      </w:r>
    </w:p>
    <w:p w:rsidR="00136A4A" w:rsidRPr="008F28CC" w:rsidRDefault="00136A4A" w:rsidP="007A730F">
      <w:pPr>
        <w:widowControl w:val="0"/>
        <w:ind w:firstLine="709"/>
        <w:jc w:val="both"/>
        <w:rPr>
          <w:sz w:val="28"/>
          <w:szCs w:val="28"/>
        </w:rPr>
      </w:pPr>
      <w:r w:rsidRPr="008F28CC">
        <w:rPr>
          <w:sz w:val="28"/>
          <w:szCs w:val="28"/>
        </w:rPr>
        <w:t xml:space="preserve">Оразбаев К.Ш., кандидат  сельскохозяйственныхнаук, доцент кафедры агрономии </w:t>
      </w:r>
    </w:p>
    <w:p w:rsidR="00136A4A" w:rsidRPr="008F28CC" w:rsidRDefault="00136A4A" w:rsidP="007A730F">
      <w:pPr>
        <w:widowControl w:val="0"/>
        <w:ind w:firstLine="709"/>
        <w:jc w:val="both"/>
        <w:rPr>
          <w:sz w:val="28"/>
          <w:szCs w:val="28"/>
        </w:rPr>
      </w:pPr>
      <w:r w:rsidRPr="008F28CC">
        <w:rPr>
          <w:sz w:val="28"/>
          <w:szCs w:val="28"/>
        </w:rPr>
        <w:t>Ахмет А.З., кандидат  сельскохозяйственныхнаук, доцент кафедры агр</w:t>
      </w:r>
      <w:r w:rsidRPr="008F28CC">
        <w:rPr>
          <w:sz w:val="28"/>
          <w:szCs w:val="28"/>
        </w:rPr>
        <w:t>о</w:t>
      </w:r>
      <w:r w:rsidRPr="008F28CC">
        <w:rPr>
          <w:sz w:val="28"/>
          <w:szCs w:val="28"/>
        </w:rPr>
        <w:t xml:space="preserve">номии </w:t>
      </w:r>
    </w:p>
    <w:p w:rsidR="00136A4A" w:rsidRPr="008F28CC" w:rsidRDefault="00136A4A" w:rsidP="007A730F">
      <w:pPr>
        <w:widowControl w:val="0"/>
        <w:ind w:firstLine="709"/>
        <w:jc w:val="both"/>
        <w:rPr>
          <w:sz w:val="28"/>
          <w:szCs w:val="28"/>
        </w:rPr>
      </w:pPr>
    </w:p>
    <w:p w:rsidR="00136A4A" w:rsidRPr="008F28CC" w:rsidRDefault="00136A4A" w:rsidP="007A730F">
      <w:pPr>
        <w:widowControl w:val="0"/>
        <w:ind w:firstLine="709"/>
        <w:jc w:val="both"/>
        <w:rPr>
          <w:sz w:val="28"/>
          <w:szCs w:val="28"/>
        </w:rPr>
      </w:pPr>
    </w:p>
    <w:p w:rsidR="00136A4A" w:rsidRPr="008F28CC" w:rsidRDefault="00136A4A" w:rsidP="007A730F">
      <w:pPr>
        <w:widowControl w:val="0"/>
        <w:ind w:firstLine="709"/>
        <w:jc w:val="both"/>
        <w:rPr>
          <w:sz w:val="28"/>
          <w:szCs w:val="28"/>
        </w:rPr>
      </w:pPr>
      <w:r w:rsidRPr="008F28CC">
        <w:rPr>
          <w:sz w:val="28"/>
          <w:szCs w:val="28"/>
        </w:rPr>
        <w:t>Шилова Н.И.</w:t>
      </w:r>
    </w:p>
    <w:p w:rsidR="00136A4A" w:rsidRPr="008F28CC" w:rsidRDefault="00136A4A" w:rsidP="007A730F">
      <w:pPr>
        <w:widowControl w:val="0"/>
        <w:ind w:firstLine="709"/>
        <w:jc w:val="both"/>
        <w:rPr>
          <w:sz w:val="28"/>
          <w:szCs w:val="28"/>
        </w:rPr>
      </w:pPr>
      <w:r w:rsidRPr="008F28CC">
        <w:rPr>
          <w:sz w:val="28"/>
          <w:szCs w:val="28"/>
        </w:rPr>
        <w:t>Ш 59 Защита плодовых и овощных культур</w:t>
      </w:r>
    </w:p>
    <w:p w:rsidR="00136A4A" w:rsidRPr="008F28CC" w:rsidRDefault="00136A4A" w:rsidP="007A730F">
      <w:pPr>
        <w:widowControl w:val="0"/>
        <w:ind w:firstLine="709"/>
        <w:jc w:val="both"/>
        <w:rPr>
          <w:color w:val="000000"/>
          <w:sz w:val="28"/>
          <w:szCs w:val="28"/>
        </w:rPr>
      </w:pPr>
      <w:r w:rsidRPr="008F28CC">
        <w:rPr>
          <w:sz w:val="28"/>
          <w:szCs w:val="28"/>
        </w:rPr>
        <w:t>Конспект лекций. – Костанай: КГУ им. А. Байтурсынова, 20</w:t>
      </w:r>
      <w:r w:rsidRPr="008F28CC">
        <w:rPr>
          <w:color w:val="000000"/>
          <w:sz w:val="28"/>
          <w:szCs w:val="28"/>
        </w:rPr>
        <w:t>18</w:t>
      </w:r>
      <w:r w:rsidRPr="008F28CC">
        <w:rPr>
          <w:sz w:val="28"/>
          <w:szCs w:val="28"/>
        </w:rPr>
        <w:t xml:space="preserve">. - </w:t>
      </w:r>
      <w:r w:rsidRPr="008F28CC">
        <w:rPr>
          <w:color w:val="000000"/>
          <w:sz w:val="28"/>
          <w:szCs w:val="28"/>
        </w:rPr>
        <w:t xml:space="preserve"> с.</w:t>
      </w:r>
      <w:r w:rsidR="00861A8C">
        <w:rPr>
          <w:color w:val="000000"/>
          <w:sz w:val="28"/>
          <w:szCs w:val="28"/>
        </w:rPr>
        <w:t xml:space="preserve"> 108</w:t>
      </w:r>
    </w:p>
    <w:p w:rsidR="00136A4A" w:rsidRPr="008F28CC" w:rsidRDefault="00136A4A" w:rsidP="007A730F">
      <w:pPr>
        <w:widowControl w:val="0"/>
        <w:ind w:firstLine="709"/>
        <w:jc w:val="both"/>
        <w:rPr>
          <w:bCs/>
          <w:sz w:val="28"/>
          <w:szCs w:val="28"/>
        </w:rPr>
      </w:pPr>
    </w:p>
    <w:p w:rsidR="000E5E05" w:rsidRPr="008F28CC" w:rsidRDefault="00136A4A" w:rsidP="007A730F">
      <w:pPr>
        <w:ind w:firstLine="709"/>
        <w:jc w:val="both"/>
        <w:rPr>
          <w:color w:val="000000"/>
          <w:sz w:val="28"/>
          <w:szCs w:val="28"/>
        </w:rPr>
      </w:pPr>
      <w:r w:rsidRPr="008F28CC">
        <w:rPr>
          <w:sz w:val="28"/>
          <w:szCs w:val="28"/>
        </w:rPr>
        <w:t>Данный конспект лекций предназначен для подгот</w:t>
      </w:r>
      <w:r w:rsidR="00002FE4" w:rsidRPr="008F28CC">
        <w:rPr>
          <w:sz w:val="28"/>
          <w:szCs w:val="28"/>
        </w:rPr>
        <w:t xml:space="preserve">овки к </w:t>
      </w:r>
      <w:r w:rsidR="00AB6785">
        <w:rPr>
          <w:sz w:val="28"/>
          <w:szCs w:val="28"/>
        </w:rPr>
        <w:t xml:space="preserve">лекциям, </w:t>
      </w:r>
      <w:r w:rsidR="00002FE4" w:rsidRPr="008F28CC">
        <w:rPr>
          <w:sz w:val="28"/>
          <w:szCs w:val="28"/>
        </w:rPr>
        <w:t>пра</w:t>
      </w:r>
      <w:r w:rsidR="00002FE4" w:rsidRPr="008F28CC">
        <w:rPr>
          <w:sz w:val="28"/>
          <w:szCs w:val="28"/>
        </w:rPr>
        <w:t>к</w:t>
      </w:r>
      <w:r w:rsidR="00002FE4" w:rsidRPr="008F28CC">
        <w:rPr>
          <w:sz w:val="28"/>
          <w:szCs w:val="28"/>
        </w:rPr>
        <w:t xml:space="preserve">тическим занятиям и СРС. </w:t>
      </w:r>
      <w:r w:rsidRPr="008F28CC">
        <w:rPr>
          <w:sz w:val="28"/>
          <w:szCs w:val="28"/>
        </w:rPr>
        <w:t xml:space="preserve">Охватывает различные разделы защиты </w:t>
      </w:r>
      <w:r w:rsidR="00002FE4" w:rsidRPr="008F28CC">
        <w:rPr>
          <w:sz w:val="28"/>
          <w:szCs w:val="28"/>
        </w:rPr>
        <w:t>пл</w:t>
      </w:r>
      <w:r w:rsidR="00002FE4" w:rsidRPr="008F28CC">
        <w:rPr>
          <w:sz w:val="28"/>
          <w:szCs w:val="28"/>
        </w:rPr>
        <w:t>о</w:t>
      </w:r>
      <w:r w:rsidR="00002FE4" w:rsidRPr="008F28CC">
        <w:rPr>
          <w:sz w:val="28"/>
          <w:szCs w:val="28"/>
        </w:rPr>
        <w:t>довых и овощных</w:t>
      </w:r>
      <w:r w:rsidRPr="008F28CC">
        <w:rPr>
          <w:sz w:val="28"/>
          <w:szCs w:val="28"/>
        </w:rPr>
        <w:t xml:space="preserve"> культур, такие как: </w:t>
      </w:r>
      <w:r w:rsidR="000E5E05" w:rsidRPr="008F28CC">
        <w:rPr>
          <w:sz w:val="28"/>
          <w:szCs w:val="28"/>
        </w:rPr>
        <w:t>Вредители семейства пасленовых и тыквенных культур. Вредители овощных культур семейства капустных, маревых, луковых и сельдерейных. Вредители овощебахчевых культур и овощных культур защ</w:t>
      </w:r>
      <w:r w:rsidR="000E5E05" w:rsidRPr="008F28CC">
        <w:rPr>
          <w:sz w:val="28"/>
          <w:szCs w:val="28"/>
        </w:rPr>
        <w:t>и</w:t>
      </w:r>
      <w:r w:rsidR="000E5E05" w:rsidRPr="008F28CC">
        <w:rPr>
          <w:sz w:val="28"/>
          <w:szCs w:val="28"/>
        </w:rPr>
        <w:t>щенного грунта. Вредители плодовых семечковых культур. Вредители плод</w:t>
      </w:r>
      <w:r w:rsidR="000E5E05" w:rsidRPr="008F28CC">
        <w:rPr>
          <w:sz w:val="28"/>
          <w:szCs w:val="28"/>
        </w:rPr>
        <w:t>о</w:t>
      </w:r>
      <w:r w:rsidR="000E5E05" w:rsidRPr="008F28CC">
        <w:rPr>
          <w:sz w:val="28"/>
          <w:szCs w:val="28"/>
        </w:rPr>
        <w:t xml:space="preserve">вых косточковых культур. Вредители ягодных культур. </w:t>
      </w:r>
      <w:r w:rsidR="000E5E05" w:rsidRPr="008F28CC">
        <w:rPr>
          <w:rStyle w:val="FontStyle227"/>
          <w:sz w:val="28"/>
          <w:szCs w:val="28"/>
        </w:rPr>
        <w:t>Болезни крест</w:t>
      </w:r>
      <w:r w:rsidR="000E5E05" w:rsidRPr="008F28CC">
        <w:rPr>
          <w:rStyle w:val="FontStyle227"/>
          <w:sz w:val="28"/>
          <w:szCs w:val="28"/>
        </w:rPr>
        <w:t>о</w:t>
      </w:r>
      <w:r w:rsidR="000E5E05" w:rsidRPr="008F28CC">
        <w:rPr>
          <w:rStyle w:val="FontStyle227"/>
          <w:sz w:val="28"/>
          <w:szCs w:val="28"/>
        </w:rPr>
        <w:t>цветных овощных культур. Болезни пасленовых овощных культур. Болезни т</w:t>
      </w:r>
      <w:r w:rsidR="000E5E05" w:rsidRPr="008F28CC">
        <w:rPr>
          <w:rStyle w:val="FontStyle227"/>
          <w:sz w:val="28"/>
          <w:szCs w:val="28"/>
        </w:rPr>
        <w:t>ы</w:t>
      </w:r>
      <w:r w:rsidR="000E5E05" w:rsidRPr="008F28CC">
        <w:rPr>
          <w:rStyle w:val="FontStyle227"/>
          <w:sz w:val="28"/>
          <w:szCs w:val="28"/>
        </w:rPr>
        <w:t>квенных овощных культур. Болезни лилейных, маревых и сельдерейных овощных кул</w:t>
      </w:r>
      <w:r w:rsidR="000E5E05" w:rsidRPr="008F28CC">
        <w:rPr>
          <w:rStyle w:val="FontStyle227"/>
          <w:sz w:val="28"/>
          <w:szCs w:val="28"/>
        </w:rPr>
        <w:t>ь</w:t>
      </w:r>
      <w:r w:rsidR="000E5E05" w:rsidRPr="008F28CC">
        <w:rPr>
          <w:rStyle w:val="FontStyle227"/>
          <w:sz w:val="28"/>
          <w:szCs w:val="28"/>
        </w:rPr>
        <w:t>тур. Ос</w:t>
      </w:r>
      <w:r w:rsidR="000E5E05" w:rsidRPr="008F28CC">
        <w:rPr>
          <w:rStyle w:val="FontStyle227"/>
          <w:sz w:val="28"/>
          <w:szCs w:val="28"/>
        </w:rPr>
        <w:t>о</w:t>
      </w:r>
      <w:r w:rsidR="000E5E05" w:rsidRPr="008F28CC">
        <w:rPr>
          <w:rStyle w:val="FontStyle227"/>
          <w:sz w:val="28"/>
          <w:szCs w:val="28"/>
        </w:rPr>
        <w:t>бенности защитных мероприятий против болезней овощных культур в защищенном грунте. Болезни плодовых семечковых культур. Болезни плод</w:t>
      </w:r>
      <w:r w:rsidR="000E5E05" w:rsidRPr="008F28CC">
        <w:rPr>
          <w:rStyle w:val="FontStyle227"/>
          <w:sz w:val="28"/>
          <w:szCs w:val="28"/>
        </w:rPr>
        <w:t>о</w:t>
      </w:r>
      <w:r w:rsidR="000E5E05" w:rsidRPr="008F28CC">
        <w:rPr>
          <w:rStyle w:val="FontStyle227"/>
          <w:sz w:val="28"/>
          <w:szCs w:val="28"/>
        </w:rPr>
        <w:t xml:space="preserve">вых косточковых культур. </w:t>
      </w:r>
      <w:r w:rsidR="000E5E05" w:rsidRPr="008F28CC">
        <w:rPr>
          <w:rStyle w:val="FontStyle211"/>
          <w:b w:val="0"/>
          <w:sz w:val="28"/>
          <w:szCs w:val="28"/>
        </w:rPr>
        <w:t>Болезни плодовых ягодных культур.</w:t>
      </w:r>
    </w:p>
    <w:p w:rsidR="000E5E05" w:rsidRPr="008F28CC" w:rsidRDefault="000E5E05" w:rsidP="007A730F">
      <w:pPr>
        <w:ind w:firstLine="709"/>
        <w:jc w:val="both"/>
        <w:rPr>
          <w:sz w:val="28"/>
          <w:szCs w:val="28"/>
        </w:rPr>
      </w:pPr>
      <w:r w:rsidRPr="008F28CC">
        <w:rPr>
          <w:sz w:val="28"/>
          <w:szCs w:val="28"/>
        </w:rPr>
        <w:t xml:space="preserve">Предназначено для студентов агрономической специальности </w:t>
      </w:r>
    </w:p>
    <w:p w:rsidR="000E5E05" w:rsidRPr="008F28CC" w:rsidRDefault="000E5E05" w:rsidP="007A730F">
      <w:pPr>
        <w:ind w:firstLine="709"/>
        <w:jc w:val="both"/>
        <w:rPr>
          <w:bCs/>
          <w:sz w:val="28"/>
          <w:szCs w:val="28"/>
        </w:rPr>
      </w:pPr>
    </w:p>
    <w:p w:rsidR="000E5E05" w:rsidRPr="008F28CC" w:rsidRDefault="000E5E05" w:rsidP="007A730F">
      <w:pPr>
        <w:ind w:firstLine="709"/>
        <w:jc w:val="both"/>
        <w:rPr>
          <w:bCs/>
          <w:sz w:val="28"/>
          <w:szCs w:val="28"/>
        </w:rPr>
      </w:pPr>
    </w:p>
    <w:p w:rsidR="000E5E05" w:rsidRPr="008F28CC" w:rsidRDefault="000E5E05" w:rsidP="007A730F">
      <w:pPr>
        <w:ind w:firstLine="709"/>
        <w:jc w:val="both"/>
        <w:rPr>
          <w:bCs/>
          <w:sz w:val="28"/>
          <w:szCs w:val="28"/>
        </w:rPr>
      </w:pPr>
    </w:p>
    <w:p w:rsidR="000E5E05" w:rsidRPr="008F28CC" w:rsidRDefault="000E5E05" w:rsidP="007A730F">
      <w:pPr>
        <w:ind w:firstLine="709"/>
        <w:jc w:val="both"/>
        <w:rPr>
          <w:bCs/>
          <w:sz w:val="28"/>
          <w:szCs w:val="28"/>
        </w:rPr>
      </w:pPr>
    </w:p>
    <w:p w:rsidR="000E5E05" w:rsidRPr="008F28CC" w:rsidRDefault="000E5E05" w:rsidP="007A730F">
      <w:pPr>
        <w:ind w:firstLine="709"/>
        <w:jc w:val="both"/>
        <w:rPr>
          <w:bCs/>
          <w:sz w:val="28"/>
          <w:szCs w:val="28"/>
        </w:rPr>
      </w:pPr>
    </w:p>
    <w:p w:rsidR="000E5E05" w:rsidRPr="008F28CC" w:rsidRDefault="000E5E05" w:rsidP="007A730F">
      <w:pPr>
        <w:widowControl w:val="0"/>
        <w:ind w:firstLine="709"/>
        <w:jc w:val="both"/>
        <w:rPr>
          <w:sz w:val="28"/>
          <w:szCs w:val="28"/>
        </w:rPr>
      </w:pPr>
    </w:p>
    <w:p w:rsidR="000E5E05" w:rsidRPr="008F28CC" w:rsidRDefault="000E5E05" w:rsidP="007A730F">
      <w:pPr>
        <w:widowControl w:val="0"/>
        <w:ind w:firstLine="709"/>
        <w:jc w:val="both"/>
        <w:rPr>
          <w:sz w:val="28"/>
          <w:szCs w:val="28"/>
        </w:rPr>
      </w:pPr>
      <w:r w:rsidRPr="008F28CC">
        <w:rPr>
          <w:sz w:val="28"/>
          <w:szCs w:val="28"/>
        </w:rPr>
        <w:t>ББК 44</w:t>
      </w:r>
    </w:p>
    <w:p w:rsidR="000E5E05" w:rsidRPr="008F28CC" w:rsidRDefault="000E5E05" w:rsidP="007A730F">
      <w:pPr>
        <w:widowControl w:val="0"/>
        <w:ind w:firstLine="709"/>
        <w:jc w:val="both"/>
        <w:rPr>
          <w:sz w:val="28"/>
          <w:szCs w:val="28"/>
        </w:rPr>
      </w:pPr>
      <w:r w:rsidRPr="008F28CC">
        <w:rPr>
          <w:sz w:val="28"/>
          <w:szCs w:val="28"/>
        </w:rPr>
        <w:t>Утвержден методическим советом факультета Аграрно-биологического</w:t>
      </w:r>
    </w:p>
    <w:p w:rsidR="000E5E05" w:rsidRPr="00EC3F1E" w:rsidRDefault="000E5E05" w:rsidP="007A730F">
      <w:pPr>
        <w:widowControl w:val="0"/>
        <w:ind w:firstLine="709"/>
        <w:jc w:val="both"/>
        <w:rPr>
          <w:sz w:val="28"/>
          <w:szCs w:val="28"/>
        </w:rPr>
      </w:pPr>
      <w:r w:rsidRPr="00EC3F1E">
        <w:rPr>
          <w:sz w:val="28"/>
          <w:szCs w:val="28"/>
        </w:rPr>
        <w:t>от 2</w:t>
      </w:r>
      <w:r w:rsidR="00EC3F1E" w:rsidRPr="00EC3F1E">
        <w:rPr>
          <w:sz w:val="28"/>
          <w:szCs w:val="28"/>
        </w:rPr>
        <w:t>0</w:t>
      </w:r>
      <w:r w:rsidRPr="00EC3F1E">
        <w:rPr>
          <w:sz w:val="28"/>
          <w:szCs w:val="28"/>
        </w:rPr>
        <w:t xml:space="preserve">.06.2018 г. № </w:t>
      </w:r>
      <w:r w:rsidR="00EC3F1E" w:rsidRPr="00EC3F1E">
        <w:rPr>
          <w:sz w:val="28"/>
          <w:szCs w:val="28"/>
        </w:rPr>
        <w:t>6</w:t>
      </w:r>
    </w:p>
    <w:p w:rsidR="000E5E05" w:rsidRPr="008F28CC" w:rsidRDefault="000E5E05" w:rsidP="007A730F">
      <w:pPr>
        <w:pStyle w:val="3"/>
        <w:keepNext w:val="0"/>
        <w:widowControl w:val="0"/>
        <w:spacing w:after="0"/>
        <w:ind w:firstLine="709"/>
        <w:jc w:val="both"/>
        <w:rPr>
          <w:b/>
          <w:bCs/>
          <w:szCs w:val="28"/>
        </w:rPr>
      </w:pPr>
    </w:p>
    <w:p w:rsidR="00025F53" w:rsidRDefault="00025F53" w:rsidP="007A730F">
      <w:pPr>
        <w:widowControl w:val="0"/>
        <w:ind w:firstLine="709"/>
        <w:jc w:val="both"/>
        <w:outlineLvl w:val="2"/>
        <w:rPr>
          <w:b/>
          <w:bCs/>
          <w:sz w:val="28"/>
          <w:szCs w:val="28"/>
        </w:rPr>
      </w:pPr>
    </w:p>
    <w:p w:rsidR="00EC3F1E" w:rsidRDefault="00EC3F1E" w:rsidP="007A730F">
      <w:pPr>
        <w:widowControl w:val="0"/>
        <w:ind w:firstLine="709"/>
        <w:jc w:val="both"/>
        <w:outlineLvl w:val="2"/>
        <w:rPr>
          <w:b/>
          <w:bCs/>
          <w:sz w:val="28"/>
          <w:szCs w:val="28"/>
        </w:rPr>
      </w:pPr>
    </w:p>
    <w:p w:rsidR="000E5E05" w:rsidRDefault="000E5E05" w:rsidP="007A730F">
      <w:pPr>
        <w:widowControl w:val="0"/>
        <w:ind w:firstLine="709"/>
        <w:jc w:val="both"/>
        <w:outlineLvl w:val="2"/>
        <w:rPr>
          <w:b/>
          <w:bCs/>
          <w:sz w:val="28"/>
          <w:szCs w:val="28"/>
        </w:rPr>
      </w:pPr>
      <w:r w:rsidRPr="008F28CC">
        <w:rPr>
          <w:b/>
          <w:bCs/>
          <w:sz w:val="28"/>
          <w:szCs w:val="28"/>
        </w:rPr>
        <w:lastRenderedPageBreak/>
        <w:t>Содержание</w:t>
      </w:r>
    </w:p>
    <w:p w:rsidR="009E5E08" w:rsidRPr="008F28CC" w:rsidRDefault="009E5E08" w:rsidP="007A730F">
      <w:pPr>
        <w:widowControl w:val="0"/>
        <w:ind w:firstLine="709"/>
        <w:jc w:val="both"/>
        <w:outlineLvl w:val="2"/>
        <w:rPr>
          <w:b/>
          <w:bCs/>
          <w:sz w:val="28"/>
          <w:szCs w:val="28"/>
        </w:rPr>
      </w:pPr>
    </w:p>
    <w:tbl>
      <w:tblPr>
        <w:tblW w:w="9970" w:type="dxa"/>
        <w:tblLayout w:type="fixed"/>
        <w:tblLook w:val="01E0"/>
      </w:tblPr>
      <w:tblGrid>
        <w:gridCol w:w="8790"/>
        <w:gridCol w:w="1180"/>
      </w:tblGrid>
      <w:tr w:rsidR="0031682B" w:rsidRPr="008F28CC" w:rsidTr="002B31C8">
        <w:trPr>
          <w:trHeight w:val="429"/>
        </w:trPr>
        <w:tc>
          <w:tcPr>
            <w:tcW w:w="8790" w:type="dxa"/>
          </w:tcPr>
          <w:p w:rsidR="0031682B" w:rsidRPr="00151F2D" w:rsidRDefault="0031682B" w:rsidP="0031682B">
            <w:pPr>
              <w:pStyle w:val="Style151"/>
              <w:widowControl/>
              <w:tabs>
                <w:tab w:val="left" w:pos="0"/>
                <w:tab w:val="left" w:leader="dot" w:pos="8222"/>
              </w:tabs>
              <w:spacing w:line="240" w:lineRule="auto"/>
              <w:rPr>
                <w:rFonts w:ascii="Times New Roman" w:hAnsi="Times New Roman" w:cs="Times New Roman"/>
                <w:color w:val="000000"/>
                <w:sz w:val="28"/>
                <w:szCs w:val="28"/>
              </w:rPr>
            </w:pPr>
            <w:r w:rsidRPr="00151F2D">
              <w:rPr>
                <w:rFonts w:ascii="Times New Roman" w:hAnsi="Times New Roman" w:cs="Times New Roman"/>
                <w:sz w:val="28"/>
                <w:szCs w:val="28"/>
              </w:rPr>
              <w:t xml:space="preserve">Тема 1 Вредители семейства пасленовых и тыквенных культур. </w:t>
            </w:r>
            <w:r>
              <w:rPr>
                <w:rFonts w:ascii="Times New Roman" w:hAnsi="Times New Roman" w:cs="Times New Roman"/>
                <w:sz w:val="28"/>
                <w:szCs w:val="28"/>
              </w:rPr>
              <w:t>…...</w:t>
            </w:r>
          </w:p>
        </w:tc>
        <w:tc>
          <w:tcPr>
            <w:tcW w:w="1180" w:type="dxa"/>
            <w:vAlign w:val="bottom"/>
          </w:tcPr>
          <w:p w:rsidR="0031682B" w:rsidRPr="0031682B" w:rsidRDefault="0031682B" w:rsidP="0031682B">
            <w:pPr>
              <w:pStyle w:val="Style151"/>
              <w:widowControl/>
              <w:tabs>
                <w:tab w:val="left" w:pos="307"/>
                <w:tab w:val="left" w:leader="dot" w:pos="7606"/>
              </w:tabs>
              <w:spacing w:line="240" w:lineRule="auto"/>
              <w:ind w:hanging="39"/>
              <w:jc w:val="center"/>
              <w:rPr>
                <w:rFonts w:ascii="Times New Roman" w:hAnsi="Times New Roman" w:cs="Times New Roman"/>
                <w:sz w:val="28"/>
                <w:szCs w:val="28"/>
              </w:rPr>
            </w:pPr>
            <w:r w:rsidRPr="0031682B">
              <w:rPr>
                <w:rFonts w:ascii="Times New Roman" w:hAnsi="Times New Roman" w:cs="Times New Roman"/>
                <w:sz w:val="28"/>
                <w:szCs w:val="28"/>
              </w:rPr>
              <w:t>5</w:t>
            </w:r>
          </w:p>
        </w:tc>
      </w:tr>
      <w:tr w:rsidR="0031682B" w:rsidRPr="008F28CC" w:rsidTr="002B31C8">
        <w:trPr>
          <w:trHeight w:val="98"/>
        </w:trPr>
        <w:tc>
          <w:tcPr>
            <w:tcW w:w="8790" w:type="dxa"/>
          </w:tcPr>
          <w:p w:rsidR="0031682B" w:rsidRPr="00151F2D" w:rsidRDefault="0031682B" w:rsidP="0031682B">
            <w:pPr>
              <w:pStyle w:val="Style151"/>
              <w:widowControl/>
              <w:tabs>
                <w:tab w:val="left" w:pos="307"/>
                <w:tab w:val="left" w:leader="dot" w:pos="7606"/>
              </w:tabs>
              <w:spacing w:line="240" w:lineRule="auto"/>
              <w:rPr>
                <w:rFonts w:ascii="Times New Roman" w:hAnsi="Times New Roman" w:cs="Times New Roman"/>
                <w:color w:val="000000"/>
                <w:sz w:val="28"/>
                <w:szCs w:val="28"/>
              </w:rPr>
            </w:pPr>
            <w:r w:rsidRPr="00151F2D">
              <w:rPr>
                <w:rFonts w:ascii="Times New Roman" w:hAnsi="Times New Roman" w:cs="Times New Roman"/>
                <w:sz w:val="28"/>
                <w:szCs w:val="28"/>
              </w:rPr>
              <w:t>Тема 2 Вредители овощных культур семейства капустных, маревых, луковых и сельдерейных.</w:t>
            </w:r>
            <w:r>
              <w:rPr>
                <w:rFonts w:ascii="Times New Roman" w:hAnsi="Times New Roman" w:cs="Times New Roman"/>
                <w:sz w:val="28"/>
                <w:szCs w:val="28"/>
              </w:rPr>
              <w:t>………………………………………</w:t>
            </w:r>
          </w:p>
        </w:tc>
        <w:tc>
          <w:tcPr>
            <w:tcW w:w="1180" w:type="dxa"/>
            <w:vAlign w:val="bottom"/>
          </w:tcPr>
          <w:p w:rsidR="0031682B" w:rsidRPr="0031682B" w:rsidRDefault="0031682B" w:rsidP="0031682B">
            <w:pPr>
              <w:pStyle w:val="Style151"/>
              <w:widowControl/>
              <w:tabs>
                <w:tab w:val="left" w:pos="307"/>
                <w:tab w:val="left" w:leader="dot" w:pos="7606"/>
              </w:tabs>
              <w:spacing w:line="240" w:lineRule="auto"/>
              <w:jc w:val="center"/>
              <w:rPr>
                <w:rFonts w:ascii="Times New Roman" w:hAnsi="Times New Roman" w:cs="Times New Roman"/>
                <w:sz w:val="28"/>
                <w:szCs w:val="28"/>
              </w:rPr>
            </w:pPr>
            <w:r w:rsidRPr="0031682B">
              <w:rPr>
                <w:rFonts w:ascii="Times New Roman" w:hAnsi="Times New Roman" w:cs="Times New Roman"/>
                <w:sz w:val="28"/>
                <w:szCs w:val="28"/>
              </w:rPr>
              <w:t>12</w:t>
            </w:r>
          </w:p>
        </w:tc>
      </w:tr>
      <w:tr w:rsidR="0031682B" w:rsidRPr="008F28CC" w:rsidTr="002B31C8">
        <w:trPr>
          <w:trHeight w:val="644"/>
        </w:trPr>
        <w:tc>
          <w:tcPr>
            <w:tcW w:w="8790" w:type="dxa"/>
          </w:tcPr>
          <w:p w:rsidR="0031682B" w:rsidRPr="00151F2D" w:rsidRDefault="0031682B" w:rsidP="0031682B">
            <w:pPr>
              <w:pStyle w:val="Style151"/>
              <w:widowControl/>
              <w:tabs>
                <w:tab w:val="left" w:pos="307"/>
                <w:tab w:val="left" w:leader="dot" w:pos="7606"/>
              </w:tabs>
              <w:spacing w:line="240" w:lineRule="auto"/>
              <w:rPr>
                <w:rFonts w:ascii="Times New Roman" w:hAnsi="Times New Roman" w:cs="Times New Roman"/>
                <w:color w:val="000000"/>
                <w:sz w:val="28"/>
                <w:szCs w:val="28"/>
              </w:rPr>
            </w:pPr>
            <w:r w:rsidRPr="00151F2D">
              <w:rPr>
                <w:rFonts w:ascii="Times New Roman" w:hAnsi="Times New Roman" w:cs="Times New Roman"/>
                <w:sz w:val="28"/>
                <w:szCs w:val="28"/>
              </w:rPr>
              <w:t>Тема 3 Вредители овощебахчевых культур и овощных культур защ</w:t>
            </w:r>
            <w:r w:rsidRPr="00151F2D">
              <w:rPr>
                <w:rFonts w:ascii="Times New Roman" w:hAnsi="Times New Roman" w:cs="Times New Roman"/>
                <w:sz w:val="28"/>
                <w:szCs w:val="28"/>
              </w:rPr>
              <w:t>и</w:t>
            </w:r>
            <w:r w:rsidRPr="00151F2D">
              <w:rPr>
                <w:rFonts w:ascii="Times New Roman" w:hAnsi="Times New Roman" w:cs="Times New Roman"/>
                <w:sz w:val="28"/>
                <w:szCs w:val="28"/>
              </w:rPr>
              <w:t>щенного грунта</w:t>
            </w:r>
            <w:r>
              <w:rPr>
                <w:rFonts w:ascii="Times New Roman" w:hAnsi="Times New Roman" w:cs="Times New Roman"/>
                <w:sz w:val="28"/>
                <w:szCs w:val="28"/>
              </w:rPr>
              <w:t>…………………………………………………..</w:t>
            </w:r>
            <w:r w:rsidRPr="00151F2D">
              <w:rPr>
                <w:rFonts w:ascii="Times New Roman" w:hAnsi="Times New Roman" w:cs="Times New Roman"/>
                <w:sz w:val="28"/>
                <w:szCs w:val="28"/>
              </w:rPr>
              <w:t xml:space="preserve"> </w:t>
            </w:r>
          </w:p>
        </w:tc>
        <w:tc>
          <w:tcPr>
            <w:tcW w:w="1180" w:type="dxa"/>
            <w:vAlign w:val="bottom"/>
          </w:tcPr>
          <w:p w:rsidR="0031682B" w:rsidRPr="0031682B" w:rsidRDefault="0031682B" w:rsidP="0031682B">
            <w:pPr>
              <w:pStyle w:val="Style151"/>
              <w:widowControl/>
              <w:tabs>
                <w:tab w:val="left" w:pos="307"/>
                <w:tab w:val="left" w:leader="dot" w:pos="7606"/>
              </w:tabs>
              <w:spacing w:line="240" w:lineRule="auto"/>
              <w:jc w:val="center"/>
              <w:rPr>
                <w:rFonts w:ascii="Times New Roman" w:hAnsi="Times New Roman" w:cs="Times New Roman"/>
                <w:sz w:val="28"/>
                <w:szCs w:val="28"/>
              </w:rPr>
            </w:pPr>
            <w:r w:rsidRPr="0031682B">
              <w:rPr>
                <w:rFonts w:ascii="Times New Roman" w:hAnsi="Times New Roman" w:cs="Times New Roman"/>
                <w:sz w:val="28"/>
                <w:szCs w:val="28"/>
              </w:rPr>
              <w:t>24</w:t>
            </w:r>
          </w:p>
        </w:tc>
      </w:tr>
      <w:tr w:rsidR="0031682B" w:rsidRPr="008F28CC" w:rsidTr="002B31C8">
        <w:trPr>
          <w:trHeight w:val="58"/>
        </w:trPr>
        <w:tc>
          <w:tcPr>
            <w:tcW w:w="8790" w:type="dxa"/>
          </w:tcPr>
          <w:p w:rsidR="0031682B" w:rsidRPr="00151F2D" w:rsidRDefault="0031682B" w:rsidP="0031682B">
            <w:pPr>
              <w:pStyle w:val="Style151"/>
              <w:widowControl/>
              <w:tabs>
                <w:tab w:val="left" w:pos="307"/>
                <w:tab w:val="left" w:leader="dot" w:pos="7606"/>
              </w:tabs>
              <w:spacing w:line="240" w:lineRule="auto"/>
              <w:rPr>
                <w:rFonts w:ascii="Times New Roman" w:hAnsi="Times New Roman" w:cs="Times New Roman"/>
                <w:color w:val="000000"/>
                <w:sz w:val="28"/>
                <w:szCs w:val="28"/>
              </w:rPr>
            </w:pPr>
            <w:r w:rsidRPr="00151F2D">
              <w:rPr>
                <w:rFonts w:ascii="Times New Roman" w:hAnsi="Times New Roman" w:cs="Times New Roman"/>
                <w:sz w:val="28"/>
                <w:szCs w:val="28"/>
              </w:rPr>
              <w:t xml:space="preserve">Тема 4 Вредители плодовых семечковых культур. </w:t>
            </w:r>
            <w:r>
              <w:rPr>
                <w:rFonts w:ascii="Times New Roman" w:hAnsi="Times New Roman" w:cs="Times New Roman"/>
                <w:sz w:val="28"/>
                <w:szCs w:val="28"/>
              </w:rPr>
              <w:t>…………………</w:t>
            </w:r>
          </w:p>
        </w:tc>
        <w:tc>
          <w:tcPr>
            <w:tcW w:w="1180" w:type="dxa"/>
            <w:vAlign w:val="bottom"/>
          </w:tcPr>
          <w:p w:rsidR="0031682B" w:rsidRPr="0031682B" w:rsidRDefault="0031682B" w:rsidP="0031682B">
            <w:pPr>
              <w:pStyle w:val="Style151"/>
              <w:widowControl/>
              <w:tabs>
                <w:tab w:val="left" w:pos="307"/>
                <w:tab w:val="left" w:leader="dot" w:pos="7606"/>
              </w:tabs>
              <w:spacing w:line="240" w:lineRule="auto"/>
              <w:jc w:val="center"/>
              <w:rPr>
                <w:rFonts w:ascii="Times New Roman" w:hAnsi="Times New Roman" w:cs="Times New Roman"/>
                <w:sz w:val="28"/>
                <w:szCs w:val="28"/>
              </w:rPr>
            </w:pPr>
            <w:r w:rsidRPr="0031682B">
              <w:rPr>
                <w:rFonts w:ascii="Times New Roman" w:hAnsi="Times New Roman" w:cs="Times New Roman"/>
                <w:sz w:val="28"/>
                <w:szCs w:val="28"/>
              </w:rPr>
              <w:t>28</w:t>
            </w:r>
          </w:p>
        </w:tc>
      </w:tr>
      <w:tr w:rsidR="0031682B" w:rsidRPr="008F28CC" w:rsidTr="002B31C8">
        <w:trPr>
          <w:trHeight w:val="323"/>
        </w:trPr>
        <w:tc>
          <w:tcPr>
            <w:tcW w:w="8790" w:type="dxa"/>
          </w:tcPr>
          <w:p w:rsidR="0031682B" w:rsidRPr="00151F2D" w:rsidRDefault="0031682B" w:rsidP="0031682B">
            <w:pPr>
              <w:pStyle w:val="Style151"/>
              <w:widowControl/>
              <w:tabs>
                <w:tab w:val="left" w:pos="307"/>
                <w:tab w:val="left" w:leader="dot" w:pos="7606"/>
              </w:tabs>
              <w:spacing w:line="240" w:lineRule="auto"/>
              <w:rPr>
                <w:rFonts w:ascii="Times New Roman" w:hAnsi="Times New Roman" w:cs="Times New Roman"/>
                <w:color w:val="000000"/>
                <w:sz w:val="28"/>
                <w:szCs w:val="28"/>
              </w:rPr>
            </w:pPr>
            <w:r w:rsidRPr="00151F2D">
              <w:rPr>
                <w:rFonts w:ascii="Times New Roman" w:hAnsi="Times New Roman" w:cs="Times New Roman"/>
                <w:sz w:val="28"/>
                <w:szCs w:val="28"/>
              </w:rPr>
              <w:t xml:space="preserve">Тема 5 Вредители плодовых косточковых культур. </w:t>
            </w:r>
            <w:r>
              <w:rPr>
                <w:rFonts w:ascii="Times New Roman" w:hAnsi="Times New Roman" w:cs="Times New Roman"/>
                <w:sz w:val="28"/>
                <w:szCs w:val="28"/>
              </w:rPr>
              <w:t>…………………</w:t>
            </w:r>
          </w:p>
        </w:tc>
        <w:tc>
          <w:tcPr>
            <w:tcW w:w="1180" w:type="dxa"/>
            <w:vAlign w:val="bottom"/>
          </w:tcPr>
          <w:p w:rsidR="0031682B" w:rsidRPr="0031682B" w:rsidRDefault="0031682B" w:rsidP="0031682B">
            <w:pPr>
              <w:pStyle w:val="Style151"/>
              <w:widowControl/>
              <w:tabs>
                <w:tab w:val="left" w:pos="307"/>
                <w:tab w:val="left" w:leader="dot" w:pos="7606"/>
              </w:tabs>
              <w:spacing w:line="240" w:lineRule="auto"/>
              <w:jc w:val="center"/>
              <w:rPr>
                <w:rFonts w:ascii="Times New Roman" w:hAnsi="Times New Roman" w:cs="Times New Roman"/>
                <w:sz w:val="28"/>
                <w:szCs w:val="28"/>
              </w:rPr>
            </w:pPr>
            <w:r w:rsidRPr="0031682B">
              <w:rPr>
                <w:rFonts w:ascii="Times New Roman" w:hAnsi="Times New Roman" w:cs="Times New Roman"/>
                <w:sz w:val="28"/>
                <w:szCs w:val="28"/>
              </w:rPr>
              <w:t>34</w:t>
            </w:r>
          </w:p>
        </w:tc>
      </w:tr>
      <w:tr w:rsidR="0031682B" w:rsidRPr="008F28CC" w:rsidTr="002B31C8">
        <w:trPr>
          <w:trHeight w:val="129"/>
        </w:trPr>
        <w:tc>
          <w:tcPr>
            <w:tcW w:w="8790" w:type="dxa"/>
          </w:tcPr>
          <w:p w:rsidR="0031682B" w:rsidRPr="00151F2D" w:rsidRDefault="0031682B" w:rsidP="0031682B">
            <w:pPr>
              <w:widowControl w:val="0"/>
              <w:rPr>
                <w:color w:val="000000"/>
                <w:sz w:val="28"/>
                <w:szCs w:val="28"/>
              </w:rPr>
            </w:pPr>
            <w:r w:rsidRPr="00151F2D">
              <w:rPr>
                <w:sz w:val="28"/>
                <w:szCs w:val="28"/>
              </w:rPr>
              <w:t>Тема 6 Вредители ягодных культур</w:t>
            </w:r>
            <w:r>
              <w:rPr>
                <w:sz w:val="28"/>
                <w:szCs w:val="28"/>
              </w:rPr>
              <w:t>…………………………………..</w:t>
            </w:r>
          </w:p>
        </w:tc>
        <w:tc>
          <w:tcPr>
            <w:tcW w:w="1180" w:type="dxa"/>
            <w:vAlign w:val="bottom"/>
          </w:tcPr>
          <w:p w:rsidR="0031682B" w:rsidRPr="0031682B" w:rsidRDefault="0031682B" w:rsidP="0031682B">
            <w:pPr>
              <w:widowControl w:val="0"/>
              <w:ind w:hanging="39"/>
              <w:jc w:val="center"/>
              <w:rPr>
                <w:sz w:val="28"/>
                <w:szCs w:val="28"/>
              </w:rPr>
            </w:pPr>
            <w:r w:rsidRPr="0031682B">
              <w:rPr>
                <w:sz w:val="28"/>
                <w:szCs w:val="28"/>
              </w:rPr>
              <w:t>38</w:t>
            </w:r>
          </w:p>
        </w:tc>
      </w:tr>
      <w:tr w:rsidR="0031682B" w:rsidRPr="008F28CC" w:rsidTr="002B31C8">
        <w:trPr>
          <w:trHeight w:val="277"/>
        </w:trPr>
        <w:tc>
          <w:tcPr>
            <w:tcW w:w="8790" w:type="dxa"/>
          </w:tcPr>
          <w:p w:rsidR="0031682B" w:rsidRPr="00151F2D" w:rsidRDefault="0031682B" w:rsidP="0031682B">
            <w:pPr>
              <w:tabs>
                <w:tab w:val="left" w:pos="709"/>
              </w:tabs>
              <w:rPr>
                <w:color w:val="000000"/>
                <w:sz w:val="28"/>
                <w:szCs w:val="28"/>
              </w:rPr>
            </w:pPr>
            <w:r w:rsidRPr="00151F2D">
              <w:rPr>
                <w:sz w:val="28"/>
                <w:szCs w:val="28"/>
              </w:rPr>
              <w:t>Тема</w:t>
            </w:r>
            <w:r w:rsidRPr="00151F2D">
              <w:rPr>
                <w:rStyle w:val="FontStyle227"/>
                <w:sz w:val="28"/>
                <w:szCs w:val="28"/>
              </w:rPr>
              <w:t xml:space="preserve"> 7 Болезни крестоцветных овощных культур. </w:t>
            </w:r>
            <w:r>
              <w:rPr>
                <w:rStyle w:val="FontStyle227"/>
                <w:sz w:val="28"/>
                <w:szCs w:val="28"/>
              </w:rPr>
              <w:t>…………………..</w:t>
            </w:r>
          </w:p>
        </w:tc>
        <w:tc>
          <w:tcPr>
            <w:tcW w:w="1180" w:type="dxa"/>
            <w:vAlign w:val="bottom"/>
          </w:tcPr>
          <w:p w:rsidR="0031682B" w:rsidRPr="0031682B" w:rsidRDefault="0031682B" w:rsidP="0031682B">
            <w:pPr>
              <w:tabs>
                <w:tab w:val="left" w:pos="709"/>
              </w:tabs>
              <w:jc w:val="center"/>
              <w:rPr>
                <w:rStyle w:val="FontStyle227"/>
                <w:sz w:val="28"/>
                <w:szCs w:val="28"/>
              </w:rPr>
            </w:pPr>
            <w:r w:rsidRPr="0031682B">
              <w:rPr>
                <w:rStyle w:val="FontStyle227"/>
                <w:sz w:val="28"/>
                <w:szCs w:val="28"/>
              </w:rPr>
              <w:t>44</w:t>
            </w:r>
          </w:p>
        </w:tc>
      </w:tr>
      <w:tr w:rsidR="0031682B" w:rsidRPr="008F28CC" w:rsidTr="002B31C8">
        <w:trPr>
          <w:trHeight w:val="437"/>
        </w:trPr>
        <w:tc>
          <w:tcPr>
            <w:tcW w:w="8790" w:type="dxa"/>
          </w:tcPr>
          <w:p w:rsidR="0031682B" w:rsidRPr="00151F2D" w:rsidRDefault="0031682B" w:rsidP="0031682B">
            <w:pPr>
              <w:widowControl w:val="0"/>
              <w:rPr>
                <w:color w:val="000000"/>
                <w:sz w:val="28"/>
                <w:szCs w:val="28"/>
              </w:rPr>
            </w:pPr>
            <w:r w:rsidRPr="00151F2D">
              <w:rPr>
                <w:sz w:val="28"/>
                <w:szCs w:val="28"/>
              </w:rPr>
              <w:t>Тема</w:t>
            </w:r>
            <w:r w:rsidRPr="00151F2D">
              <w:rPr>
                <w:rStyle w:val="FontStyle227"/>
                <w:sz w:val="28"/>
                <w:szCs w:val="28"/>
              </w:rPr>
              <w:t xml:space="preserve"> 8 Болезни пасленовых овощных культур</w:t>
            </w:r>
            <w:r>
              <w:rPr>
                <w:rStyle w:val="FontStyle227"/>
                <w:sz w:val="28"/>
                <w:szCs w:val="28"/>
              </w:rPr>
              <w:t>………………………..</w:t>
            </w:r>
          </w:p>
        </w:tc>
        <w:tc>
          <w:tcPr>
            <w:tcW w:w="1180" w:type="dxa"/>
            <w:vAlign w:val="bottom"/>
          </w:tcPr>
          <w:p w:rsidR="0031682B" w:rsidRPr="0031682B" w:rsidRDefault="0031682B" w:rsidP="0031682B">
            <w:pPr>
              <w:widowControl w:val="0"/>
              <w:jc w:val="center"/>
              <w:rPr>
                <w:rStyle w:val="FontStyle227"/>
                <w:sz w:val="28"/>
                <w:szCs w:val="28"/>
              </w:rPr>
            </w:pPr>
            <w:r w:rsidRPr="0031682B">
              <w:rPr>
                <w:rStyle w:val="FontStyle227"/>
                <w:sz w:val="28"/>
                <w:szCs w:val="28"/>
              </w:rPr>
              <w:t>53</w:t>
            </w:r>
          </w:p>
        </w:tc>
      </w:tr>
      <w:tr w:rsidR="0031682B" w:rsidRPr="008F28CC" w:rsidTr="002B31C8">
        <w:trPr>
          <w:trHeight w:val="437"/>
        </w:trPr>
        <w:tc>
          <w:tcPr>
            <w:tcW w:w="8790" w:type="dxa"/>
          </w:tcPr>
          <w:p w:rsidR="0031682B" w:rsidRPr="00151F2D" w:rsidRDefault="0031682B" w:rsidP="0031682B">
            <w:pPr>
              <w:widowControl w:val="0"/>
              <w:rPr>
                <w:color w:val="000000"/>
                <w:sz w:val="28"/>
                <w:szCs w:val="28"/>
              </w:rPr>
            </w:pPr>
            <w:r w:rsidRPr="00151F2D">
              <w:rPr>
                <w:sz w:val="28"/>
                <w:szCs w:val="28"/>
              </w:rPr>
              <w:t xml:space="preserve">Тема 9 </w:t>
            </w:r>
            <w:r w:rsidRPr="00151F2D">
              <w:rPr>
                <w:rStyle w:val="FontStyle227"/>
                <w:sz w:val="28"/>
                <w:szCs w:val="28"/>
              </w:rPr>
              <w:t xml:space="preserve">Болезни тыквенных овощных культур. </w:t>
            </w:r>
            <w:r>
              <w:rPr>
                <w:rStyle w:val="FontStyle227"/>
                <w:sz w:val="28"/>
                <w:szCs w:val="28"/>
              </w:rPr>
              <w:t>…………………….</w:t>
            </w:r>
          </w:p>
        </w:tc>
        <w:tc>
          <w:tcPr>
            <w:tcW w:w="1180" w:type="dxa"/>
            <w:vAlign w:val="bottom"/>
          </w:tcPr>
          <w:p w:rsidR="0031682B" w:rsidRPr="0031682B" w:rsidRDefault="0031682B" w:rsidP="0031682B">
            <w:pPr>
              <w:widowControl w:val="0"/>
              <w:jc w:val="center"/>
              <w:rPr>
                <w:rStyle w:val="FontStyle227"/>
                <w:sz w:val="28"/>
                <w:szCs w:val="28"/>
              </w:rPr>
            </w:pPr>
            <w:r w:rsidRPr="0031682B">
              <w:rPr>
                <w:rStyle w:val="FontStyle227"/>
                <w:sz w:val="28"/>
                <w:szCs w:val="28"/>
              </w:rPr>
              <w:t>58</w:t>
            </w:r>
          </w:p>
        </w:tc>
      </w:tr>
      <w:tr w:rsidR="0031682B" w:rsidRPr="008F28CC" w:rsidTr="002B31C8">
        <w:trPr>
          <w:trHeight w:val="427"/>
        </w:trPr>
        <w:tc>
          <w:tcPr>
            <w:tcW w:w="8790" w:type="dxa"/>
          </w:tcPr>
          <w:p w:rsidR="0031682B" w:rsidRPr="00151F2D" w:rsidRDefault="0031682B" w:rsidP="0031682B">
            <w:pPr>
              <w:pStyle w:val="Style151"/>
              <w:widowControl/>
              <w:tabs>
                <w:tab w:val="left" w:pos="307"/>
                <w:tab w:val="left" w:leader="dot" w:pos="7606"/>
              </w:tabs>
              <w:spacing w:line="240" w:lineRule="auto"/>
              <w:rPr>
                <w:rFonts w:ascii="Times New Roman" w:hAnsi="Times New Roman" w:cs="Times New Roman"/>
                <w:color w:val="000000"/>
                <w:sz w:val="28"/>
                <w:szCs w:val="28"/>
              </w:rPr>
            </w:pPr>
            <w:r w:rsidRPr="00151F2D">
              <w:rPr>
                <w:rFonts w:ascii="Times New Roman" w:hAnsi="Times New Roman" w:cs="Times New Roman"/>
                <w:sz w:val="28"/>
                <w:szCs w:val="28"/>
              </w:rPr>
              <w:t>Тема</w:t>
            </w:r>
            <w:r w:rsidRPr="00151F2D">
              <w:rPr>
                <w:rStyle w:val="FontStyle227"/>
                <w:sz w:val="28"/>
                <w:szCs w:val="28"/>
              </w:rPr>
              <w:t xml:space="preserve"> 10 Болезни лилейных, маревых и сельдерейных овощных кул</w:t>
            </w:r>
            <w:r w:rsidRPr="00151F2D">
              <w:rPr>
                <w:rStyle w:val="FontStyle227"/>
                <w:sz w:val="28"/>
                <w:szCs w:val="28"/>
              </w:rPr>
              <w:t>ь</w:t>
            </w:r>
            <w:r w:rsidRPr="00151F2D">
              <w:rPr>
                <w:rStyle w:val="FontStyle227"/>
                <w:sz w:val="28"/>
                <w:szCs w:val="28"/>
              </w:rPr>
              <w:t xml:space="preserve">тур. </w:t>
            </w:r>
            <w:r>
              <w:rPr>
                <w:rStyle w:val="FontStyle227"/>
                <w:sz w:val="28"/>
                <w:szCs w:val="28"/>
              </w:rPr>
              <w:t>……………………………………………………………….</w:t>
            </w:r>
          </w:p>
        </w:tc>
        <w:tc>
          <w:tcPr>
            <w:tcW w:w="1180" w:type="dxa"/>
            <w:vAlign w:val="bottom"/>
          </w:tcPr>
          <w:p w:rsidR="0031682B" w:rsidRPr="0031682B" w:rsidRDefault="0031682B" w:rsidP="0031682B">
            <w:pPr>
              <w:pStyle w:val="Style151"/>
              <w:widowControl/>
              <w:tabs>
                <w:tab w:val="left" w:pos="307"/>
                <w:tab w:val="left" w:leader="dot" w:pos="7606"/>
              </w:tabs>
              <w:spacing w:line="240" w:lineRule="auto"/>
              <w:jc w:val="center"/>
              <w:rPr>
                <w:rStyle w:val="FontStyle227"/>
                <w:sz w:val="28"/>
                <w:szCs w:val="28"/>
              </w:rPr>
            </w:pPr>
            <w:r w:rsidRPr="0031682B">
              <w:rPr>
                <w:rStyle w:val="FontStyle227"/>
                <w:sz w:val="28"/>
                <w:szCs w:val="28"/>
              </w:rPr>
              <w:t>65</w:t>
            </w:r>
          </w:p>
        </w:tc>
      </w:tr>
      <w:tr w:rsidR="0031682B" w:rsidRPr="008F28CC" w:rsidTr="002B31C8">
        <w:trPr>
          <w:trHeight w:val="543"/>
        </w:trPr>
        <w:tc>
          <w:tcPr>
            <w:tcW w:w="8790" w:type="dxa"/>
          </w:tcPr>
          <w:p w:rsidR="0031682B" w:rsidRPr="00151F2D" w:rsidRDefault="0031682B" w:rsidP="0031682B">
            <w:pPr>
              <w:pStyle w:val="Style151"/>
              <w:widowControl/>
              <w:tabs>
                <w:tab w:val="left" w:pos="307"/>
                <w:tab w:val="left" w:leader="dot" w:pos="7606"/>
              </w:tabs>
              <w:spacing w:line="240" w:lineRule="auto"/>
              <w:rPr>
                <w:rFonts w:ascii="Times New Roman" w:hAnsi="Times New Roman" w:cs="Times New Roman"/>
                <w:color w:val="000000"/>
                <w:sz w:val="28"/>
                <w:szCs w:val="28"/>
              </w:rPr>
            </w:pPr>
            <w:r w:rsidRPr="00151F2D">
              <w:rPr>
                <w:rFonts w:ascii="Times New Roman" w:hAnsi="Times New Roman" w:cs="Times New Roman"/>
                <w:sz w:val="28"/>
                <w:szCs w:val="28"/>
              </w:rPr>
              <w:t>Тема</w:t>
            </w:r>
            <w:r w:rsidRPr="00151F2D">
              <w:rPr>
                <w:rStyle w:val="FontStyle227"/>
                <w:sz w:val="28"/>
                <w:szCs w:val="28"/>
              </w:rPr>
              <w:t xml:space="preserve"> 11 Особенности защитных мероприятий против болезней ово</w:t>
            </w:r>
            <w:r w:rsidRPr="00151F2D">
              <w:rPr>
                <w:rStyle w:val="FontStyle227"/>
                <w:sz w:val="28"/>
                <w:szCs w:val="28"/>
              </w:rPr>
              <w:t>щ</w:t>
            </w:r>
            <w:r w:rsidRPr="00151F2D">
              <w:rPr>
                <w:rStyle w:val="FontStyle227"/>
                <w:sz w:val="28"/>
                <w:szCs w:val="28"/>
              </w:rPr>
              <w:t>ных культур в защищенном грунте</w:t>
            </w:r>
            <w:r>
              <w:rPr>
                <w:rStyle w:val="FontStyle227"/>
                <w:sz w:val="28"/>
                <w:szCs w:val="28"/>
              </w:rPr>
              <w:t>……………………………..</w:t>
            </w:r>
          </w:p>
        </w:tc>
        <w:tc>
          <w:tcPr>
            <w:tcW w:w="1180" w:type="dxa"/>
            <w:vAlign w:val="bottom"/>
          </w:tcPr>
          <w:p w:rsidR="0031682B" w:rsidRPr="0031682B" w:rsidRDefault="0031682B" w:rsidP="0031682B">
            <w:pPr>
              <w:pStyle w:val="Style151"/>
              <w:widowControl/>
              <w:tabs>
                <w:tab w:val="left" w:pos="307"/>
                <w:tab w:val="left" w:leader="dot" w:pos="7606"/>
              </w:tabs>
              <w:spacing w:line="240" w:lineRule="auto"/>
              <w:jc w:val="center"/>
              <w:rPr>
                <w:rStyle w:val="FontStyle227"/>
                <w:sz w:val="28"/>
                <w:szCs w:val="28"/>
              </w:rPr>
            </w:pPr>
            <w:r w:rsidRPr="0031682B">
              <w:rPr>
                <w:rStyle w:val="FontStyle227"/>
                <w:sz w:val="28"/>
                <w:szCs w:val="28"/>
              </w:rPr>
              <w:t>75</w:t>
            </w:r>
          </w:p>
        </w:tc>
      </w:tr>
      <w:tr w:rsidR="0031682B" w:rsidRPr="008F28CC" w:rsidTr="002B31C8">
        <w:trPr>
          <w:trHeight w:val="437"/>
        </w:trPr>
        <w:tc>
          <w:tcPr>
            <w:tcW w:w="8790" w:type="dxa"/>
          </w:tcPr>
          <w:p w:rsidR="0031682B" w:rsidRPr="00151F2D" w:rsidRDefault="0031682B" w:rsidP="0031682B">
            <w:pPr>
              <w:pStyle w:val="Style151"/>
              <w:widowControl/>
              <w:tabs>
                <w:tab w:val="left" w:pos="307"/>
                <w:tab w:val="left" w:leader="dot" w:pos="7608"/>
              </w:tabs>
              <w:spacing w:line="240" w:lineRule="auto"/>
              <w:rPr>
                <w:rFonts w:ascii="Times New Roman" w:hAnsi="Times New Roman" w:cs="Times New Roman"/>
                <w:color w:val="000000"/>
                <w:sz w:val="28"/>
                <w:szCs w:val="28"/>
              </w:rPr>
            </w:pPr>
            <w:r w:rsidRPr="00151F2D">
              <w:rPr>
                <w:rFonts w:ascii="Times New Roman" w:hAnsi="Times New Roman" w:cs="Times New Roman"/>
                <w:sz w:val="28"/>
                <w:szCs w:val="28"/>
              </w:rPr>
              <w:t>Тема</w:t>
            </w:r>
            <w:r w:rsidRPr="00151F2D">
              <w:rPr>
                <w:rStyle w:val="FontStyle227"/>
                <w:sz w:val="28"/>
                <w:szCs w:val="28"/>
              </w:rPr>
              <w:t xml:space="preserve"> 12 Болезни плодовых семечковых культур</w:t>
            </w:r>
            <w:r>
              <w:rPr>
                <w:rStyle w:val="FontStyle227"/>
                <w:sz w:val="28"/>
                <w:szCs w:val="28"/>
              </w:rPr>
              <w:t>……………………..</w:t>
            </w:r>
          </w:p>
        </w:tc>
        <w:tc>
          <w:tcPr>
            <w:tcW w:w="1180" w:type="dxa"/>
            <w:vAlign w:val="bottom"/>
          </w:tcPr>
          <w:p w:rsidR="0031682B" w:rsidRPr="0031682B" w:rsidRDefault="0031682B" w:rsidP="0031682B">
            <w:pPr>
              <w:pStyle w:val="Style151"/>
              <w:widowControl/>
              <w:tabs>
                <w:tab w:val="left" w:pos="307"/>
                <w:tab w:val="left" w:leader="dot" w:pos="7608"/>
              </w:tabs>
              <w:spacing w:line="240" w:lineRule="auto"/>
              <w:jc w:val="center"/>
              <w:rPr>
                <w:rStyle w:val="FontStyle227"/>
                <w:sz w:val="28"/>
                <w:szCs w:val="28"/>
              </w:rPr>
            </w:pPr>
            <w:r w:rsidRPr="0031682B">
              <w:rPr>
                <w:rStyle w:val="FontStyle227"/>
                <w:sz w:val="28"/>
                <w:szCs w:val="28"/>
              </w:rPr>
              <w:t>81</w:t>
            </w:r>
          </w:p>
        </w:tc>
      </w:tr>
      <w:tr w:rsidR="0031682B" w:rsidRPr="008F28CC" w:rsidTr="002B31C8">
        <w:trPr>
          <w:trHeight w:val="58"/>
        </w:trPr>
        <w:tc>
          <w:tcPr>
            <w:tcW w:w="8790" w:type="dxa"/>
          </w:tcPr>
          <w:p w:rsidR="0031682B" w:rsidRPr="00151F2D" w:rsidRDefault="0031682B" w:rsidP="0031682B">
            <w:pPr>
              <w:widowControl w:val="0"/>
              <w:rPr>
                <w:color w:val="000000"/>
                <w:sz w:val="28"/>
                <w:szCs w:val="28"/>
              </w:rPr>
            </w:pPr>
            <w:r w:rsidRPr="00151F2D">
              <w:rPr>
                <w:sz w:val="28"/>
                <w:szCs w:val="28"/>
              </w:rPr>
              <w:t>Тема13</w:t>
            </w:r>
            <w:r w:rsidRPr="00151F2D">
              <w:rPr>
                <w:rStyle w:val="FontStyle227"/>
                <w:sz w:val="28"/>
                <w:szCs w:val="28"/>
              </w:rPr>
              <w:t xml:space="preserve"> Болезни плодовых косточковых культур</w:t>
            </w:r>
            <w:r>
              <w:rPr>
                <w:rStyle w:val="FontStyle227"/>
                <w:sz w:val="28"/>
                <w:szCs w:val="28"/>
              </w:rPr>
              <w:t>……………………..</w:t>
            </w:r>
          </w:p>
        </w:tc>
        <w:tc>
          <w:tcPr>
            <w:tcW w:w="1180" w:type="dxa"/>
            <w:vAlign w:val="bottom"/>
          </w:tcPr>
          <w:p w:rsidR="0031682B" w:rsidRPr="0031682B" w:rsidRDefault="0031682B" w:rsidP="0031682B">
            <w:pPr>
              <w:widowControl w:val="0"/>
              <w:jc w:val="center"/>
              <w:rPr>
                <w:rStyle w:val="FontStyle227"/>
                <w:sz w:val="28"/>
                <w:szCs w:val="28"/>
              </w:rPr>
            </w:pPr>
            <w:r w:rsidRPr="0031682B">
              <w:rPr>
                <w:rStyle w:val="FontStyle227"/>
                <w:sz w:val="28"/>
                <w:szCs w:val="28"/>
              </w:rPr>
              <w:t>88</w:t>
            </w:r>
          </w:p>
        </w:tc>
      </w:tr>
      <w:tr w:rsidR="0031682B" w:rsidRPr="00536431" w:rsidTr="002B31C8">
        <w:trPr>
          <w:trHeight w:val="67"/>
        </w:trPr>
        <w:tc>
          <w:tcPr>
            <w:tcW w:w="8790" w:type="dxa"/>
          </w:tcPr>
          <w:p w:rsidR="0031682B" w:rsidRPr="00536431" w:rsidRDefault="0031682B" w:rsidP="0031682B">
            <w:pPr>
              <w:pStyle w:val="Style151"/>
              <w:widowControl/>
              <w:tabs>
                <w:tab w:val="left" w:pos="307"/>
                <w:tab w:val="left" w:leader="dot" w:pos="7608"/>
              </w:tabs>
              <w:spacing w:line="240" w:lineRule="auto"/>
              <w:rPr>
                <w:rFonts w:ascii="Times New Roman" w:hAnsi="Times New Roman" w:cs="Times New Roman"/>
                <w:color w:val="000000"/>
                <w:sz w:val="28"/>
                <w:szCs w:val="28"/>
              </w:rPr>
            </w:pPr>
            <w:r w:rsidRPr="00536431">
              <w:rPr>
                <w:rFonts w:ascii="Times New Roman" w:hAnsi="Times New Roman" w:cs="Times New Roman"/>
                <w:sz w:val="28"/>
                <w:szCs w:val="28"/>
              </w:rPr>
              <w:t>Тема</w:t>
            </w:r>
            <w:r w:rsidRPr="00536431">
              <w:rPr>
                <w:rStyle w:val="FontStyle211"/>
                <w:b w:val="0"/>
                <w:sz w:val="28"/>
                <w:szCs w:val="28"/>
              </w:rPr>
              <w:t xml:space="preserve">14 Болезни плодовых ягодных культур, </w:t>
            </w:r>
            <w:r w:rsidRPr="00536431">
              <w:rPr>
                <w:rFonts w:ascii="Times New Roman" w:hAnsi="Times New Roman" w:cs="Times New Roman"/>
                <w:bCs/>
                <w:sz w:val="28"/>
                <w:szCs w:val="28"/>
              </w:rPr>
              <w:t>смородины и крыжовн</w:t>
            </w:r>
            <w:r w:rsidRPr="00536431">
              <w:rPr>
                <w:rFonts w:ascii="Times New Roman" w:hAnsi="Times New Roman" w:cs="Times New Roman"/>
                <w:bCs/>
                <w:sz w:val="28"/>
                <w:szCs w:val="28"/>
              </w:rPr>
              <w:t>и</w:t>
            </w:r>
            <w:r w:rsidRPr="00536431">
              <w:rPr>
                <w:rFonts w:ascii="Times New Roman" w:hAnsi="Times New Roman" w:cs="Times New Roman"/>
                <w:bCs/>
                <w:sz w:val="28"/>
                <w:szCs w:val="28"/>
              </w:rPr>
              <w:t xml:space="preserve">ка………………………………………………………………………. </w:t>
            </w:r>
          </w:p>
        </w:tc>
        <w:tc>
          <w:tcPr>
            <w:tcW w:w="1180" w:type="dxa"/>
            <w:vAlign w:val="bottom"/>
          </w:tcPr>
          <w:p w:rsidR="0031682B" w:rsidRPr="0031682B" w:rsidRDefault="0031682B" w:rsidP="0031682B">
            <w:pPr>
              <w:pStyle w:val="Style151"/>
              <w:widowControl/>
              <w:tabs>
                <w:tab w:val="left" w:pos="307"/>
                <w:tab w:val="left" w:leader="dot" w:pos="7608"/>
              </w:tabs>
              <w:spacing w:line="240" w:lineRule="auto"/>
              <w:jc w:val="center"/>
              <w:rPr>
                <w:rStyle w:val="FontStyle211"/>
                <w:b w:val="0"/>
                <w:sz w:val="28"/>
                <w:szCs w:val="28"/>
              </w:rPr>
            </w:pPr>
            <w:r w:rsidRPr="0031682B">
              <w:rPr>
                <w:rStyle w:val="FontStyle211"/>
                <w:b w:val="0"/>
                <w:sz w:val="28"/>
                <w:szCs w:val="28"/>
              </w:rPr>
              <w:t>93</w:t>
            </w:r>
          </w:p>
        </w:tc>
      </w:tr>
      <w:tr w:rsidR="0031682B" w:rsidRPr="00536431" w:rsidTr="002B31C8">
        <w:trPr>
          <w:trHeight w:val="58"/>
        </w:trPr>
        <w:tc>
          <w:tcPr>
            <w:tcW w:w="8790" w:type="dxa"/>
          </w:tcPr>
          <w:p w:rsidR="0031682B" w:rsidRPr="00536431" w:rsidRDefault="0031682B" w:rsidP="0031682B">
            <w:pPr>
              <w:shd w:val="clear" w:color="auto" w:fill="FFFFFF"/>
              <w:rPr>
                <w:color w:val="000000"/>
                <w:sz w:val="28"/>
                <w:szCs w:val="28"/>
              </w:rPr>
            </w:pPr>
            <w:r w:rsidRPr="00536431">
              <w:rPr>
                <w:sz w:val="28"/>
                <w:szCs w:val="28"/>
              </w:rPr>
              <w:t>Тема</w:t>
            </w:r>
            <w:r w:rsidRPr="00536431">
              <w:rPr>
                <w:rStyle w:val="FontStyle211"/>
                <w:b w:val="0"/>
                <w:sz w:val="28"/>
                <w:szCs w:val="28"/>
              </w:rPr>
              <w:t>15 Болезни плодовых ягодных культур, малины, клубники, землян</w:t>
            </w:r>
            <w:r w:rsidRPr="00536431">
              <w:rPr>
                <w:rStyle w:val="FontStyle211"/>
                <w:b w:val="0"/>
                <w:sz w:val="28"/>
                <w:szCs w:val="28"/>
              </w:rPr>
              <w:t>и</w:t>
            </w:r>
            <w:r w:rsidRPr="00536431">
              <w:rPr>
                <w:rStyle w:val="FontStyle211"/>
                <w:b w:val="0"/>
                <w:sz w:val="28"/>
                <w:szCs w:val="28"/>
              </w:rPr>
              <w:t>ки…………………………………………………………………..........</w:t>
            </w:r>
          </w:p>
        </w:tc>
        <w:tc>
          <w:tcPr>
            <w:tcW w:w="1180" w:type="dxa"/>
            <w:vAlign w:val="bottom"/>
          </w:tcPr>
          <w:p w:rsidR="0031682B" w:rsidRPr="0031682B" w:rsidRDefault="0031682B" w:rsidP="0031682B">
            <w:pPr>
              <w:shd w:val="clear" w:color="auto" w:fill="FFFFFF"/>
              <w:jc w:val="center"/>
              <w:rPr>
                <w:rStyle w:val="FontStyle211"/>
                <w:b w:val="0"/>
                <w:sz w:val="28"/>
                <w:szCs w:val="28"/>
              </w:rPr>
            </w:pPr>
            <w:r w:rsidRPr="0031682B">
              <w:rPr>
                <w:rStyle w:val="FontStyle211"/>
                <w:b w:val="0"/>
                <w:sz w:val="28"/>
                <w:szCs w:val="28"/>
              </w:rPr>
              <w:t>97</w:t>
            </w:r>
          </w:p>
        </w:tc>
      </w:tr>
    </w:tbl>
    <w:p w:rsidR="000E5E05" w:rsidRDefault="000E5E05" w:rsidP="007A730F">
      <w:pPr>
        <w:widowControl w:val="0"/>
        <w:ind w:firstLine="709"/>
        <w:jc w:val="both"/>
        <w:rPr>
          <w:sz w:val="28"/>
          <w:szCs w:val="28"/>
        </w:rPr>
      </w:pPr>
    </w:p>
    <w:p w:rsidR="0031682B" w:rsidRDefault="0031682B" w:rsidP="007A730F">
      <w:pPr>
        <w:widowControl w:val="0"/>
        <w:ind w:firstLine="709"/>
        <w:jc w:val="both"/>
        <w:rPr>
          <w:sz w:val="28"/>
          <w:szCs w:val="28"/>
        </w:rPr>
      </w:pPr>
    </w:p>
    <w:p w:rsidR="0031682B" w:rsidRPr="008F28CC" w:rsidRDefault="0031682B" w:rsidP="007A730F">
      <w:pPr>
        <w:widowControl w:val="0"/>
        <w:ind w:firstLine="709"/>
        <w:jc w:val="both"/>
        <w:rPr>
          <w:sz w:val="28"/>
          <w:szCs w:val="28"/>
        </w:rPr>
      </w:pPr>
    </w:p>
    <w:p w:rsidR="00136A4A" w:rsidRPr="008F28CC" w:rsidRDefault="00136A4A" w:rsidP="007A730F">
      <w:pPr>
        <w:ind w:firstLine="709"/>
        <w:jc w:val="both"/>
        <w:rPr>
          <w:sz w:val="28"/>
          <w:szCs w:val="28"/>
        </w:rPr>
      </w:pPr>
    </w:p>
    <w:p w:rsidR="00136A4A" w:rsidRPr="008F28CC" w:rsidRDefault="00136A4A" w:rsidP="007A730F">
      <w:pPr>
        <w:tabs>
          <w:tab w:val="left" w:pos="0"/>
        </w:tabs>
        <w:ind w:firstLine="709"/>
        <w:jc w:val="both"/>
        <w:rPr>
          <w:sz w:val="28"/>
          <w:szCs w:val="28"/>
        </w:rPr>
      </w:pPr>
    </w:p>
    <w:p w:rsidR="00151F2D" w:rsidRDefault="00151F2D" w:rsidP="007A730F">
      <w:pPr>
        <w:tabs>
          <w:tab w:val="left" w:pos="0"/>
        </w:tabs>
        <w:ind w:firstLine="709"/>
        <w:jc w:val="both"/>
        <w:rPr>
          <w:b/>
          <w:sz w:val="28"/>
          <w:szCs w:val="28"/>
        </w:rPr>
      </w:pPr>
    </w:p>
    <w:p w:rsidR="00151F2D" w:rsidRDefault="00151F2D" w:rsidP="007A730F">
      <w:pPr>
        <w:tabs>
          <w:tab w:val="left" w:pos="0"/>
        </w:tabs>
        <w:ind w:firstLine="709"/>
        <w:jc w:val="both"/>
        <w:rPr>
          <w:b/>
          <w:sz w:val="28"/>
          <w:szCs w:val="28"/>
        </w:rPr>
      </w:pPr>
    </w:p>
    <w:p w:rsidR="00151F2D" w:rsidRDefault="00151F2D" w:rsidP="007A730F">
      <w:pPr>
        <w:tabs>
          <w:tab w:val="left" w:pos="0"/>
        </w:tabs>
        <w:ind w:firstLine="709"/>
        <w:jc w:val="both"/>
        <w:rPr>
          <w:b/>
          <w:sz w:val="28"/>
          <w:szCs w:val="28"/>
        </w:rPr>
      </w:pPr>
    </w:p>
    <w:p w:rsidR="00151F2D" w:rsidRDefault="00151F2D" w:rsidP="007A730F">
      <w:pPr>
        <w:tabs>
          <w:tab w:val="left" w:pos="0"/>
        </w:tabs>
        <w:ind w:firstLine="709"/>
        <w:jc w:val="both"/>
        <w:rPr>
          <w:b/>
          <w:sz w:val="28"/>
          <w:szCs w:val="28"/>
        </w:rPr>
      </w:pPr>
    </w:p>
    <w:p w:rsidR="00151F2D" w:rsidRDefault="00151F2D" w:rsidP="007A730F">
      <w:pPr>
        <w:tabs>
          <w:tab w:val="left" w:pos="0"/>
        </w:tabs>
        <w:ind w:firstLine="709"/>
        <w:jc w:val="both"/>
        <w:rPr>
          <w:b/>
          <w:sz w:val="28"/>
          <w:szCs w:val="28"/>
        </w:rPr>
      </w:pPr>
    </w:p>
    <w:p w:rsidR="00151F2D" w:rsidRDefault="00151F2D" w:rsidP="007A730F">
      <w:pPr>
        <w:tabs>
          <w:tab w:val="left" w:pos="0"/>
        </w:tabs>
        <w:ind w:firstLine="709"/>
        <w:jc w:val="both"/>
        <w:rPr>
          <w:b/>
          <w:sz w:val="28"/>
          <w:szCs w:val="28"/>
        </w:rPr>
      </w:pPr>
    </w:p>
    <w:p w:rsidR="00151F2D" w:rsidRDefault="00151F2D" w:rsidP="007A730F">
      <w:pPr>
        <w:tabs>
          <w:tab w:val="left" w:pos="0"/>
        </w:tabs>
        <w:ind w:firstLine="709"/>
        <w:jc w:val="both"/>
        <w:rPr>
          <w:b/>
          <w:sz w:val="28"/>
          <w:szCs w:val="28"/>
        </w:rPr>
      </w:pPr>
    </w:p>
    <w:p w:rsidR="00151F2D" w:rsidRDefault="00151F2D" w:rsidP="007A730F">
      <w:pPr>
        <w:tabs>
          <w:tab w:val="left" w:pos="0"/>
        </w:tabs>
        <w:ind w:firstLine="709"/>
        <w:jc w:val="both"/>
        <w:rPr>
          <w:b/>
          <w:sz w:val="28"/>
          <w:szCs w:val="28"/>
        </w:rPr>
      </w:pPr>
    </w:p>
    <w:p w:rsidR="00151F2D" w:rsidRDefault="00151F2D" w:rsidP="007A730F">
      <w:pPr>
        <w:tabs>
          <w:tab w:val="left" w:pos="0"/>
        </w:tabs>
        <w:ind w:firstLine="709"/>
        <w:jc w:val="both"/>
        <w:rPr>
          <w:b/>
          <w:sz w:val="28"/>
          <w:szCs w:val="28"/>
        </w:rPr>
      </w:pPr>
    </w:p>
    <w:p w:rsidR="00151F2D" w:rsidRDefault="00151F2D" w:rsidP="007A730F">
      <w:pPr>
        <w:tabs>
          <w:tab w:val="left" w:pos="0"/>
        </w:tabs>
        <w:ind w:firstLine="709"/>
        <w:jc w:val="both"/>
        <w:rPr>
          <w:b/>
          <w:sz w:val="28"/>
          <w:szCs w:val="28"/>
        </w:rPr>
      </w:pPr>
    </w:p>
    <w:p w:rsidR="00151F2D" w:rsidRDefault="00151F2D" w:rsidP="007A730F">
      <w:pPr>
        <w:tabs>
          <w:tab w:val="left" w:pos="0"/>
        </w:tabs>
        <w:ind w:firstLine="709"/>
        <w:jc w:val="both"/>
        <w:rPr>
          <w:b/>
          <w:sz w:val="28"/>
          <w:szCs w:val="28"/>
        </w:rPr>
      </w:pPr>
    </w:p>
    <w:p w:rsidR="00151F2D" w:rsidRDefault="00151F2D" w:rsidP="007A730F">
      <w:pPr>
        <w:tabs>
          <w:tab w:val="left" w:pos="0"/>
        </w:tabs>
        <w:ind w:firstLine="709"/>
        <w:jc w:val="both"/>
        <w:rPr>
          <w:b/>
          <w:sz w:val="28"/>
          <w:szCs w:val="28"/>
        </w:rPr>
      </w:pPr>
    </w:p>
    <w:p w:rsidR="00151F2D" w:rsidRDefault="00151F2D" w:rsidP="007A730F">
      <w:pPr>
        <w:tabs>
          <w:tab w:val="left" w:pos="0"/>
        </w:tabs>
        <w:ind w:firstLine="709"/>
        <w:jc w:val="both"/>
        <w:rPr>
          <w:b/>
          <w:sz w:val="28"/>
          <w:szCs w:val="28"/>
        </w:rPr>
      </w:pPr>
    </w:p>
    <w:p w:rsidR="007E455E" w:rsidRDefault="007E455E" w:rsidP="007A730F">
      <w:pPr>
        <w:tabs>
          <w:tab w:val="left" w:pos="0"/>
        </w:tabs>
        <w:ind w:firstLine="709"/>
        <w:jc w:val="both"/>
        <w:rPr>
          <w:b/>
          <w:sz w:val="28"/>
          <w:szCs w:val="28"/>
        </w:rPr>
      </w:pPr>
    </w:p>
    <w:p w:rsidR="00136A4A" w:rsidRPr="008F28CC" w:rsidRDefault="00136A4A" w:rsidP="007A730F">
      <w:pPr>
        <w:tabs>
          <w:tab w:val="left" w:pos="0"/>
        </w:tabs>
        <w:ind w:firstLine="709"/>
        <w:jc w:val="both"/>
        <w:rPr>
          <w:b/>
          <w:sz w:val="28"/>
          <w:szCs w:val="28"/>
        </w:rPr>
      </w:pPr>
      <w:r w:rsidRPr="008F28CC">
        <w:rPr>
          <w:b/>
          <w:sz w:val="28"/>
          <w:szCs w:val="28"/>
        </w:rPr>
        <w:lastRenderedPageBreak/>
        <w:t>Модуль 1 Вредители плодовых и овощных культур, мониторинг и защитные мероприятия</w:t>
      </w:r>
    </w:p>
    <w:p w:rsidR="00136A4A" w:rsidRPr="008F28CC" w:rsidRDefault="00136A4A" w:rsidP="007A730F">
      <w:pPr>
        <w:ind w:firstLine="709"/>
        <w:jc w:val="both"/>
        <w:rPr>
          <w:sz w:val="28"/>
          <w:szCs w:val="28"/>
        </w:rPr>
      </w:pPr>
    </w:p>
    <w:p w:rsidR="00136A4A" w:rsidRPr="008F28CC" w:rsidRDefault="00136A4A" w:rsidP="007A730F">
      <w:pPr>
        <w:ind w:firstLine="709"/>
        <w:jc w:val="both"/>
        <w:rPr>
          <w:b/>
          <w:sz w:val="28"/>
          <w:szCs w:val="28"/>
        </w:rPr>
      </w:pPr>
      <w:r w:rsidRPr="008F28CC">
        <w:rPr>
          <w:b/>
          <w:sz w:val="28"/>
          <w:szCs w:val="28"/>
        </w:rPr>
        <w:t>Тема 1  Вредители семейства пасленовых и тыквенных культур</w:t>
      </w:r>
    </w:p>
    <w:p w:rsidR="00136A4A" w:rsidRPr="008F28CC" w:rsidRDefault="00136A4A" w:rsidP="007A730F">
      <w:pPr>
        <w:ind w:firstLine="709"/>
        <w:jc w:val="both"/>
        <w:rPr>
          <w:sz w:val="28"/>
          <w:szCs w:val="28"/>
        </w:rPr>
      </w:pPr>
      <w:r w:rsidRPr="008F28CC">
        <w:rPr>
          <w:b/>
          <w:sz w:val="28"/>
          <w:szCs w:val="28"/>
        </w:rPr>
        <w:t xml:space="preserve">Цель: </w:t>
      </w:r>
      <w:r w:rsidRPr="008F28CC">
        <w:rPr>
          <w:sz w:val="28"/>
          <w:szCs w:val="28"/>
        </w:rPr>
        <w:t>Ознакомиться с основными вредителями  семейства пасленовых и тыквенных культур и системой защитных мероприятий</w:t>
      </w:r>
    </w:p>
    <w:p w:rsidR="00136A4A" w:rsidRPr="008F28CC" w:rsidRDefault="00136A4A" w:rsidP="007A730F">
      <w:pPr>
        <w:ind w:firstLine="709"/>
        <w:jc w:val="both"/>
        <w:rPr>
          <w:b/>
          <w:sz w:val="28"/>
          <w:szCs w:val="28"/>
        </w:rPr>
      </w:pPr>
      <w:r w:rsidRPr="008F28CC">
        <w:rPr>
          <w:b/>
          <w:sz w:val="28"/>
          <w:szCs w:val="28"/>
        </w:rPr>
        <w:t>План:</w:t>
      </w:r>
    </w:p>
    <w:p w:rsidR="00136A4A" w:rsidRPr="008F28CC" w:rsidRDefault="00136A4A" w:rsidP="007A730F">
      <w:pPr>
        <w:ind w:firstLine="709"/>
        <w:jc w:val="both"/>
        <w:rPr>
          <w:sz w:val="28"/>
          <w:szCs w:val="28"/>
        </w:rPr>
      </w:pPr>
      <w:r w:rsidRPr="008F28CC">
        <w:rPr>
          <w:sz w:val="28"/>
          <w:szCs w:val="28"/>
        </w:rPr>
        <w:t>1Вредители семейства пасленовых и тыквенных культур</w:t>
      </w:r>
    </w:p>
    <w:p w:rsidR="00136A4A" w:rsidRPr="008F28CC" w:rsidRDefault="00136A4A" w:rsidP="007A730F">
      <w:pPr>
        <w:ind w:firstLine="709"/>
        <w:jc w:val="both"/>
        <w:rPr>
          <w:sz w:val="28"/>
          <w:szCs w:val="28"/>
        </w:rPr>
      </w:pPr>
      <w:r w:rsidRPr="008F28CC">
        <w:rPr>
          <w:sz w:val="28"/>
          <w:szCs w:val="28"/>
        </w:rPr>
        <w:t>2 Система защитных мероприятий</w:t>
      </w:r>
    </w:p>
    <w:p w:rsidR="004E6A36" w:rsidRPr="00996804" w:rsidRDefault="004E6A36" w:rsidP="007A730F">
      <w:pPr>
        <w:pStyle w:val="1"/>
        <w:shd w:val="clear" w:color="auto" w:fill="auto"/>
        <w:ind w:firstLine="709"/>
        <w:rPr>
          <w:sz w:val="28"/>
          <w:szCs w:val="24"/>
        </w:rPr>
      </w:pPr>
      <w:r>
        <w:rPr>
          <w:sz w:val="28"/>
          <w:szCs w:val="24"/>
        </w:rPr>
        <w:t xml:space="preserve">1 </w:t>
      </w:r>
      <w:r w:rsidRPr="00996804">
        <w:rPr>
          <w:sz w:val="28"/>
          <w:szCs w:val="24"/>
        </w:rPr>
        <w:t>Среди многоядных вредителей наибольшее значение имеют почвооб</w:t>
      </w:r>
      <w:r w:rsidRPr="00996804">
        <w:rPr>
          <w:sz w:val="28"/>
          <w:szCs w:val="24"/>
        </w:rPr>
        <w:t>и</w:t>
      </w:r>
      <w:r w:rsidRPr="00996804">
        <w:rPr>
          <w:sz w:val="28"/>
          <w:szCs w:val="24"/>
        </w:rPr>
        <w:t>тающие насеко</w:t>
      </w:r>
      <w:r w:rsidRPr="00996804">
        <w:rPr>
          <w:sz w:val="28"/>
          <w:szCs w:val="24"/>
        </w:rPr>
        <w:softHyphen/>
        <w:t>мые, повреждающие клубни: личинки щелкунов и чернотелок - проволочники и ложнопроволочники, гусеницы подгрызающих совок. Локал</w:t>
      </w:r>
      <w:r w:rsidRPr="00996804">
        <w:rPr>
          <w:sz w:val="28"/>
          <w:szCs w:val="24"/>
        </w:rPr>
        <w:t>ь</w:t>
      </w:r>
      <w:r w:rsidRPr="00996804">
        <w:rPr>
          <w:sz w:val="28"/>
          <w:szCs w:val="24"/>
        </w:rPr>
        <w:t>ный вред наносят медведки, личинки хрущей, слиз</w:t>
      </w:r>
      <w:r w:rsidRPr="00996804">
        <w:rPr>
          <w:sz w:val="28"/>
          <w:szCs w:val="24"/>
        </w:rPr>
        <w:softHyphen/>
        <w:t>ни. Клубни повреждают также мышевидные грызуны - водяная и серая полевки. Из специализирова</w:t>
      </w:r>
      <w:r w:rsidRPr="00996804">
        <w:rPr>
          <w:sz w:val="28"/>
          <w:szCs w:val="24"/>
        </w:rPr>
        <w:t>н</w:t>
      </w:r>
      <w:r w:rsidRPr="00996804">
        <w:rPr>
          <w:sz w:val="28"/>
          <w:szCs w:val="24"/>
        </w:rPr>
        <w:t>ных почвенных вредителей большой ущерб наносят картофельные нематоды.</w:t>
      </w:r>
    </w:p>
    <w:p w:rsidR="004E6A36" w:rsidRPr="00996804" w:rsidRDefault="004E6A36" w:rsidP="007A730F">
      <w:pPr>
        <w:pStyle w:val="1"/>
        <w:shd w:val="clear" w:color="auto" w:fill="auto"/>
        <w:ind w:firstLine="709"/>
        <w:rPr>
          <w:sz w:val="28"/>
          <w:szCs w:val="24"/>
        </w:rPr>
      </w:pPr>
      <w:r w:rsidRPr="00996804">
        <w:rPr>
          <w:sz w:val="28"/>
          <w:szCs w:val="24"/>
        </w:rPr>
        <w:t>Среди специализированных вредителей надземной части расте</w:t>
      </w:r>
      <w:r w:rsidRPr="00996804">
        <w:rPr>
          <w:sz w:val="28"/>
          <w:szCs w:val="24"/>
        </w:rPr>
        <w:softHyphen/>
        <w:t>ний наиб</w:t>
      </w:r>
      <w:r w:rsidRPr="00996804">
        <w:rPr>
          <w:sz w:val="28"/>
          <w:szCs w:val="24"/>
        </w:rPr>
        <w:t>о</w:t>
      </w:r>
      <w:r w:rsidRPr="00996804">
        <w:rPr>
          <w:sz w:val="28"/>
          <w:szCs w:val="24"/>
        </w:rPr>
        <w:t>лее серьезный, массовый и распространенный - коло</w:t>
      </w:r>
      <w:r w:rsidRPr="00996804">
        <w:rPr>
          <w:sz w:val="28"/>
          <w:szCs w:val="24"/>
        </w:rPr>
        <w:softHyphen/>
        <w:t>радский картофельный жук. Два других опасных вредителя: кар</w:t>
      </w:r>
      <w:r w:rsidRPr="00996804">
        <w:rPr>
          <w:sz w:val="28"/>
          <w:szCs w:val="24"/>
        </w:rPr>
        <w:softHyphen/>
        <w:t>тофельная моль и 28-пятнистая карт</w:t>
      </w:r>
      <w:r w:rsidRPr="00996804">
        <w:rPr>
          <w:sz w:val="28"/>
          <w:szCs w:val="24"/>
        </w:rPr>
        <w:t>о</w:t>
      </w:r>
      <w:r w:rsidRPr="00996804">
        <w:rPr>
          <w:sz w:val="28"/>
          <w:szCs w:val="24"/>
        </w:rPr>
        <w:t>фельная коровка - имеют географически ограниченное, соответственно южное и дальне</w:t>
      </w:r>
      <w:r w:rsidRPr="00996804">
        <w:rPr>
          <w:sz w:val="28"/>
          <w:szCs w:val="24"/>
        </w:rPr>
        <w:softHyphen/>
        <w:t>восточное распространение. Другие вредители надземной части раст</w:t>
      </w:r>
      <w:r w:rsidRPr="00996804">
        <w:rPr>
          <w:sz w:val="28"/>
          <w:szCs w:val="24"/>
        </w:rPr>
        <w:t>е</w:t>
      </w:r>
      <w:r w:rsidRPr="00996804">
        <w:rPr>
          <w:sz w:val="28"/>
          <w:szCs w:val="24"/>
        </w:rPr>
        <w:t>ний - стеблевые совки, пасленовые блошки имеют второсте</w:t>
      </w:r>
      <w:r w:rsidRPr="00996804">
        <w:rPr>
          <w:sz w:val="28"/>
          <w:szCs w:val="24"/>
        </w:rPr>
        <w:softHyphen/>
        <w:t>пенное значение. Семенным посадкам серьезно вредят тли - ос</w:t>
      </w:r>
      <w:r w:rsidRPr="00996804">
        <w:rPr>
          <w:sz w:val="28"/>
          <w:szCs w:val="24"/>
        </w:rPr>
        <w:softHyphen/>
        <w:t>новные переносчики вирусных б</w:t>
      </w:r>
      <w:r w:rsidRPr="00996804">
        <w:rPr>
          <w:sz w:val="28"/>
          <w:szCs w:val="24"/>
        </w:rPr>
        <w:t>о</w:t>
      </w:r>
      <w:r w:rsidRPr="00996804">
        <w:rPr>
          <w:sz w:val="28"/>
          <w:szCs w:val="24"/>
        </w:rPr>
        <w:t>лезней картофеля. При хране</w:t>
      </w:r>
      <w:r w:rsidRPr="00996804">
        <w:rPr>
          <w:sz w:val="28"/>
          <w:szCs w:val="24"/>
        </w:rPr>
        <w:softHyphen/>
        <w:t>нии клубни повреждают мыши и крысы, стеблевая нематода, на юге - гусеницы картофельной моли.</w:t>
      </w:r>
    </w:p>
    <w:p w:rsidR="004E6A36" w:rsidRPr="00996804" w:rsidRDefault="004E6A36" w:rsidP="007A730F">
      <w:pPr>
        <w:pStyle w:val="1"/>
        <w:shd w:val="clear" w:color="auto" w:fill="auto"/>
        <w:ind w:firstLine="709"/>
        <w:rPr>
          <w:sz w:val="28"/>
          <w:szCs w:val="24"/>
        </w:rPr>
      </w:pPr>
      <w:r w:rsidRPr="00996804">
        <w:rPr>
          <w:sz w:val="28"/>
          <w:szCs w:val="24"/>
        </w:rPr>
        <w:t>Другие пасленовые культуры - томат, баклажан, перец в от</w:t>
      </w:r>
      <w:r w:rsidRPr="00996804">
        <w:rPr>
          <w:sz w:val="28"/>
          <w:szCs w:val="24"/>
        </w:rPr>
        <w:softHyphen/>
        <w:t>крытом грунте повреждают в основном те же вредители, но в раз</w:t>
      </w:r>
      <w:r w:rsidRPr="00996804">
        <w:rPr>
          <w:sz w:val="28"/>
          <w:szCs w:val="24"/>
        </w:rPr>
        <w:softHyphen/>
        <w:t>ной степени. Рассаду этих культур повреждают гусеницы подгры</w:t>
      </w:r>
      <w:r w:rsidRPr="00996804">
        <w:rPr>
          <w:sz w:val="28"/>
          <w:szCs w:val="24"/>
        </w:rPr>
        <w:softHyphen/>
        <w:t>зающих совок и медведки. Колорадский жук сильно вредит бакла</w:t>
      </w:r>
      <w:r w:rsidRPr="00996804">
        <w:rPr>
          <w:sz w:val="28"/>
          <w:szCs w:val="24"/>
        </w:rPr>
        <w:softHyphen/>
        <w:t>жану, менее - томату, почти не повреждает перец, ка</w:t>
      </w:r>
      <w:r w:rsidRPr="00996804">
        <w:rPr>
          <w:sz w:val="28"/>
          <w:szCs w:val="24"/>
        </w:rPr>
        <w:t>р</w:t>
      </w:r>
      <w:r w:rsidRPr="00996804">
        <w:rPr>
          <w:sz w:val="28"/>
          <w:szCs w:val="24"/>
        </w:rPr>
        <w:t>тофельная моль и 28-пятнистая коровка - всем пасленовым. Томаты в юж</w:t>
      </w:r>
      <w:r w:rsidRPr="00996804">
        <w:rPr>
          <w:sz w:val="28"/>
          <w:szCs w:val="24"/>
        </w:rPr>
        <w:softHyphen/>
        <w:t>ных районах сильно повреждают гусеницы хлопковой совки.</w:t>
      </w:r>
    </w:p>
    <w:p w:rsidR="004E6A36" w:rsidRDefault="004E6A36"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bookmarkStart w:id="0" w:name="bookmark2"/>
    </w:p>
    <w:p w:rsidR="004E6A36" w:rsidRDefault="004E6A36"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lang w:bidi="en-US"/>
        </w:rPr>
      </w:pPr>
      <w:r w:rsidRPr="00996804">
        <w:rPr>
          <w:rFonts w:ascii="Times New Roman" w:hAnsi="Times New Roman" w:cs="Times New Roman"/>
          <w:sz w:val="28"/>
          <w:szCs w:val="24"/>
        </w:rPr>
        <w:t>Колорадский картофельный жук-</w:t>
      </w:r>
      <w:r w:rsidRPr="00996804">
        <w:rPr>
          <w:rFonts w:ascii="Times New Roman" w:hAnsi="Times New Roman" w:cs="Times New Roman"/>
          <w:i/>
          <w:iCs/>
          <w:sz w:val="28"/>
          <w:szCs w:val="24"/>
          <w:lang w:val="en-US" w:bidi="en-US"/>
        </w:rPr>
        <w:t>Leptinotarsa</w:t>
      </w:r>
      <w:r w:rsidR="007A730F">
        <w:rPr>
          <w:rFonts w:ascii="Times New Roman" w:hAnsi="Times New Roman" w:cs="Times New Roman"/>
          <w:i/>
          <w:iCs/>
          <w:sz w:val="28"/>
          <w:szCs w:val="24"/>
          <w:lang w:bidi="en-US"/>
        </w:rPr>
        <w:t xml:space="preserve"> </w:t>
      </w:r>
      <w:r w:rsidRPr="00996804">
        <w:rPr>
          <w:rFonts w:ascii="Times New Roman" w:hAnsi="Times New Roman" w:cs="Times New Roman"/>
          <w:i/>
          <w:iCs/>
          <w:sz w:val="28"/>
          <w:szCs w:val="24"/>
          <w:lang w:val="en-US" w:bidi="en-US"/>
        </w:rPr>
        <w:t>decemlineata</w:t>
      </w:r>
      <w:r w:rsidR="007A730F">
        <w:rPr>
          <w:rFonts w:ascii="Times New Roman" w:hAnsi="Times New Roman" w:cs="Times New Roman"/>
          <w:i/>
          <w:iCs/>
          <w:sz w:val="28"/>
          <w:szCs w:val="24"/>
          <w:lang w:bidi="en-US"/>
        </w:rPr>
        <w:t xml:space="preserve"> </w:t>
      </w:r>
      <w:r w:rsidRPr="00996804">
        <w:rPr>
          <w:rFonts w:ascii="Times New Roman" w:hAnsi="Times New Roman" w:cs="Times New Roman"/>
          <w:sz w:val="28"/>
          <w:szCs w:val="24"/>
          <w:lang w:val="en-US" w:bidi="en-US"/>
        </w:rPr>
        <w:t>Say</w:t>
      </w:r>
      <w:r w:rsidRPr="00996804">
        <w:rPr>
          <w:rFonts w:ascii="Times New Roman" w:hAnsi="Times New Roman" w:cs="Times New Roman"/>
          <w:sz w:val="28"/>
          <w:szCs w:val="24"/>
          <w:lang w:bidi="en-US"/>
        </w:rPr>
        <w:t>.</w:t>
      </w:r>
      <w:bookmarkEnd w:id="0"/>
    </w:p>
    <w:p w:rsidR="004E6A36" w:rsidRPr="00996804" w:rsidRDefault="004E6A36" w:rsidP="007A730F">
      <w:pPr>
        <w:pStyle w:val="1"/>
        <w:shd w:val="clear" w:color="auto" w:fill="auto"/>
        <w:ind w:firstLine="709"/>
        <w:rPr>
          <w:sz w:val="28"/>
          <w:szCs w:val="24"/>
        </w:rPr>
      </w:pPr>
      <w:r w:rsidRPr="00996804">
        <w:rPr>
          <w:sz w:val="28"/>
          <w:szCs w:val="24"/>
        </w:rPr>
        <w:t>Наиболее сильно он вредит картофелю - основному кормовому растению в Евразии; на юге - баклажану; томат и особенно перец повреждает в меньшей степени. Может развиваться на некоторых дикорастущих и сорных пасленовых: дурмане, паслене сладко</w:t>
      </w:r>
      <w:r w:rsidRPr="00996804">
        <w:rPr>
          <w:sz w:val="28"/>
          <w:szCs w:val="24"/>
        </w:rPr>
        <w:softHyphen/>
        <w:t>-горьком, белене, беладонне.</w:t>
      </w:r>
    </w:p>
    <w:p w:rsidR="004E6A36" w:rsidRPr="00996804" w:rsidRDefault="004E6A36" w:rsidP="007A730F">
      <w:pPr>
        <w:pStyle w:val="1"/>
        <w:shd w:val="clear" w:color="auto" w:fill="auto"/>
        <w:ind w:firstLine="709"/>
        <w:rPr>
          <w:sz w:val="28"/>
          <w:szCs w:val="24"/>
        </w:rPr>
      </w:pPr>
      <w:r w:rsidRPr="00996804">
        <w:rPr>
          <w:sz w:val="28"/>
          <w:szCs w:val="24"/>
        </w:rPr>
        <w:t>Жук средних размеров, 9-12 мм, тело овальное, выпуклое; ок</w:t>
      </w:r>
      <w:r w:rsidRPr="00996804">
        <w:rPr>
          <w:sz w:val="28"/>
          <w:szCs w:val="24"/>
        </w:rPr>
        <w:softHyphen/>
        <w:t>раска желт</w:t>
      </w:r>
      <w:r w:rsidRPr="00996804">
        <w:rPr>
          <w:sz w:val="28"/>
          <w:szCs w:val="24"/>
        </w:rPr>
        <w:t>о</w:t>
      </w:r>
      <w:r w:rsidRPr="00996804">
        <w:rPr>
          <w:sz w:val="28"/>
          <w:szCs w:val="24"/>
        </w:rPr>
        <w:t>вато-оранжевых тонов с черным рисунком: надкрылья бледно-желтые с 10 че</w:t>
      </w:r>
      <w:r w:rsidRPr="00996804">
        <w:rPr>
          <w:sz w:val="28"/>
          <w:szCs w:val="24"/>
        </w:rPr>
        <w:t>р</w:t>
      </w:r>
      <w:r w:rsidRPr="00996804">
        <w:rPr>
          <w:sz w:val="28"/>
          <w:szCs w:val="24"/>
        </w:rPr>
        <w:t xml:space="preserve">ными продольными полосами; переднеспинка желто-оранжевая с изменчивым рисунком из 12-14 пятен, два удлиненных пятна в центре часто </w:t>
      </w:r>
      <w:r w:rsidRPr="00996804">
        <w:rPr>
          <w:sz w:val="28"/>
          <w:szCs w:val="24"/>
          <w:lang w:val="en-US" w:bidi="en-US"/>
        </w:rPr>
        <w:t>V</w:t>
      </w:r>
      <w:r w:rsidRPr="00996804">
        <w:rPr>
          <w:sz w:val="28"/>
          <w:szCs w:val="24"/>
        </w:rPr>
        <w:t>-образной формы . Яйцо удлиненно-овальное, длиной до 1,8 мм, желтое, оранжевое или красноватое.</w:t>
      </w:r>
      <w:r w:rsidR="0056480F">
        <w:rPr>
          <w:sz w:val="28"/>
          <w:szCs w:val="24"/>
        </w:rPr>
        <w:t xml:space="preserve"> </w:t>
      </w:r>
      <w:r w:rsidRPr="00996804">
        <w:rPr>
          <w:sz w:val="28"/>
          <w:szCs w:val="24"/>
        </w:rPr>
        <w:t>Личинка червеобразная, с 3 парами ног; тело выпуклое, длиной до 12-16 мм; проходит в развитии че</w:t>
      </w:r>
      <w:r w:rsidRPr="00996804">
        <w:rPr>
          <w:sz w:val="28"/>
          <w:szCs w:val="24"/>
        </w:rPr>
        <w:softHyphen/>
        <w:t xml:space="preserve">тыре возраста; личинки младших возрастов имеют более темную, серовато-бурую и красновато-бурую окраску; у личинок </w:t>
      </w:r>
      <w:r w:rsidRPr="00996804">
        <w:rPr>
          <w:sz w:val="28"/>
          <w:szCs w:val="24"/>
        </w:rPr>
        <w:lastRenderedPageBreak/>
        <w:t>старших возрастов окраска ярче: розовая, оранжевая, оранжево-красная или желтая; голова и ноги черные, по бокам тела два ряда черных пятнышек. К</w:t>
      </w:r>
      <w:r w:rsidRPr="00996804">
        <w:rPr>
          <w:sz w:val="28"/>
          <w:szCs w:val="24"/>
        </w:rPr>
        <w:t>у</w:t>
      </w:r>
      <w:r w:rsidRPr="00996804">
        <w:rPr>
          <w:sz w:val="28"/>
          <w:szCs w:val="24"/>
        </w:rPr>
        <w:t>колка длиной до 10-12 мм, оранжевая или красно</w:t>
      </w:r>
      <w:r w:rsidRPr="00996804">
        <w:rPr>
          <w:sz w:val="28"/>
          <w:szCs w:val="24"/>
        </w:rPr>
        <w:softHyphen/>
        <w:t>ватая.</w:t>
      </w:r>
    </w:p>
    <w:p w:rsidR="004E6A36" w:rsidRPr="00996804" w:rsidRDefault="004E6A36" w:rsidP="007A730F">
      <w:pPr>
        <w:pStyle w:val="1"/>
        <w:shd w:val="clear" w:color="auto" w:fill="auto"/>
        <w:ind w:firstLine="709"/>
        <w:rPr>
          <w:sz w:val="28"/>
          <w:szCs w:val="24"/>
        </w:rPr>
      </w:pPr>
      <w:r w:rsidRPr="00996804">
        <w:rPr>
          <w:sz w:val="28"/>
          <w:szCs w:val="24"/>
        </w:rPr>
        <w:t>Зимуют взрослые жуки в почве, преимущественно на полях, на глубине от 10 до 60 см. Нижняя критическая температура для зи</w:t>
      </w:r>
      <w:r w:rsidRPr="00996804">
        <w:rPr>
          <w:sz w:val="28"/>
          <w:szCs w:val="24"/>
        </w:rPr>
        <w:softHyphen/>
        <w:t>мующих жуков - 9-11 °C. Для зимовки более благоприятны лег</w:t>
      </w:r>
      <w:r w:rsidRPr="00996804">
        <w:rPr>
          <w:sz w:val="28"/>
          <w:szCs w:val="24"/>
        </w:rPr>
        <w:softHyphen/>
        <w:t>кие супесчаные почвы. Выход перез</w:t>
      </w:r>
      <w:r w:rsidRPr="00996804">
        <w:rPr>
          <w:sz w:val="28"/>
          <w:szCs w:val="24"/>
        </w:rPr>
        <w:t>и</w:t>
      </w:r>
      <w:r w:rsidRPr="00996804">
        <w:rPr>
          <w:sz w:val="28"/>
          <w:szCs w:val="24"/>
        </w:rPr>
        <w:t>мовавших жуков начинается весной при прогревании почвы до 14-15 °C. Пер</w:t>
      </w:r>
      <w:r w:rsidRPr="00996804">
        <w:rPr>
          <w:sz w:val="28"/>
          <w:szCs w:val="24"/>
        </w:rPr>
        <w:t>и</w:t>
      </w:r>
      <w:r w:rsidRPr="00996804">
        <w:rPr>
          <w:sz w:val="28"/>
          <w:szCs w:val="24"/>
        </w:rPr>
        <w:t>од массового выхода растянут - около 25-30 дней. Жуки заселяют растения в период формирования кустов. Массовое размножение проходит обычно в пр</w:t>
      </w:r>
      <w:r w:rsidRPr="00996804">
        <w:rPr>
          <w:sz w:val="28"/>
          <w:szCs w:val="24"/>
        </w:rPr>
        <w:t>е</w:t>
      </w:r>
      <w:r w:rsidRPr="00996804">
        <w:rPr>
          <w:sz w:val="28"/>
          <w:szCs w:val="24"/>
        </w:rPr>
        <w:t>делах 1 мес. Спаривание начинается через 1-2 недель после выхода, откладка яиц - через 3 дня после спаривания. Од</w:t>
      </w:r>
      <w:r w:rsidRPr="00996804">
        <w:rPr>
          <w:sz w:val="28"/>
          <w:szCs w:val="24"/>
        </w:rPr>
        <w:softHyphen/>
        <w:t>нако часть самок зимует уже оплодотв</w:t>
      </w:r>
      <w:r w:rsidRPr="00996804">
        <w:rPr>
          <w:sz w:val="28"/>
          <w:szCs w:val="24"/>
        </w:rPr>
        <w:t>о</w:t>
      </w:r>
      <w:r w:rsidRPr="00996804">
        <w:rPr>
          <w:sz w:val="28"/>
          <w:szCs w:val="24"/>
        </w:rPr>
        <w:t>ренными и начинает от</w:t>
      </w:r>
      <w:r w:rsidRPr="00996804">
        <w:rPr>
          <w:sz w:val="28"/>
          <w:szCs w:val="24"/>
        </w:rPr>
        <w:softHyphen/>
        <w:t>кладывать яйца сразу после выхода. Яйца откладывают на ниж</w:t>
      </w:r>
      <w:r w:rsidRPr="00996804">
        <w:rPr>
          <w:sz w:val="28"/>
          <w:szCs w:val="24"/>
        </w:rPr>
        <w:softHyphen/>
        <w:t>нюю сторону листьев кладками от 5 до 80, в среднем по 20-40 яиц. О</w:t>
      </w:r>
      <w:r w:rsidRPr="00996804">
        <w:rPr>
          <w:sz w:val="28"/>
          <w:szCs w:val="24"/>
        </w:rPr>
        <w:t>б</w:t>
      </w:r>
      <w:r w:rsidRPr="00996804">
        <w:rPr>
          <w:sz w:val="28"/>
          <w:szCs w:val="24"/>
        </w:rPr>
        <w:t>щая плодовитость самок обычно 400-700 яиц, макси</w:t>
      </w:r>
      <w:r w:rsidRPr="00996804">
        <w:rPr>
          <w:sz w:val="28"/>
          <w:szCs w:val="24"/>
        </w:rPr>
        <w:softHyphen/>
        <w:t>мальная достигает 4000. Одна самка может заселить 10-15 растений. Оптимальные условия для колора</w:t>
      </w:r>
      <w:r w:rsidRPr="00996804">
        <w:rPr>
          <w:sz w:val="28"/>
          <w:szCs w:val="24"/>
        </w:rPr>
        <w:t>д</w:t>
      </w:r>
      <w:r w:rsidRPr="00996804">
        <w:rPr>
          <w:sz w:val="28"/>
          <w:szCs w:val="24"/>
        </w:rPr>
        <w:t>ского жука температура 22-25°C, относительная влажность воздуха 60-85 %. Нижний порог развития 11-13 °C. Длительность развития яиц 6-10 дней, лич</w:t>
      </w:r>
      <w:r w:rsidRPr="00996804">
        <w:rPr>
          <w:sz w:val="28"/>
          <w:szCs w:val="24"/>
        </w:rPr>
        <w:t>и</w:t>
      </w:r>
      <w:r w:rsidRPr="00996804">
        <w:rPr>
          <w:sz w:val="28"/>
          <w:szCs w:val="24"/>
        </w:rPr>
        <w:t>нок 15-24 дня. Сначала личинки держатся группой в месте откладки яиц, затем часто концентрируются в верхушеч</w:t>
      </w:r>
      <w:r w:rsidRPr="00996804">
        <w:rPr>
          <w:sz w:val="28"/>
          <w:szCs w:val="24"/>
        </w:rPr>
        <w:softHyphen/>
        <w:t>кой части, питаясь молодыми листьями. Л</w:t>
      </w:r>
      <w:r w:rsidRPr="00996804">
        <w:rPr>
          <w:sz w:val="28"/>
          <w:szCs w:val="24"/>
        </w:rPr>
        <w:t>и</w:t>
      </w:r>
      <w:r w:rsidRPr="00996804">
        <w:rPr>
          <w:sz w:val="28"/>
          <w:szCs w:val="24"/>
        </w:rPr>
        <w:t>чинки младших возрастов развиваются 5-8 дней. Личинки старших возрастов распрос</w:t>
      </w:r>
      <w:r w:rsidRPr="00996804">
        <w:rPr>
          <w:sz w:val="28"/>
          <w:szCs w:val="24"/>
        </w:rPr>
        <w:softHyphen/>
        <w:t>траняются по растению, сильно повреждая листья. Окончив раз</w:t>
      </w:r>
      <w:r w:rsidRPr="00996804">
        <w:rPr>
          <w:sz w:val="28"/>
          <w:szCs w:val="24"/>
        </w:rPr>
        <w:softHyphen/>
        <w:t>витие, личинки уходят в почву на окукливание. Окукливаются на глубине 5-15 см в радиусе до 10-20 см от растений. Куколки раз</w:t>
      </w:r>
      <w:r w:rsidRPr="00996804">
        <w:rPr>
          <w:sz w:val="28"/>
          <w:szCs w:val="24"/>
        </w:rPr>
        <w:softHyphen/>
        <w:t>виваются от 9 до 19 дней. Период развития поколения варьирует в пределах от 30 до 60 дней. Выход из почвы молодых жуков первого поколения происходит с середины июня до первой п</w:t>
      </w:r>
      <w:r w:rsidRPr="00996804">
        <w:rPr>
          <w:sz w:val="28"/>
          <w:szCs w:val="24"/>
        </w:rPr>
        <w:t>о</w:t>
      </w:r>
      <w:r w:rsidRPr="00996804">
        <w:rPr>
          <w:sz w:val="28"/>
          <w:szCs w:val="24"/>
        </w:rPr>
        <w:t>ловины ав</w:t>
      </w:r>
      <w:r w:rsidRPr="00996804">
        <w:rPr>
          <w:sz w:val="28"/>
          <w:szCs w:val="24"/>
        </w:rPr>
        <w:softHyphen/>
        <w:t>густа в зависимости от климатических условий. Перед зимовкой ж</w:t>
      </w:r>
      <w:r w:rsidRPr="00996804">
        <w:rPr>
          <w:sz w:val="28"/>
          <w:szCs w:val="24"/>
        </w:rPr>
        <w:t>у</w:t>
      </w:r>
      <w:r w:rsidRPr="00996804">
        <w:rPr>
          <w:sz w:val="28"/>
          <w:szCs w:val="24"/>
        </w:rPr>
        <w:t>кам требуется дополнительное питание около 2-3 нед. В жиз</w:t>
      </w:r>
      <w:r w:rsidRPr="00996804">
        <w:rPr>
          <w:sz w:val="28"/>
          <w:szCs w:val="24"/>
        </w:rPr>
        <w:softHyphen/>
        <w:t>ненном цикле к</w:t>
      </w:r>
      <w:r w:rsidRPr="00996804">
        <w:rPr>
          <w:sz w:val="28"/>
          <w:szCs w:val="24"/>
        </w:rPr>
        <w:t>о</w:t>
      </w:r>
      <w:r w:rsidRPr="00996804">
        <w:rPr>
          <w:sz w:val="28"/>
          <w:szCs w:val="24"/>
        </w:rPr>
        <w:t>лорадского жука существуют различные формы физиологического покоя. О</w:t>
      </w:r>
      <w:r w:rsidRPr="00996804">
        <w:rPr>
          <w:sz w:val="28"/>
          <w:szCs w:val="24"/>
        </w:rPr>
        <w:t>с</w:t>
      </w:r>
      <w:r w:rsidRPr="00996804">
        <w:rPr>
          <w:sz w:val="28"/>
          <w:szCs w:val="24"/>
        </w:rPr>
        <w:t>новная из них - зимняя диапауза, переходящая в начале зимы в менее глубокую олигопаузу. В жар</w:t>
      </w:r>
      <w:r w:rsidRPr="00996804">
        <w:rPr>
          <w:sz w:val="28"/>
          <w:szCs w:val="24"/>
        </w:rPr>
        <w:softHyphen/>
        <w:t>кий засушливый период часть популяции впадает в кратк</w:t>
      </w:r>
      <w:r w:rsidRPr="00996804">
        <w:rPr>
          <w:sz w:val="28"/>
          <w:szCs w:val="24"/>
        </w:rPr>
        <w:t>о</w:t>
      </w:r>
      <w:r w:rsidRPr="00996804">
        <w:rPr>
          <w:sz w:val="28"/>
          <w:szCs w:val="24"/>
        </w:rPr>
        <w:t>времен</w:t>
      </w:r>
      <w:r w:rsidRPr="00996804">
        <w:rPr>
          <w:sz w:val="28"/>
          <w:szCs w:val="24"/>
        </w:rPr>
        <w:softHyphen/>
        <w:t>ный летний сон, а отдельные особи - в более глубокую летнюю диапа</w:t>
      </w:r>
      <w:r w:rsidRPr="00996804">
        <w:rPr>
          <w:sz w:val="28"/>
          <w:szCs w:val="24"/>
        </w:rPr>
        <w:t>у</w:t>
      </w:r>
      <w:r w:rsidRPr="00996804">
        <w:rPr>
          <w:sz w:val="28"/>
          <w:szCs w:val="24"/>
        </w:rPr>
        <w:t>зу. Отдельные жуки живут до 2-3 лет, впадая в повторные диапаузы. Наконец, у небольшой части особей диапауза переходит в многолетнюю, длящуюся 2-3 г</w:t>
      </w:r>
      <w:r w:rsidRPr="00996804">
        <w:rPr>
          <w:sz w:val="28"/>
          <w:szCs w:val="24"/>
        </w:rPr>
        <w:t>о</w:t>
      </w:r>
      <w:r w:rsidRPr="00996804">
        <w:rPr>
          <w:sz w:val="28"/>
          <w:szCs w:val="24"/>
        </w:rPr>
        <w:t>да, иногда до 5 лет. Такая плас</w:t>
      </w:r>
      <w:r w:rsidRPr="00996804">
        <w:rPr>
          <w:sz w:val="28"/>
          <w:szCs w:val="24"/>
        </w:rPr>
        <w:softHyphen/>
        <w:t>тичность жизненного цикла способствует выж</w:t>
      </w:r>
      <w:r w:rsidRPr="00996804">
        <w:rPr>
          <w:sz w:val="28"/>
          <w:szCs w:val="24"/>
        </w:rPr>
        <w:t>и</w:t>
      </w:r>
      <w:r w:rsidRPr="00996804">
        <w:rPr>
          <w:sz w:val="28"/>
          <w:szCs w:val="24"/>
        </w:rPr>
        <w:t>ванию и воспроиз</w:t>
      </w:r>
      <w:r w:rsidRPr="00996804">
        <w:rPr>
          <w:sz w:val="28"/>
          <w:szCs w:val="24"/>
        </w:rPr>
        <w:softHyphen/>
        <w:t>ведению популяций в различных неблагоприятных условиях. Ко</w:t>
      </w:r>
      <w:r w:rsidRPr="00996804">
        <w:rPr>
          <w:sz w:val="28"/>
          <w:szCs w:val="24"/>
        </w:rPr>
        <w:softHyphen/>
        <w:t>лорадский жук имеет высокую миграционную способность. Пере</w:t>
      </w:r>
      <w:r w:rsidRPr="00996804">
        <w:rPr>
          <w:sz w:val="28"/>
          <w:szCs w:val="24"/>
        </w:rPr>
        <w:softHyphen/>
        <w:t>леты жуков начинаются при температуре 22-25 °C. Дальность самостоятельных перелетов до 1-1,5 км.</w:t>
      </w:r>
    </w:p>
    <w:p w:rsidR="004E6A36" w:rsidRPr="00996804" w:rsidRDefault="004E6A36" w:rsidP="007A730F">
      <w:pPr>
        <w:pStyle w:val="1"/>
        <w:shd w:val="clear" w:color="auto" w:fill="auto"/>
        <w:ind w:firstLine="709"/>
        <w:rPr>
          <w:sz w:val="28"/>
          <w:szCs w:val="24"/>
        </w:rPr>
      </w:pPr>
      <w:r w:rsidRPr="00996804">
        <w:rPr>
          <w:sz w:val="28"/>
          <w:szCs w:val="24"/>
        </w:rPr>
        <w:t>Колорадский жук вредит картофелю в течение всего периода вегетации. Жуки и личинки повреждают листья преимущественно по типу грубого объ</w:t>
      </w:r>
      <w:r w:rsidRPr="00996804">
        <w:rPr>
          <w:sz w:val="28"/>
          <w:szCs w:val="24"/>
        </w:rPr>
        <w:t>е</w:t>
      </w:r>
      <w:r w:rsidRPr="00996804">
        <w:rPr>
          <w:sz w:val="28"/>
          <w:szCs w:val="24"/>
        </w:rPr>
        <w:t>дания, иногда -дырчатого выедания и скелетирования. Повреждения стеблей, бутонов, поверхностных клуб</w:t>
      </w:r>
      <w:r w:rsidRPr="00996804">
        <w:rPr>
          <w:sz w:val="28"/>
          <w:szCs w:val="24"/>
        </w:rPr>
        <w:softHyphen/>
        <w:t>ней более редки и второстепенны. Повреждения, наносимые пе</w:t>
      </w:r>
      <w:r w:rsidRPr="00996804">
        <w:rPr>
          <w:sz w:val="28"/>
          <w:szCs w:val="24"/>
        </w:rPr>
        <w:softHyphen/>
        <w:t>резимовавшими жуками, обычно не носят массового характера. Личинки младших возрастов наносят относительно мелкие по</w:t>
      </w:r>
      <w:r w:rsidRPr="00996804">
        <w:rPr>
          <w:sz w:val="28"/>
          <w:szCs w:val="24"/>
        </w:rPr>
        <w:softHyphen/>
        <w:t>вреждения. Вр</w:t>
      </w:r>
      <w:r w:rsidRPr="00996804">
        <w:rPr>
          <w:sz w:val="28"/>
          <w:szCs w:val="24"/>
        </w:rPr>
        <w:t>е</w:t>
      </w:r>
      <w:r w:rsidRPr="00996804">
        <w:rPr>
          <w:sz w:val="28"/>
          <w:szCs w:val="24"/>
        </w:rPr>
        <w:lastRenderedPageBreak/>
        <w:t>доносность резко увеличивается в период развития личинок старших возрастов первого поколения: 20-30 личинок могут вызвать полную дефолиацию раст</w:t>
      </w:r>
      <w:r w:rsidRPr="00996804">
        <w:rPr>
          <w:sz w:val="28"/>
          <w:szCs w:val="24"/>
        </w:rPr>
        <w:t>е</w:t>
      </w:r>
      <w:r w:rsidRPr="00996804">
        <w:rPr>
          <w:sz w:val="28"/>
          <w:szCs w:val="24"/>
        </w:rPr>
        <w:t>ния. Массовые повреж</w:t>
      </w:r>
      <w:r w:rsidRPr="00996804">
        <w:rPr>
          <w:sz w:val="28"/>
          <w:szCs w:val="24"/>
        </w:rPr>
        <w:softHyphen/>
        <w:t>дения продолжают наносить молодые жуки первого п</w:t>
      </w:r>
      <w:r w:rsidRPr="00996804">
        <w:rPr>
          <w:sz w:val="28"/>
          <w:szCs w:val="24"/>
        </w:rPr>
        <w:t>о</w:t>
      </w:r>
      <w:r w:rsidRPr="00996804">
        <w:rPr>
          <w:sz w:val="28"/>
          <w:szCs w:val="24"/>
        </w:rPr>
        <w:t>коления, в южных районах - также личинки второго поколения. Наиболее с</w:t>
      </w:r>
      <w:r w:rsidRPr="00996804">
        <w:rPr>
          <w:sz w:val="28"/>
          <w:szCs w:val="24"/>
        </w:rPr>
        <w:t>у</w:t>
      </w:r>
      <w:r w:rsidRPr="00996804">
        <w:rPr>
          <w:sz w:val="28"/>
          <w:szCs w:val="24"/>
        </w:rPr>
        <w:t>щественны для картофеля повреждения в период бутонизации - цветения, когда растения начинают формировать клубни и особо чувствительны к сокращению листовой поверхности. По</w:t>
      </w:r>
      <w:r w:rsidRPr="00996804">
        <w:rPr>
          <w:sz w:val="28"/>
          <w:szCs w:val="24"/>
        </w:rPr>
        <w:softHyphen/>
        <w:t>вреждения, наносимые в конце вегетации, не столь существенны.</w:t>
      </w:r>
    </w:p>
    <w:p w:rsidR="004E6A36" w:rsidRPr="00996804" w:rsidRDefault="004E6A36" w:rsidP="007A730F">
      <w:pPr>
        <w:pStyle w:val="1"/>
        <w:shd w:val="clear" w:color="auto" w:fill="auto"/>
        <w:ind w:firstLine="709"/>
        <w:rPr>
          <w:sz w:val="28"/>
          <w:szCs w:val="24"/>
        </w:rPr>
      </w:pPr>
      <w:r w:rsidRPr="00996804">
        <w:rPr>
          <w:sz w:val="28"/>
          <w:szCs w:val="24"/>
        </w:rPr>
        <w:t>Баклажану заметный вред могут нанести перезимовавшие жуки, сильно вредят и личинки. Томат и перец повреждают глав</w:t>
      </w:r>
      <w:r w:rsidRPr="00996804">
        <w:rPr>
          <w:sz w:val="28"/>
          <w:szCs w:val="24"/>
        </w:rPr>
        <w:softHyphen/>
        <w:t>ным образом взрослые жуки.</w:t>
      </w:r>
    </w:p>
    <w:p w:rsidR="004E6A36" w:rsidRPr="00996804" w:rsidRDefault="004E6A36" w:rsidP="007A730F">
      <w:pPr>
        <w:pStyle w:val="1"/>
        <w:shd w:val="clear" w:color="auto" w:fill="auto"/>
        <w:ind w:firstLine="709"/>
        <w:rPr>
          <w:sz w:val="28"/>
          <w:szCs w:val="24"/>
        </w:rPr>
      </w:pPr>
      <w:r w:rsidRPr="00996804">
        <w:rPr>
          <w:sz w:val="28"/>
          <w:szCs w:val="24"/>
        </w:rPr>
        <w:t>Яйцекладки и личинок младших возрастов уничтожают жуже</w:t>
      </w:r>
      <w:r w:rsidRPr="00996804">
        <w:rPr>
          <w:sz w:val="28"/>
          <w:szCs w:val="24"/>
        </w:rPr>
        <w:softHyphen/>
        <w:t>лицы, б</w:t>
      </w:r>
      <w:r w:rsidRPr="00996804">
        <w:rPr>
          <w:sz w:val="28"/>
          <w:szCs w:val="24"/>
        </w:rPr>
        <w:t>о</w:t>
      </w:r>
      <w:r w:rsidRPr="00996804">
        <w:rPr>
          <w:sz w:val="28"/>
          <w:szCs w:val="24"/>
        </w:rPr>
        <w:t>жьи коровки, златоглазки, хищные клопы, пауки. Однако эти энтомофаги мал</w:t>
      </w:r>
      <w:r w:rsidRPr="00996804">
        <w:rPr>
          <w:sz w:val="28"/>
          <w:szCs w:val="24"/>
        </w:rPr>
        <w:t>о</w:t>
      </w:r>
      <w:r w:rsidRPr="00996804">
        <w:rPr>
          <w:sz w:val="28"/>
          <w:szCs w:val="24"/>
        </w:rPr>
        <w:t>специализированы и, как правило, не спо</w:t>
      </w:r>
      <w:r w:rsidRPr="00996804">
        <w:rPr>
          <w:sz w:val="28"/>
          <w:szCs w:val="24"/>
        </w:rPr>
        <w:softHyphen/>
        <w:t>собны регулировать популяции вред</w:t>
      </w:r>
      <w:r w:rsidRPr="00996804">
        <w:rPr>
          <w:sz w:val="28"/>
          <w:szCs w:val="24"/>
        </w:rPr>
        <w:t>и</w:t>
      </w:r>
      <w:r w:rsidRPr="00996804">
        <w:rPr>
          <w:sz w:val="28"/>
          <w:szCs w:val="24"/>
        </w:rPr>
        <w:t>теля, достигшие высокой плотности.</w:t>
      </w:r>
    </w:p>
    <w:p w:rsidR="004E6A36" w:rsidRDefault="004E6A36"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bookmarkStart w:id="1" w:name="bookmark3"/>
    </w:p>
    <w:p w:rsidR="004E6A36" w:rsidRDefault="004E6A36"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lang w:bidi="en-US"/>
        </w:rPr>
      </w:pPr>
      <w:r w:rsidRPr="00996804">
        <w:rPr>
          <w:rFonts w:ascii="Times New Roman" w:hAnsi="Times New Roman" w:cs="Times New Roman"/>
          <w:sz w:val="28"/>
          <w:szCs w:val="24"/>
        </w:rPr>
        <w:t>28-пятнистая картофельная коровка</w:t>
      </w:r>
      <w:r w:rsidR="007E455E">
        <w:rPr>
          <w:rFonts w:ascii="Times New Roman" w:hAnsi="Times New Roman" w:cs="Times New Roman"/>
          <w:sz w:val="28"/>
          <w:szCs w:val="24"/>
        </w:rPr>
        <w:t xml:space="preserve"> </w:t>
      </w:r>
      <w:r w:rsidR="00207796">
        <w:rPr>
          <w:rFonts w:ascii="Times New Roman" w:hAnsi="Times New Roman" w:cs="Times New Roman"/>
          <w:sz w:val="28"/>
          <w:szCs w:val="24"/>
        </w:rPr>
        <w:t>-</w:t>
      </w:r>
      <w:r w:rsidR="007E455E">
        <w:rPr>
          <w:rFonts w:ascii="Times New Roman" w:hAnsi="Times New Roman" w:cs="Times New Roman"/>
          <w:sz w:val="28"/>
          <w:szCs w:val="24"/>
        </w:rPr>
        <w:t xml:space="preserve"> </w:t>
      </w:r>
      <w:r w:rsidRPr="00996804">
        <w:rPr>
          <w:rFonts w:ascii="Times New Roman" w:hAnsi="Times New Roman" w:cs="Times New Roman"/>
          <w:i/>
          <w:iCs/>
          <w:sz w:val="28"/>
          <w:szCs w:val="24"/>
          <w:lang w:val="en-US" w:bidi="en-US"/>
        </w:rPr>
        <w:t>Epilachna</w:t>
      </w:r>
      <w:r w:rsidR="0056480F">
        <w:rPr>
          <w:rFonts w:ascii="Times New Roman" w:hAnsi="Times New Roman" w:cs="Times New Roman"/>
          <w:i/>
          <w:iCs/>
          <w:sz w:val="28"/>
          <w:szCs w:val="24"/>
          <w:lang w:bidi="en-US"/>
        </w:rPr>
        <w:t xml:space="preserve"> </w:t>
      </w:r>
      <w:r w:rsidRPr="00996804">
        <w:rPr>
          <w:rFonts w:ascii="Times New Roman" w:hAnsi="Times New Roman" w:cs="Times New Roman"/>
          <w:i/>
          <w:iCs/>
          <w:sz w:val="28"/>
          <w:szCs w:val="24"/>
          <w:lang w:bidi="en-US"/>
        </w:rPr>
        <w:br/>
      </w:r>
      <w:r w:rsidRPr="00996804">
        <w:rPr>
          <w:rFonts w:ascii="Times New Roman" w:hAnsi="Times New Roman" w:cs="Times New Roman"/>
          <w:i/>
          <w:iCs/>
          <w:sz w:val="28"/>
          <w:szCs w:val="24"/>
          <w:lang w:val="en-US" w:bidi="en-US"/>
        </w:rPr>
        <w:t>vigintio</w:t>
      </w:r>
      <w:r w:rsidR="007E455E">
        <w:rPr>
          <w:rFonts w:ascii="Times New Roman" w:hAnsi="Times New Roman" w:cs="Times New Roman"/>
          <w:i/>
          <w:iCs/>
          <w:sz w:val="28"/>
          <w:szCs w:val="24"/>
          <w:lang w:bidi="en-US"/>
        </w:rPr>
        <w:t xml:space="preserve"> </w:t>
      </w:r>
      <w:r w:rsidRPr="00996804">
        <w:rPr>
          <w:rFonts w:ascii="Times New Roman" w:hAnsi="Times New Roman" w:cs="Times New Roman"/>
          <w:i/>
          <w:iCs/>
          <w:sz w:val="28"/>
          <w:szCs w:val="24"/>
          <w:lang w:val="en-US" w:bidi="en-US"/>
        </w:rPr>
        <w:t>ctomaculata</w:t>
      </w:r>
      <w:r w:rsidR="0056480F">
        <w:rPr>
          <w:rFonts w:ascii="Times New Roman" w:hAnsi="Times New Roman" w:cs="Times New Roman"/>
          <w:i/>
          <w:iCs/>
          <w:sz w:val="28"/>
          <w:szCs w:val="24"/>
          <w:lang w:bidi="en-US"/>
        </w:rPr>
        <w:t xml:space="preserve"> </w:t>
      </w:r>
      <w:r w:rsidRPr="00996804">
        <w:rPr>
          <w:rFonts w:ascii="Times New Roman" w:hAnsi="Times New Roman" w:cs="Times New Roman"/>
          <w:sz w:val="28"/>
          <w:szCs w:val="24"/>
          <w:lang w:val="en-US" w:bidi="en-US"/>
        </w:rPr>
        <w:t>Motsch</w:t>
      </w:r>
      <w:r w:rsidRPr="00996804">
        <w:rPr>
          <w:rFonts w:ascii="Times New Roman" w:hAnsi="Times New Roman" w:cs="Times New Roman"/>
          <w:sz w:val="28"/>
          <w:szCs w:val="24"/>
          <w:lang w:bidi="en-US"/>
        </w:rPr>
        <w:t>.</w:t>
      </w:r>
      <w:bookmarkEnd w:id="1"/>
    </w:p>
    <w:p w:rsidR="004E6A36" w:rsidRPr="00996804" w:rsidRDefault="004E6A36" w:rsidP="007A730F">
      <w:pPr>
        <w:pStyle w:val="1"/>
        <w:shd w:val="clear" w:color="auto" w:fill="auto"/>
        <w:ind w:firstLine="709"/>
        <w:rPr>
          <w:sz w:val="28"/>
          <w:szCs w:val="24"/>
        </w:rPr>
      </w:pPr>
      <w:r w:rsidRPr="00996804">
        <w:rPr>
          <w:sz w:val="28"/>
          <w:szCs w:val="24"/>
        </w:rPr>
        <w:t xml:space="preserve">Систематическое положение: отряд жуки, или жесткокрылые, семейство коровки </w:t>
      </w:r>
      <w:r w:rsidRPr="00996804">
        <w:rPr>
          <w:sz w:val="28"/>
          <w:szCs w:val="24"/>
          <w:lang w:bidi="en-US"/>
        </w:rPr>
        <w:t>(</w:t>
      </w:r>
      <w:r w:rsidRPr="00996804">
        <w:rPr>
          <w:sz w:val="28"/>
          <w:szCs w:val="24"/>
          <w:lang w:val="en-US" w:bidi="en-US"/>
        </w:rPr>
        <w:t>Coccinellidae</w:t>
      </w:r>
      <w:r w:rsidRPr="00996804">
        <w:rPr>
          <w:sz w:val="28"/>
          <w:szCs w:val="24"/>
          <w:lang w:bidi="en-US"/>
        </w:rPr>
        <w:t>).</w:t>
      </w:r>
    </w:p>
    <w:p w:rsidR="004E6A36" w:rsidRPr="00996804" w:rsidRDefault="004E6A36" w:rsidP="007A730F">
      <w:pPr>
        <w:pStyle w:val="1"/>
        <w:shd w:val="clear" w:color="auto" w:fill="auto"/>
        <w:ind w:firstLine="709"/>
        <w:rPr>
          <w:sz w:val="28"/>
          <w:szCs w:val="24"/>
        </w:rPr>
      </w:pPr>
      <w:r w:rsidRPr="00996804">
        <w:rPr>
          <w:sz w:val="28"/>
          <w:szCs w:val="24"/>
        </w:rPr>
        <w:t>Жуки сравнительно многоядны, повреждают картофель, томат, баклажан, перец, огурец, кабачок, тыкву, дыню, арбуз, а также фасоль.</w:t>
      </w:r>
    </w:p>
    <w:p w:rsidR="004E6A36" w:rsidRPr="00996804" w:rsidRDefault="004E6A36" w:rsidP="007A730F">
      <w:pPr>
        <w:pStyle w:val="1"/>
        <w:shd w:val="clear" w:color="auto" w:fill="auto"/>
        <w:ind w:firstLine="709"/>
        <w:rPr>
          <w:sz w:val="28"/>
          <w:szCs w:val="24"/>
        </w:rPr>
      </w:pPr>
      <w:r w:rsidRPr="00996804">
        <w:rPr>
          <w:sz w:val="28"/>
          <w:szCs w:val="24"/>
        </w:rPr>
        <w:t>Жук небольшой, длиной 4-7 мм, сильно выпуклый, полушаровидный, о</w:t>
      </w:r>
      <w:r w:rsidRPr="00996804">
        <w:rPr>
          <w:sz w:val="28"/>
          <w:szCs w:val="24"/>
        </w:rPr>
        <w:t>к</w:t>
      </w:r>
      <w:r w:rsidRPr="00996804">
        <w:rPr>
          <w:sz w:val="28"/>
          <w:szCs w:val="24"/>
        </w:rPr>
        <w:t>раска желто-оранжевая, на каждом над</w:t>
      </w:r>
      <w:r w:rsidRPr="00996804">
        <w:rPr>
          <w:sz w:val="28"/>
          <w:szCs w:val="24"/>
        </w:rPr>
        <w:softHyphen/>
        <w:t>крылье по 14 черных пятен. Яйцо дл</w:t>
      </w:r>
      <w:r w:rsidRPr="00996804">
        <w:rPr>
          <w:sz w:val="28"/>
          <w:szCs w:val="24"/>
        </w:rPr>
        <w:t>и</w:t>
      </w:r>
      <w:r w:rsidRPr="00996804">
        <w:rPr>
          <w:sz w:val="28"/>
          <w:szCs w:val="24"/>
        </w:rPr>
        <w:t>ной до 1,2 мм, удлиненное, с заостренной вершиной, бледно-желтое. Личинка камподеовидная, с тремя парами ног; длиной 7-10 мм, бледно-желтая, с шес</w:t>
      </w:r>
      <w:r w:rsidRPr="00996804">
        <w:rPr>
          <w:sz w:val="28"/>
          <w:szCs w:val="24"/>
        </w:rPr>
        <w:softHyphen/>
        <w:t>тью продольными рядами черных ветвистых шипов на спине. Ку</w:t>
      </w:r>
      <w:r w:rsidRPr="00996804">
        <w:rPr>
          <w:sz w:val="28"/>
          <w:szCs w:val="24"/>
        </w:rPr>
        <w:softHyphen/>
        <w:t>колка длиной 5-6 мм, желтая, с черными щитками на спине и двумя трубочками на конце брю</w:t>
      </w:r>
      <w:r w:rsidRPr="00996804">
        <w:rPr>
          <w:sz w:val="28"/>
          <w:szCs w:val="24"/>
        </w:rPr>
        <w:t>ш</w:t>
      </w:r>
      <w:r w:rsidRPr="00996804">
        <w:rPr>
          <w:sz w:val="28"/>
          <w:szCs w:val="24"/>
        </w:rPr>
        <w:t>ка.</w:t>
      </w:r>
    </w:p>
    <w:p w:rsidR="004E6A36" w:rsidRPr="00996804" w:rsidRDefault="004E6A36" w:rsidP="007A730F">
      <w:pPr>
        <w:pStyle w:val="1"/>
        <w:shd w:val="clear" w:color="auto" w:fill="auto"/>
        <w:ind w:firstLine="709"/>
        <w:rPr>
          <w:sz w:val="28"/>
          <w:szCs w:val="24"/>
        </w:rPr>
      </w:pPr>
      <w:r w:rsidRPr="00996804">
        <w:rPr>
          <w:sz w:val="28"/>
          <w:szCs w:val="24"/>
        </w:rPr>
        <w:t>В год развивается одно поколение. Зимуют жуки на опушках леса, в р</w:t>
      </w:r>
      <w:r w:rsidRPr="00996804">
        <w:rPr>
          <w:sz w:val="28"/>
          <w:szCs w:val="24"/>
        </w:rPr>
        <w:t>о</w:t>
      </w:r>
      <w:r w:rsidRPr="00996804">
        <w:rPr>
          <w:sz w:val="28"/>
          <w:szCs w:val="24"/>
        </w:rPr>
        <w:t>щах, зарослях кустарников под опавшими листьями, а также на полях под о</w:t>
      </w:r>
      <w:r w:rsidRPr="00996804">
        <w:rPr>
          <w:sz w:val="28"/>
          <w:szCs w:val="24"/>
        </w:rPr>
        <w:t>с</w:t>
      </w:r>
      <w:r w:rsidRPr="00996804">
        <w:rPr>
          <w:sz w:val="28"/>
          <w:szCs w:val="24"/>
        </w:rPr>
        <w:t>татками ботвы и в верхнем слое почвы. Вы</w:t>
      </w:r>
      <w:r w:rsidRPr="00996804">
        <w:rPr>
          <w:sz w:val="28"/>
          <w:szCs w:val="24"/>
        </w:rPr>
        <w:softHyphen/>
        <w:t>ход жуков с мест зимовки начинае</w:t>
      </w:r>
      <w:r w:rsidRPr="00996804">
        <w:rPr>
          <w:sz w:val="28"/>
          <w:szCs w:val="24"/>
        </w:rPr>
        <w:t>т</w:t>
      </w:r>
      <w:r w:rsidRPr="00996804">
        <w:rPr>
          <w:sz w:val="28"/>
          <w:szCs w:val="24"/>
        </w:rPr>
        <w:t>ся с конца мая и длится около 15-20 дней. Жуки проходят дополнительное п</w:t>
      </w:r>
      <w:r w:rsidRPr="00996804">
        <w:rPr>
          <w:sz w:val="28"/>
          <w:szCs w:val="24"/>
        </w:rPr>
        <w:t>и</w:t>
      </w:r>
      <w:r w:rsidRPr="00996804">
        <w:rPr>
          <w:sz w:val="28"/>
          <w:szCs w:val="24"/>
        </w:rPr>
        <w:t>тание на дикорас</w:t>
      </w:r>
      <w:r w:rsidRPr="00996804">
        <w:rPr>
          <w:sz w:val="28"/>
          <w:szCs w:val="24"/>
        </w:rPr>
        <w:softHyphen/>
        <w:t>тущих растениях и всходах сельскохозяйственных культур. С нача</w:t>
      </w:r>
      <w:r w:rsidRPr="00996804">
        <w:rPr>
          <w:sz w:val="28"/>
          <w:szCs w:val="24"/>
        </w:rPr>
        <w:softHyphen/>
        <w:t>ла июня самки начинают откладывать яйца на нижнюю сторону листьев картофеля и других пасленовых группами по 10-75 шт. Плодовитость 250-500 яиц. Период откладки яиц весьма растя</w:t>
      </w:r>
      <w:r w:rsidRPr="00996804">
        <w:rPr>
          <w:sz w:val="28"/>
          <w:szCs w:val="24"/>
        </w:rPr>
        <w:softHyphen/>
        <w:t>нут, что в дальнейшем определяет ра</w:t>
      </w:r>
      <w:r w:rsidRPr="00996804">
        <w:rPr>
          <w:sz w:val="28"/>
          <w:szCs w:val="24"/>
        </w:rPr>
        <w:t>з</w:t>
      </w:r>
      <w:r w:rsidRPr="00996804">
        <w:rPr>
          <w:sz w:val="28"/>
          <w:szCs w:val="24"/>
        </w:rPr>
        <w:t>новозрастность популяции. Жуки и личинки повреждают листья сходным обр</w:t>
      </w:r>
      <w:r w:rsidRPr="00996804">
        <w:rPr>
          <w:sz w:val="28"/>
          <w:szCs w:val="24"/>
        </w:rPr>
        <w:t>а</w:t>
      </w:r>
      <w:r w:rsidRPr="00996804">
        <w:rPr>
          <w:sz w:val="28"/>
          <w:szCs w:val="24"/>
        </w:rPr>
        <w:t>зом, для них очень характерно бороздчатое скелетирование в виде серии узких полосок с нижней стороны листа. Вредоносность значительно возрастает после развития личинок старших возрастов. Поврежденные листья засыхают, что зн</w:t>
      </w:r>
      <w:r w:rsidRPr="00996804">
        <w:rPr>
          <w:sz w:val="28"/>
          <w:szCs w:val="24"/>
        </w:rPr>
        <w:t>а</w:t>
      </w:r>
      <w:r w:rsidRPr="00996804">
        <w:rPr>
          <w:sz w:val="28"/>
          <w:szCs w:val="24"/>
        </w:rPr>
        <w:t>чительно снижает продуктив</w:t>
      </w:r>
      <w:r w:rsidRPr="00996804">
        <w:rPr>
          <w:sz w:val="28"/>
          <w:szCs w:val="24"/>
        </w:rPr>
        <w:softHyphen/>
        <w:t>ность растений. Развитие яиц длится 3-7 дней, л</w:t>
      </w:r>
      <w:r w:rsidRPr="00996804">
        <w:rPr>
          <w:sz w:val="28"/>
          <w:szCs w:val="24"/>
        </w:rPr>
        <w:t>и</w:t>
      </w:r>
      <w:r w:rsidRPr="00996804">
        <w:rPr>
          <w:sz w:val="28"/>
          <w:szCs w:val="24"/>
        </w:rPr>
        <w:t>чинок - 20-24 дня. Личинки окукливаются открыто на растениях, куколки ра</w:t>
      </w:r>
      <w:r w:rsidRPr="00996804">
        <w:rPr>
          <w:sz w:val="28"/>
          <w:szCs w:val="24"/>
        </w:rPr>
        <w:t>з</w:t>
      </w:r>
      <w:r w:rsidRPr="00996804">
        <w:rPr>
          <w:sz w:val="28"/>
          <w:szCs w:val="24"/>
        </w:rPr>
        <w:t>виваются 6-</w:t>
      </w:r>
      <w:r w:rsidRPr="004E6A36">
        <w:rPr>
          <w:bCs/>
          <w:sz w:val="28"/>
          <w:szCs w:val="24"/>
        </w:rPr>
        <w:t>9</w:t>
      </w:r>
      <w:r w:rsidRPr="00996804">
        <w:rPr>
          <w:sz w:val="28"/>
          <w:szCs w:val="24"/>
        </w:rPr>
        <w:t>дней. Молодые жуки нового поколения появля</w:t>
      </w:r>
      <w:r w:rsidRPr="00996804">
        <w:rPr>
          <w:sz w:val="28"/>
          <w:szCs w:val="24"/>
        </w:rPr>
        <w:softHyphen/>
        <w:t>ются к началу авг</w:t>
      </w:r>
      <w:r w:rsidRPr="00996804">
        <w:rPr>
          <w:sz w:val="28"/>
          <w:szCs w:val="24"/>
        </w:rPr>
        <w:t>у</w:t>
      </w:r>
      <w:r w:rsidRPr="00996804">
        <w:rPr>
          <w:sz w:val="28"/>
          <w:szCs w:val="24"/>
        </w:rPr>
        <w:t>ста и в конце сезона перелетают к местам зи</w:t>
      </w:r>
      <w:r w:rsidRPr="00996804">
        <w:rPr>
          <w:sz w:val="28"/>
          <w:szCs w:val="24"/>
        </w:rPr>
        <w:softHyphen/>
        <w:t>мовки.</w:t>
      </w:r>
    </w:p>
    <w:p w:rsidR="004E6A36" w:rsidRPr="00996804" w:rsidRDefault="004E6A36"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bookmarkStart w:id="2" w:name="bookmark6"/>
      <w:r w:rsidRPr="00996804">
        <w:rPr>
          <w:rFonts w:ascii="Times New Roman" w:hAnsi="Times New Roman" w:cs="Times New Roman"/>
          <w:sz w:val="28"/>
          <w:szCs w:val="24"/>
        </w:rPr>
        <w:lastRenderedPageBreak/>
        <w:t xml:space="preserve">Золотистая цистообразующая нематода – </w:t>
      </w:r>
      <w:r w:rsidRPr="00996804">
        <w:rPr>
          <w:rFonts w:ascii="Times New Roman" w:hAnsi="Times New Roman" w:cs="Times New Roman"/>
          <w:i/>
          <w:iCs/>
          <w:sz w:val="28"/>
          <w:szCs w:val="24"/>
          <w:lang w:val="en-US" w:bidi="en-US"/>
        </w:rPr>
        <w:t>Globodera</w:t>
      </w:r>
      <w:r w:rsidR="00207796">
        <w:rPr>
          <w:rFonts w:ascii="Times New Roman" w:hAnsi="Times New Roman" w:cs="Times New Roman"/>
          <w:i/>
          <w:iCs/>
          <w:sz w:val="28"/>
          <w:szCs w:val="24"/>
          <w:lang w:bidi="en-US"/>
        </w:rPr>
        <w:t xml:space="preserve"> </w:t>
      </w:r>
      <w:r w:rsidRPr="00996804">
        <w:rPr>
          <w:rFonts w:ascii="Times New Roman" w:hAnsi="Times New Roman" w:cs="Times New Roman"/>
          <w:i/>
          <w:iCs/>
          <w:sz w:val="28"/>
          <w:szCs w:val="24"/>
          <w:lang w:val="en-US" w:bidi="en-US"/>
        </w:rPr>
        <w:t>rostochiensis</w:t>
      </w:r>
      <w:r w:rsidR="00207796">
        <w:rPr>
          <w:rFonts w:ascii="Times New Roman" w:hAnsi="Times New Roman" w:cs="Times New Roman"/>
          <w:i/>
          <w:iCs/>
          <w:sz w:val="28"/>
          <w:szCs w:val="24"/>
          <w:lang w:bidi="en-US"/>
        </w:rPr>
        <w:t xml:space="preserve"> </w:t>
      </w:r>
      <w:r w:rsidRPr="00996804">
        <w:rPr>
          <w:rFonts w:ascii="Times New Roman" w:hAnsi="Times New Roman" w:cs="Times New Roman"/>
          <w:sz w:val="28"/>
          <w:szCs w:val="24"/>
          <w:lang w:val="en-US" w:bidi="en-US"/>
        </w:rPr>
        <w:t>B</w:t>
      </w:r>
      <w:r w:rsidRPr="00996804">
        <w:rPr>
          <w:rFonts w:ascii="Times New Roman" w:hAnsi="Times New Roman" w:cs="Times New Roman"/>
          <w:sz w:val="28"/>
          <w:szCs w:val="24"/>
          <w:lang w:val="en-US" w:bidi="en-US"/>
        </w:rPr>
        <w:t>e</w:t>
      </w:r>
      <w:r w:rsidRPr="00996804">
        <w:rPr>
          <w:rFonts w:ascii="Times New Roman" w:hAnsi="Times New Roman" w:cs="Times New Roman"/>
          <w:sz w:val="28"/>
          <w:szCs w:val="24"/>
          <w:lang w:val="en-US" w:bidi="en-US"/>
        </w:rPr>
        <w:t>hrens</w:t>
      </w:r>
      <w:r w:rsidRPr="00996804">
        <w:rPr>
          <w:rFonts w:ascii="Times New Roman" w:hAnsi="Times New Roman" w:cs="Times New Roman"/>
          <w:sz w:val="28"/>
          <w:szCs w:val="24"/>
          <w:lang w:bidi="en-US"/>
        </w:rPr>
        <w:t>.</w:t>
      </w:r>
      <w:bookmarkEnd w:id="2"/>
    </w:p>
    <w:p w:rsidR="004E6A36" w:rsidRPr="00996804" w:rsidRDefault="004E6A36" w:rsidP="007A730F">
      <w:pPr>
        <w:pStyle w:val="1"/>
        <w:shd w:val="clear" w:color="auto" w:fill="auto"/>
        <w:ind w:firstLine="709"/>
        <w:rPr>
          <w:sz w:val="28"/>
          <w:szCs w:val="24"/>
        </w:rPr>
      </w:pPr>
      <w:r w:rsidRPr="00996804">
        <w:rPr>
          <w:sz w:val="28"/>
          <w:szCs w:val="24"/>
        </w:rPr>
        <w:t xml:space="preserve">Систематическое положение: класс нематоды </w:t>
      </w:r>
      <w:r w:rsidRPr="00996804">
        <w:rPr>
          <w:sz w:val="28"/>
          <w:szCs w:val="24"/>
          <w:lang w:bidi="en-US"/>
        </w:rPr>
        <w:t>(</w:t>
      </w:r>
      <w:r w:rsidRPr="00996804">
        <w:rPr>
          <w:sz w:val="28"/>
          <w:szCs w:val="24"/>
          <w:lang w:val="en-US" w:bidi="en-US"/>
        </w:rPr>
        <w:t>Nematoda</w:t>
      </w:r>
      <w:r w:rsidRPr="00996804">
        <w:rPr>
          <w:sz w:val="28"/>
          <w:szCs w:val="24"/>
          <w:lang w:bidi="en-US"/>
        </w:rPr>
        <w:t xml:space="preserve">), </w:t>
      </w:r>
      <w:r w:rsidRPr="00996804">
        <w:rPr>
          <w:sz w:val="28"/>
          <w:szCs w:val="24"/>
        </w:rPr>
        <w:t>от</w:t>
      </w:r>
      <w:r w:rsidRPr="00996804">
        <w:rPr>
          <w:sz w:val="28"/>
          <w:szCs w:val="24"/>
        </w:rPr>
        <w:softHyphen/>
        <w:t>ряд тиленх</w:t>
      </w:r>
      <w:r w:rsidRPr="00996804">
        <w:rPr>
          <w:sz w:val="28"/>
          <w:szCs w:val="24"/>
        </w:rPr>
        <w:t>и</w:t>
      </w:r>
      <w:r w:rsidRPr="00996804">
        <w:rPr>
          <w:sz w:val="28"/>
          <w:szCs w:val="24"/>
        </w:rPr>
        <w:t xml:space="preserve">ды </w:t>
      </w:r>
      <w:r w:rsidRPr="00996804">
        <w:rPr>
          <w:sz w:val="28"/>
          <w:szCs w:val="24"/>
          <w:lang w:bidi="en-US"/>
        </w:rPr>
        <w:t>(</w:t>
      </w:r>
      <w:r w:rsidRPr="00996804">
        <w:rPr>
          <w:sz w:val="28"/>
          <w:szCs w:val="24"/>
          <w:lang w:val="en-US" w:bidi="en-US"/>
        </w:rPr>
        <w:t>Tylenchida</w:t>
      </w:r>
      <w:r w:rsidRPr="00996804">
        <w:rPr>
          <w:sz w:val="28"/>
          <w:szCs w:val="24"/>
          <w:lang w:bidi="en-US"/>
        </w:rPr>
        <w:t xml:space="preserve">), </w:t>
      </w:r>
      <w:r w:rsidRPr="00996804">
        <w:rPr>
          <w:sz w:val="28"/>
          <w:szCs w:val="24"/>
        </w:rPr>
        <w:t>семейство цистообразующие немато</w:t>
      </w:r>
      <w:r w:rsidRPr="00996804">
        <w:rPr>
          <w:sz w:val="28"/>
          <w:szCs w:val="24"/>
        </w:rPr>
        <w:softHyphen/>
        <w:t xml:space="preserve">ды </w:t>
      </w:r>
      <w:r w:rsidRPr="00996804">
        <w:rPr>
          <w:sz w:val="28"/>
          <w:szCs w:val="24"/>
          <w:lang w:bidi="en-US"/>
        </w:rPr>
        <w:t>(</w:t>
      </w:r>
      <w:r w:rsidRPr="00996804">
        <w:rPr>
          <w:sz w:val="28"/>
          <w:szCs w:val="24"/>
          <w:lang w:val="en-US" w:bidi="en-US"/>
        </w:rPr>
        <w:t>Heteroderidae</w:t>
      </w:r>
      <w:r w:rsidRPr="00996804">
        <w:rPr>
          <w:sz w:val="28"/>
          <w:szCs w:val="24"/>
          <w:lang w:bidi="en-US"/>
        </w:rPr>
        <w:t>).</w:t>
      </w:r>
    </w:p>
    <w:p w:rsidR="004E6A36" w:rsidRDefault="004E6A36" w:rsidP="007A730F">
      <w:pPr>
        <w:pStyle w:val="1"/>
        <w:shd w:val="clear" w:color="auto" w:fill="auto"/>
        <w:ind w:firstLine="709"/>
        <w:rPr>
          <w:sz w:val="28"/>
          <w:szCs w:val="24"/>
        </w:rPr>
      </w:pPr>
      <w:r w:rsidRPr="00996804">
        <w:rPr>
          <w:sz w:val="28"/>
          <w:szCs w:val="24"/>
        </w:rPr>
        <w:t>Специализированный вредитель картофеля, объект внешнего и внутре</w:t>
      </w:r>
      <w:r w:rsidRPr="00996804">
        <w:rPr>
          <w:sz w:val="28"/>
          <w:szCs w:val="24"/>
        </w:rPr>
        <w:t>н</w:t>
      </w:r>
      <w:r w:rsidRPr="00996804">
        <w:rPr>
          <w:sz w:val="28"/>
          <w:szCs w:val="24"/>
        </w:rPr>
        <w:t xml:space="preserve">него карантина. </w:t>
      </w:r>
    </w:p>
    <w:p w:rsidR="004E6A36" w:rsidRPr="00996804" w:rsidRDefault="004E6A36" w:rsidP="007A730F">
      <w:pPr>
        <w:pStyle w:val="1"/>
        <w:shd w:val="clear" w:color="auto" w:fill="auto"/>
        <w:ind w:firstLine="709"/>
        <w:rPr>
          <w:sz w:val="28"/>
          <w:szCs w:val="24"/>
        </w:rPr>
      </w:pPr>
      <w:r w:rsidRPr="00996804">
        <w:rPr>
          <w:sz w:val="28"/>
          <w:szCs w:val="24"/>
        </w:rPr>
        <w:t>Биологической особенностью вида является способность самок при з</w:t>
      </w:r>
      <w:r w:rsidRPr="00996804">
        <w:rPr>
          <w:sz w:val="28"/>
          <w:szCs w:val="24"/>
        </w:rPr>
        <w:t>а</w:t>
      </w:r>
      <w:r w:rsidRPr="00996804">
        <w:rPr>
          <w:sz w:val="28"/>
          <w:szCs w:val="24"/>
        </w:rPr>
        <w:t>вершении развития формировать из кутикулярных покро</w:t>
      </w:r>
      <w:r w:rsidRPr="00996804">
        <w:rPr>
          <w:sz w:val="28"/>
          <w:szCs w:val="24"/>
        </w:rPr>
        <w:softHyphen/>
        <w:t>вов цисту - защитное образование, в котором сохраняются яйца и инвазионные личинки паразита. Цисты золотистой нематоды ша</w:t>
      </w:r>
      <w:r w:rsidRPr="00996804">
        <w:rPr>
          <w:sz w:val="28"/>
          <w:szCs w:val="24"/>
        </w:rPr>
        <w:softHyphen/>
        <w:t>ровидной формы, диаметром 0,4-1 мм, ярко-коричневого цвета. Самцы длиной около 1 мм, червеобразные. Инвазионные личинки подвижные, червеобразные, длиной 0,4 мм. У самцов и личинок в г</w:t>
      </w:r>
      <w:r w:rsidRPr="00996804">
        <w:rPr>
          <w:sz w:val="28"/>
          <w:szCs w:val="24"/>
        </w:rPr>
        <w:t>о</w:t>
      </w:r>
      <w:r w:rsidRPr="00996804">
        <w:rPr>
          <w:sz w:val="28"/>
          <w:szCs w:val="24"/>
        </w:rPr>
        <w:t>ловном отделе имеется стилет - игловидная структура, предназ</w:t>
      </w:r>
      <w:r w:rsidRPr="00996804">
        <w:rPr>
          <w:sz w:val="28"/>
          <w:szCs w:val="24"/>
        </w:rPr>
        <w:softHyphen/>
        <w:t>наченная для п</w:t>
      </w:r>
      <w:r w:rsidRPr="00996804">
        <w:rPr>
          <w:sz w:val="28"/>
          <w:szCs w:val="24"/>
        </w:rPr>
        <w:t>и</w:t>
      </w:r>
      <w:r w:rsidRPr="00996804">
        <w:rPr>
          <w:sz w:val="28"/>
          <w:szCs w:val="24"/>
        </w:rPr>
        <w:t>тания содержимым растительных клеток.</w:t>
      </w:r>
    </w:p>
    <w:p w:rsidR="004E6A36" w:rsidRPr="00996804" w:rsidRDefault="004E6A36" w:rsidP="007A730F">
      <w:pPr>
        <w:pStyle w:val="1"/>
        <w:shd w:val="clear" w:color="auto" w:fill="auto"/>
        <w:ind w:firstLine="709"/>
        <w:rPr>
          <w:sz w:val="28"/>
          <w:szCs w:val="24"/>
        </w:rPr>
      </w:pPr>
      <w:r w:rsidRPr="00996804">
        <w:rPr>
          <w:sz w:val="28"/>
          <w:szCs w:val="24"/>
        </w:rPr>
        <w:t>Зимуют яйца и инвазионные личинки в цистах. Корневые вы</w:t>
      </w:r>
      <w:r w:rsidRPr="00996804">
        <w:rPr>
          <w:sz w:val="28"/>
          <w:szCs w:val="24"/>
        </w:rPr>
        <w:softHyphen/>
        <w:t>деления пр</w:t>
      </w:r>
      <w:r w:rsidRPr="00996804">
        <w:rPr>
          <w:sz w:val="28"/>
          <w:szCs w:val="24"/>
        </w:rPr>
        <w:t>о</w:t>
      </w:r>
      <w:r w:rsidRPr="00996804">
        <w:rPr>
          <w:sz w:val="28"/>
          <w:szCs w:val="24"/>
        </w:rPr>
        <w:t>растающего весной картофеля вызывают массовое отрождение инвазионных личинок, которые активно заселяют кор</w:t>
      </w:r>
      <w:r w:rsidRPr="00996804">
        <w:rPr>
          <w:sz w:val="28"/>
          <w:szCs w:val="24"/>
        </w:rPr>
        <w:softHyphen/>
        <w:t>ни растения. После проникновения в молодые корни картофеля личинки теряют подвижность, трижды линяют и превращаются в шаровидных молочно-белого цвета самок и подвижных са</w:t>
      </w:r>
      <w:r w:rsidRPr="00996804">
        <w:rPr>
          <w:sz w:val="28"/>
          <w:szCs w:val="24"/>
        </w:rPr>
        <w:t>м</w:t>
      </w:r>
      <w:r w:rsidRPr="00996804">
        <w:rPr>
          <w:sz w:val="28"/>
          <w:szCs w:val="24"/>
        </w:rPr>
        <w:t>цов. После спаривания покровы самки утолщаются, приобретая золо</w:t>
      </w:r>
      <w:r w:rsidRPr="00996804">
        <w:rPr>
          <w:sz w:val="28"/>
          <w:szCs w:val="24"/>
        </w:rPr>
        <w:softHyphen/>
        <w:t>тисто-желтый, а позже коричневый цвет: внутри сформировав</w:t>
      </w:r>
      <w:r w:rsidRPr="00996804">
        <w:rPr>
          <w:sz w:val="28"/>
          <w:szCs w:val="24"/>
        </w:rPr>
        <w:softHyphen/>
        <w:t>шейся цисты находятся яйца вредителя. Плодовитость нематоды варьирует от нескольких десятков до тысячи яиц в одной цисте. Для развития одного поколения золотистой немат</w:t>
      </w:r>
      <w:r w:rsidRPr="00996804">
        <w:rPr>
          <w:sz w:val="28"/>
          <w:szCs w:val="24"/>
        </w:rPr>
        <w:t>о</w:t>
      </w:r>
      <w:r w:rsidRPr="00996804">
        <w:rPr>
          <w:sz w:val="28"/>
          <w:szCs w:val="24"/>
        </w:rPr>
        <w:t>ды требуется 60-75 дней. В конце лета происходит частичное отрождение инв</w:t>
      </w:r>
      <w:r w:rsidRPr="00996804">
        <w:rPr>
          <w:sz w:val="28"/>
          <w:szCs w:val="24"/>
        </w:rPr>
        <w:t>а</w:t>
      </w:r>
      <w:r w:rsidRPr="00996804">
        <w:rPr>
          <w:sz w:val="28"/>
          <w:szCs w:val="24"/>
        </w:rPr>
        <w:t>зионных личинок, которые, не покидая цисту, впадают в состо</w:t>
      </w:r>
      <w:r w:rsidRPr="00996804">
        <w:rPr>
          <w:sz w:val="28"/>
          <w:szCs w:val="24"/>
        </w:rPr>
        <w:softHyphen/>
        <w:t>яние анабиоза и зимуют. За год вредитель развивается в одном по</w:t>
      </w:r>
      <w:r w:rsidRPr="00996804">
        <w:rPr>
          <w:sz w:val="28"/>
          <w:szCs w:val="24"/>
        </w:rPr>
        <w:softHyphen/>
        <w:t>колении.</w:t>
      </w:r>
    </w:p>
    <w:p w:rsidR="004E6A36" w:rsidRPr="00996804" w:rsidRDefault="004E6A36" w:rsidP="007A730F">
      <w:pPr>
        <w:pStyle w:val="1"/>
        <w:shd w:val="clear" w:color="auto" w:fill="auto"/>
        <w:ind w:firstLine="709"/>
        <w:rPr>
          <w:sz w:val="28"/>
          <w:szCs w:val="24"/>
        </w:rPr>
      </w:pPr>
      <w:r w:rsidRPr="00996804">
        <w:rPr>
          <w:sz w:val="28"/>
          <w:szCs w:val="24"/>
        </w:rPr>
        <w:t>Характерная особенность золотистой цистообразующей нема</w:t>
      </w:r>
      <w:r w:rsidRPr="00996804">
        <w:rPr>
          <w:sz w:val="28"/>
          <w:szCs w:val="24"/>
        </w:rPr>
        <w:softHyphen/>
        <w:t>тоды - агр</w:t>
      </w:r>
      <w:r w:rsidRPr="00996804">
        <w:rPr>
          <w:sz w:val="28"/>
          <w:szCs w:val="24"/>
        </w:rPr>
        <w:t>е</w:t>
      </w:r>
      <w:r w:rsidRPr="00996804">
        <w:rPr>
          <w:sz w:val="28"/>
          <w:szCs w:val="24"/>
        </w:rPr>
        <w:t>гационное распределение на картофельном поле. Рас</w:t>
      </w:r>
      <w:r w:rsidRPr="00996804">
        <w:rPr>
          <w:sz w:val="28"/>
          <w:szCs w:val="24"/>
        </w:rPr>
        <w:softHyphen/>
        <w:t>тения в очагах вредителя отличаются медленным ростом, нижние листья желтеют и засыхают. На кустах картофеля формируется 1-2 очень мелких клубня, корневая система выглядит измочаленной из-за массового развития придаточных корней. В очагах с бол</w:t>
      </w:r>
      <w:r w:rsidRPr="00996804">
        <w:rPr>
          <w:sz w:val="28"/>
          <w:szCs w:val="24"/>
        </w:rPr>
        <w:t>ь</w:t>
      </w:r>
      <w:r w:rsidRPr="00996804">
        <w:rPr>
          <w:sz w:val="28"/>
          <w:szCs w:val="24"/>
        </w:rPr>
        <w:t>шой численностью нематоды отмечается массовая гибель растений.</w:t>
      </w:r>
    </w:p>
    <w:p w:rsidR="004E6A36" w:rsidRPr="00996804" w:rsidRDefault="004E6A36" w:rsidP="007A730F">
      <w:pPr>
        <w:pStyle w:val="1"/>
        <w:shd w:val="clear" w:color="auto" w:fill="auto"/>
        <w:ind w:firstLine="709"/>
        <w:rPr>
          <w:sz w:val="28"/>
          <w:szCs w:val="24"/>
        </w:rPr>
      </w:pPr>
      <w:r w:rsidRPr="00996804">
        <w:rPr>
          <w:sz w:val="28"/>
          <w:szCs w:val="24"/>
        </w:rPr>
        <w:t>Золотистая цистообразующая нематода имеет несколько рас, различно развивающихся на разных видах и сортах картофеля.</w:t>
      </w:r>
    </w:p>
    <w:p w:rsidR="004E6A36" w:rsidRPr="00996804" w:rsidRDefault="004E6A36" w:rsidP="007A730F">
      <w:pPr>
        <w:pStyle w:val="1"/>
        <w:shd w:val="clear" w:color="auto" w:fill="auto"/>
        <w:ind w:firstLine="709"/>
        <w:rPr>
          <w:sz w:val="28"/>
          <w:szCs w:val="24"/>
        </w:rPr>
      </w:pPr>
      <w:r w:rsidRPr="00996804">
        <w:rPr>
          <w:sz w:val="28"/>
          <w:szCs w:val="24"/>
        </w:rPr>
        <w:t>Покоящиеся в цистах яйца и инвазионные личинки могут со</w:t>
      </w:r>
      <w:r w:rsidRPr="00996804">
        <w:rPr>
          <w:sz w:val="28"/>
          <w:szCs w:val="24"/>
        </w:rPr>
        <w:softHyphen/>
        <w:t>хранять жи</w:t>
      </w:r>
      <w:r w:rsidRPr="00996804">
        <w:rPr>
          <w:sz w:val="28"/>
          <w:szCs w:val="24"/>
        </w:rPr>
        <w:t>з</w:t>
      </w:r>
      <w:r w:rsidRPr="00996804">
        <w:rPr>
          <w:sz w:val="28"/>
          <w:szCs w:val="24"/>
        </w:rPr>
        <w:t>неспособность в течение 6-8 лет. Цисты легко рас</w:t>
      </w:r>
      <w:r w:rsidRPr="00996804">
        <w:rPr>
          <w:sz w:val="28"/>
          <w:szCs w:val="24"/>
        </w:rPr>
        <w:softHyphen/>
        <w:t>пространяются ветром, тал</w:t>
      </w:r>
      <w:r w:rsidRPr="00996804">
        <w:rPr>
          <w:sz w:val="28"/>
          <w:szCs w:val="24"/>
        </w:rPr>
        <w:t>ы</w:t>
      </w:r>
      <w:r w:rsidRPr="00996804">
        <w:rPr>
          <w:sz w:val="28"/>
          <w:szCs w:val="24"/>
        </w:rPr>
        <w:t>ми водами и сельскохозяйственной техникой, образуя новые очаги поражений. Один из важнейших способов распространения вредителя - транспортировка семен</w:t>
      </w:r>
      <w:r w:rsidRPr="00996804">
        <w:rPr>
          <w:sz w:val="28"/>
          <w:szCs w:val="24"/>
        </w:rPr>
        <w:softHyphen/>
        <w:t>ного картофеля.</w:t>
      </w:r>
    </w:p>
    <w:p w:rsidR="004E6A36" w:rsidRPr="00996804" w:rsidRDefault="004E6A36"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bookmarkStart w:id="3" w:name="bookmark7"/>
    </w:p>
    <w:p w:rsidR="004E6A36" w:rsidRDefault="004E6A36"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lang w:bidi="en-US"/>
        </w:rPr>
      </w:pPr>
      <w:r w:rsidRPr="00996804">
        <w:rPr>
          <w:rFonts w:ascii="Times New Roman" w:hAnsi="Times New Roman" w:cs="Times New Roman"/>
          <w:sz w:val="28"/>
          <w:szCs w:val="24"/>
        </w:rPr>
        <w:t>Стеблевая картофельная нематода</w:t>
      </w:r>
      <w:r w:rsidR="000F3667">
        <w:rPr>
          <w:rFonts w:ascii="Times New Roman" w:hAnsi="Times New Roman" w:cs="Times New Roman"/>
          <w:sz w:val="28"/>
          <w:szCs w:val="24"/>
        </w:rPr>
        <w:t xml:space="preserve"> </w:t>
      </w:r>
      <w:r w:rsidR="00207796">
        <w:rPr>
          <w:rFonts w:ascii="Times New Roman" w:hAnsi="Times New Roman" w:cs="Times New Roman"/>
          <w:sz w:val="28"/>
          <w:szCs w:val="24"/>
        </w:rPr>
        <w:t>-</w:t>
      </w:r>
      <w:r w:rsidR="000F3667">
        <w:rPr>
          <w:rFonts w:ascii="Times New Roman" w:hAnsi="Times New Roman" w:cs="Times New Roman"/>
          <w:sz w:val="28"/>
          <w:szCs w:val="24"/>
        </w:rPr>
        <w:t xml:space="preserve"> </w:t>
      </w:r>
      <w:r w:rsidRPr="00996804">
        <w:rPr>
          <w:rFonts w:ascii="Times New Roman" w:hAnsi="Times New Roman" w:cs="Times New Roman"/>
          <w:i/>
          <w:iCs/>
          <w:sz w:val="28"/>
          <w:szCs w:val="24"/>
          <w:lang w:val="en-US" w:bidi="en-US"/>
        </w:rPr>
        <w:t>Ditylenchus</w:t>
      </w:r>
      <w:r w:rsidR="00207796">
        <w:rPr>
          <w:rFonts w:ascii="Times New Roman" w:hAnsi="Times New Roman" w:cs="Times New Roman"/>
          <w:i/>
          <w:iCs/>
          <w:sz w:val="28"/>
          <w:szCs w:val="24"/>
          <w:lang w:bidi="en-US"/>
        </w:rPr>
        <w:t xml:space="preserve"> </w:t>
      </w:r>
      <w:r w:rsidRPr="00996804">
        <w:rPr>
          <w:rFonts w:ascii="Times New Roman" w:hAnsi="Times New Roman" w:cs="Times New Roman"/>
          <w:i/>
          <w:iCs/>
          <w:sz w:val="28"/>
          <w:szCs w:val="24"/>
          <w:lang w:bidi="en-US"/>
        </w:rPr>
        <w:br/>
      </w:r>
      <w:r w:rsidRPr="00996804">
        <w:rPr>
          <w:rFonts w:ascii="Times New Roman" w:hAnsi="Times New Roman" w:cs="Times New Roman"/>
          <w:i/>
          <w:iCs/>
          <w:sz w:val="28"/>
          <w:szCs w:val="24"/>
          <w:lang w:val="en-US" w:bidi="en-US"/>
        </w:rPr>
        <w:t>destructor</w:t>
      </w:r>
      <w:r w:rsidR="00207796">
        <w:rPr>
          <w:rFonts w:ascii="Times New Roman" w:hAnsi="Times New Roman" w:cs="Times New Roman"/>
          <w:i/>
          <w:iCs/>
          <w:sz w:val="28"/>
          <w:szCs w:val="24"/>
          <w:lang w:bidi="en-US"/>
        </w:rPr>
        <w:t xml:space="preserve"> </w:t>
      </w:r>
      <w:r w:rsidRPr="00996804">
        <w:rPr>
          <w:rFonts w:ascii="Times New Roman" w:hAnsi="Times New Roman" w:cs="Times New Roman"/>
          <w:sz w:val="28"/>
          <w:szCs w:val="24"/>
          <w:lang w:val="en-US" w:bidi="en-US"/>
        </w:rPr>
        <w:t>Thorne</w:t>
      </w:r>
      <w:bookmarkEnd w:id="3"/>
    </w:p>
    <w:p w:rsidR="004E6A36" w:rsidRPr="00996804" w:rsidRDefault="004E6A36" w:rsidP="007A730F">
      <w:pPr>
        <w:pStyle w:val="1"/>
        <w:shd w:val="clear" w:color="auto" w:fill="auto"/>
        <w:ind w:firstLine="709"/>
        <w:rPr>
          <w:sz w:val="28"/>
          <w:szCs w:val="24"/>
        </w:rPr>
      </w:pPr>
      <w:r w:rsidRPr="00996804">
        <w:rPr>
          <w:sz w:val="28"/>
          <w:szCs w:val="24"/>
        </w:rPr>
        <w:t xml:space="preserve">Систематическое положение: класс нематоды </w:t>
      </w:r>
      <w:r w:rsidRPr="00996804">
        <w:rPr>
          <w:sz w:val="28"/>
          <w:szCs w:val="24"/>
          <w:lang w:bidi="en-US"/>
        </w:rPr>
        <w:t>(</w:t>
      </w:r>
      <w:r w:rsidRPr="00996804">
        <w:rPr>
          <w:sz w:val="28"/>
          <w:szCs w:val="24"/>
          <w:lang w:val="en-US" w:bidi="en-US"/>
        </w:rPr>
        <w:t>Nematoda</w:t>
      </w:r>
      <w:r w:rsidRPr="00996804">
        <w:rPr>
          <w:sz w:val="28"/>
          <w:szCs w:val="24"/>
          <w:lang w:bidi="en-US"/>
        </w:rPr>
        <w:t xml:space="preserve">), </w:t>
      </w:r>
      <w:r w:rsidRPr="00996804">
        <w:rPr>
          <w:sz w:val="28"/>
          <w:szCs w:val="24"/>
        </w:rPr>
        <w:t>от</w:t>
      </w:r>
      <w:r w:rsidRPr="00996804">
        <w:rPr>
          <w:sz w:val="28"/>
          <w:szCs w:val="24"/>
        </w:rPr>
        <w:softHyphen/>
        <w:t>ряд тиленх</w:t>
      </w:r>
      <w:r w:rsidRPr="00996804">
        <w:rPr>
          <w:sz w:val="28"/>
          <w:szCs w:val="24"/>
        </w:rPr>
        <w:t>и</w:t>
      </w:r>
      <w:r w:rsidRPr="00996804">
        <w:rPr>
          <w:sz w:val="28"/>
          <w:szCs w:val="24"/>
        </w:rPr>
        <w:t xml:space="preserve">ды </w:t>
      </w:r>
      <w:r w:rsidRPr="00996804">
        <w:rPr>
          <w:sz w:val="28"/>
          <w:szCs w:val="24"/>
          <w:lang w:bidi="en-US"/>
        </w:rPr>
        <w:t>(</w:t>
      </w:r>
      <w:r w:rsidRPr="00996804">
        <w:rPr>
          <w:sz w:val="28"/>
          <w:szCs w:val="24"/>
          <w:lang w:val="en-US" w:bidi="en-US"/>
        </w:rPr>
        <w:t>Tylenchida</w:t>
      </w:r>
      <w:r w:rsidRPr="00996804">
        <w:rPr>
          <w:sz w:val="28"/>
          <w:szCs w:val="24"/>
          <w:lang w:bidi="en-US"/>
        </w:rPr>
        <w:t xml:space="preserve">), </w:t>
      </w:r>
      <w:r w:rsidRPr="00996804">
        <w:rPr>
          <w:sz w:val="28"/>
          <w:szCs w:val="24"/>
        </w:rPr>
        <w:t xml:space="preserve">семейство угрицы </w:t>
      </w:r>
      <w:r w:rsidRPr="00996804">
        <w:rPr>
          <w:sz w:val="28"/>
          <w:szCs w:val="24"/>
          <w:lang w:bidi="en-US"/>
        </w:rPr>
        <w:t>(</w:t>
      </w:r>
      <w:r w:rsidRPr="00996804">
        <w:rPr>
          <w:sz w:val="28"/>
          <w:szCs w:val="24"/>
          <w:lang w:val="en-US" w:bidi="en-US"/>
        </w:rPr>
        <w:t>Anguinidae</w:t>
      </w:r>
      <w:r w:rsidRPr="00996804">
        <w:rPr>
          <w:sz w:val="28"/>
          <w:szCs w:val="24"/>
          <w:lang w:bidi="en-US"/>
        </w:rPr>
        <w:t>)</w:t>
      </w:r>
      <w:r w:rsidRPr="00996804">
        <w:rPr>
          <w:sz w:val="28"/>
          <w:szCs w:val="24"/>
        </w:rPr>
        <w:t>.</w:t>
      </w:r>
    </w:p>
    <w:p w:rsidR="004E6A36" w:rsidRPr="00996804" w:rsidRDefault="004E6A36" w:rsidP="007A730F">
      <w:pPr>
        <w:pStyle w:val="1"/>
        <w:shd w:val="clear" w:color="auto" w:fill="auto"/>
        <w:ind w:firstLine="709"/>
        <w:rPr>
          <w:sz w:val="28"/>
          <w:szCs w:val="24"/>
        </w:rPr>
      </w:pPr>
      <w:r w:rsidRPr="00996804">
        <w:rPr>
          <w:sz w:val="28"/>
          <w:szCs w:val="24"/>
        </w:rPr>
        <w:lastRenderedPageBreak/>
        <w:t>Вредитель отмечен во всех регионах, где выращивают карто</w:t>
      </w:r>
      <w:r w:rsidRPr="00996804">
        <w:rPr>
          <w:sz w:val="28"/>
          <w:szCs w:val="24"/>
        </w:rPr>
        <w:softHyphen/>
        <w:t>фель, за и</w:t>
      </w:r>
      <w:r w:rsidRPr="00996804">
        <w:rPr>
          <w:sz w:val="28"/>
          <w:szCs w:val="24"/>
        </w:rPr>
        <w:t>с</w:t>
      </w:r>
      <w:r w:rsidRPr="00996804">
        <w:rPr>
          <w:sz w:val="28"/>
          <w:szCs w:val="24"/>
        </w:rPr>
        <w:t>ключением Восточно-Сибирского. Кроме картофеля повреждает свыше 200 культурных и дикорастущих видов. Стебле</w:t>
      </w:r>
      <w:r w:rsidRPr="00996804">
        <w:rPr>
          <w:sz w:val="28"/>
          <w:szCs w:val="24"/>
        </w:rPr>
        <w:softHyphen/>
        <w:t>вая картофельная нематода может питаться также мицелием раз</w:t>
      </w:r>
      <w:r w:rsidRPr="00996804">
        <w:rPr>
          <w:sz w:val="28"/>
          <w:szCs w:val="24"/>
        </w:rPr>
        <w:softHyphen/>
        <w:t>личных почвенных грибов.</w:t>
      </w:r>
    </w:p>
    <w:p w:rsidR="004E6A36" w:rsidRPr="00996804" w:rsidRDefault="004E6A36" w:rsidP="007A730F">
      <w:pPr>
        <w:pStyle w:val="1"/>
        <w:shd w:val="clear" w:color="auto" w:fill="auto"/>
        <w:ind w:firstLine="709"/>
        <w:rPr>
          <w:sz w:val="28"/>
          <w:szCs w:val="24"/>
        </w:rPr>
      </w:pPr>
      <w:r w:rsidRPr="00996804">
        <w:rPr>
          <w:sz w:val="28"/>
          <w:szCs w:val="24"/>
        </w:rPr>
        <w:t>Взрослые особи длиной 0,8-1,4 мм, с тонким червеобразным телом, хвост конической формы, в головной части расположен стилет. Личинки червеобра</w:t>
      </w:r>
      <w:r w:rsidRPr="00996804">
        <w:rPr>
          <w:sz w:val="28"/>
          <w:szCs w:val="24"/>
        </w:rPr>
        <w:t>з</w:t>
      </w:r>
      <w:r w:rsidRPr="00996804">
        <w:rPr>
          <w:sz w:val="28"/>
          <w:szCs w:val="24"/>
        </w:rPr>
        <w:t>ные, меньших размеров.</w:t>
      </w:r>
    </w:p>
    <w:p w:rsidR="004E6A36" w:rsidRPr="00996804" w:rsidRDefault="004E6A36" w:rsidP="007A730F">
      <w:pPr>
        <w:pStyle w:val="1"/>
        <w:shd w:val="clear" w:color="auto" w:fill="auto"/>
        <w:ind w:firstLine="709"/>
        <w:rPr>
          <w:sz w:val="28"/>
          <w:szCs w:val="24"/>
        </w:rPr>
      </w:pPr>
      <w:r w:rsidRPr="00996804">
        <w:rPr>
          <w:sz w:val="28"/>
          <w:szCs w:val="24"/>
        </w:rPr>
        <w:t>Зимуют все стадии развития вредителя, однако наиболее устой</w:t>
      </w:r>
      <w:r w:rsidRPr="00996804">
        <w:rPr>
          <w:sz w:val="28"/>
          <w:szCs w:val="24"/>
        </w:rPr>
        <w:softHyphen/>
        <w:t>чивы к о</w:t>
      </w:r>
      <w:r w:rsidRPr="00996804">
        <w:rPr>
          <w:sz w:val="28"/>
          <w:szCs w:val="24"/>
        </w:rPr>
        <w:t>т</w:t>
      </w:r>
      <w:r w:rsidRPr="00996804">
        <w:rPr>
          <w:sz w:val="28"/>
          <w:szCs w:val="24"/>
        </w:rPr>
        <w:t>рицательным температурам яйца. В природных условиях сохраняется в раст</w:t>
      </w:r>
      <w:r w:rsidRPr="00996804">
        <w:rPr>
          <w:sz w:val="28"/>
          <w:szCs w:val="24"/>
        </w:rPr>
        <w:t>и</w:t>
      </w:r>
      <w:r w:rsidRPr="00996804">
        <w:rPr>
          <w:sz w:val="28"/>
          <w:szCs w:val="24"/>
        </w:rPr>
        <w:t>тельных остатках и на сорняках. В хранилищах зимует внутри клубней карт</w:t>
      </w:r>
      <w:r w:rsidRPr="00996804">
        <w:rPr>
          <w:sz w:val="28"/>
          <w:szCs w:val="24"/>
        </w:rPr>
        <w:t>о</w:t>
      </w:r>
      <w:r w:rsidRPr="00996804">
        <w:rPr>
          <w:sz w:val="28"/>
          <w:szCs w:val="24"/>
        </w:rPr>
        <w:t>феля.</w:t>
      </w:r>
    </w:p>
    <w:p w:rsidR="004E6A36" w:rsidRPr="00996804" w:rsidRDefault="004E6A36" w:rsidP="007A730F">
      <w:pPr>
        <w:pStyle w:val="1"/>
        <w:shd w:val="clear" w:color="auto" w:fill="auto"/>
        <w:ind w:firstLine="709"/>
        <w:rPr>
          <w:sz w:val="28"/>
          <w:szCs w:val="24"/>
        </w:rPr>
      </w:pPr>
      <w:r w:rsidRPr="00996804">
        <w:rPr>
          <w:sz w:val="28"/>
          <w:szCs w:val="24"/>
        </w:rPr>
        <w:t>Заселенные вредителем клубни - основной источник появления очагов стеблевой нематоды на картофельном поле, дополнитель</w:t>
      </w:r>
      <w:r w:rsidRPr="00996804">
        <w:rPr>
          <w:sz w:val="28"/>
          <w:szCs w:val="24"/>
        </w:rPr>
        <w:softHyphen/>
        <w:t>ным источником сл</w:t>
      </w:r>
      <w:r w:rsidRPr="00996804">
        <w:rPr>
          <w:sz w:val="28"/>
          <w:szCs w:val="24"/>
        </w:rPr>
        <w:t>у</w:t>
      </w:r>
      <w:r w:rsidRPr="00996804">
        <w:rPr>
          <w:sz w:val="28"/>
          <w:szCs w:val="24"/>
        </w:rPr>
        <w:t>жат природные очаги вредителя на сорной рас</w:t>
      </w:r>
      <w:r w:rsidRPr="00996804">
        <w:rPr>
          <w:sz w:val="28"/>
          <w:szCs w:val="24"/>
        </w:rPr>
        <w:softHyphen/>
        <w:t>тительности. Нематоды заселяют столоны и формирующиеся клуб</w:t>
      </w:r>
      <w:r w:rsidRPr="00996804">
        <w:rPr>
          <w:sz w:val="28"/>
          <w:szCs w:val="24"/>
        </w:rPr>
        <w:softHyphen/>
        <w:t>ни картофеля, размножаясь внутри растител</w:t>
      </w:r>
      <w:r w:rsidRPr="00996804">
        <w:rPr>
          <w:sz w:val="28"/>
          <w:szCs w:val="24"/>
        </w:rPr>
        <w:t>ь</w:t>
      </w:r>
      <w:r w:rsidRPr="00996804">
        <w:rPr>
          <w:sz w:val="28"/>
          <w:szCs w:val="24"/>
        </w:rPr>
        <w:t>ных тканей. Плодови</w:t>
      </w:r>
      <w:r w:rsidRPr="00996804">
        <w:rPr>
          <w:sz w:val="28"/>
          <w:szCs w:val="24"/>
        </w:rPr>
        <w:softHyphen/>
        <w:t>тость стеблевой картофельной нематоды составляет в среднем 250 яиц. На развитие одного поколения паразита требуется 25-40 дней. Нижний температурный порог развития нематоды 3-4 °C.</w:t>
      </w:r>
    </w:p>
    <w:p w:rsidR="004E6A36" w:rsidRPr="00996804" w:rsidRDefault="004E6A36" w:rsidP="007A730F">
      <w:pPr>
        <w:pStyle w:val="1"/>
        <w:shd w:val="clear" w:color="auto" w:fill="auto"/>
        <w:ind w:firstLine="709"/>
        <w:rPr>
          <w:sz w:val="28"/>
          <w:szCs w:val="24"/>
        </w:rPr>
      </w:pPr>
      <w:r w:rsidRPr="00996804">
        <w:rPr>
          <w:sz w:val="28"/>
          <w:szCs w:val="24"/>
        </w:rPr>
        <w:t>Важная биологическая характеристика стеблевой нематоды - отсутствие видимых признаков повреждения растений в период вегетации картофеля. Только в конце лета или в послеуборочный период на заселенных нематодой клубнях появляются вдавленные серые пятна неправильной формы. В период хранения картофеля на поверхности поврежденных клубней вначале появляю</w:t>
      </w:r>
      <w:r w:rsidRPr="00996804">
        <w:rPr>
          <w:sz w:val="28"/>
          <w:szCs w:val="24"/>
        </w:rPr>
        <w:t>т</w:t>
      </w:r>
      <w:r w:rsidRPr="00996804">
        <w:rPr>
          <w:sz w:val="28"/>
          <w:szCs w:val="24"/>
        </w:rPr>
        <w:t>ся ха</w:t>
      </w:r>
      <w:r w:rsidRPr="00996804">
        <w:rPr>
          <w:sz w:val="28"/>
          <w:szCs w:val="24"/>
        </w:rPr>
        <w:softHyphen/>
        <w:t>рактерные мелкие трещины ржаво-коричневого цвета, на более поздних стадиях происходит полное разрушение клубня, которое сопровождается ра</w:t>
      </w:r>
      <w:r w:rsidRPr="00996804">
        <w:rPr>
          <w:sz w:val="28"/>
          <w:szCs w:val="24"/>
        </w:rPr>
        <w:t>з</w:t>
      </w:r>
      <w:r w:rsidRPr="00996804">
        <w:rPr>
          <w:sz w:val="28"/>
          <w:szCs w:val="24"/>
        </w:rPr>
        <w:t>витием сухих гнилей. При повышенных тем</w:t>
      </w:r>
      <w:r w:rsidRPr="00996804">
        <w:rPr>
          <w:sz w:val="28"/>
          <w:szCs w:val="24"/>
        </w:rPr>
        <w:softHyphen/>
        <w:t>пературах в период хранения сте</w:t>
      </w:r>
      <w:r w:rsidRPr="00996804">
        <w:rPr>
          <w:sz w:val="28"/>
          <w:szCs w:val="24"/>
        </w:rPr>
        <w:t>б</w:t>
      </w:r>
      <w:r w:rsidRPr="00996804">
        <w:rPr>
          <w:sz w:val="28"/>
          <w:szCs w:val="24"/>
        </w:rPr>
        <w:t>левая картофельная нематода продолжает размножение и заселяет здоровые клубни, как прави</w:t>
      </w:r>
      <w:r w:rsidRPr="00996804">
        <w:rPr>
          <w:sz w:val="28"/>
          <w:szCs w:val="24"/>
        </w:rPr>
        <w:softHyphen/>
        <w:t>ло, через механические повреждения в покровных тканях.</w:t>
      </w:r>
    </w:p>
    <w:p w:rsidR="004E6A36" w:rsidRDefault="004E6A36" w:rsidP="007A730F">
      <w:pPr>
        <w:pStyle w:val="11"/>
        <w:keepNext/>
        <w:keepLines/>
        <w:shd w:val="clear" w:color="auto" w:fill="auto"/>
        <w:spacing w:after="0" w:line="240" w:lineRule="auto"/>
        <w:ind w:firstLine="709"/>
        <w:outlineLvl w:val="9"/>
        <w:rPr>
          <w:rFonts w:ascii="Times New Roman" w:hAnsi="Times New Roman" w:cs="Times New Roman"/>
          <w:sz w:val="28"/>
          <w:szCs w:val="24"/>
        </w:rPr>
      </w:pPr>
    </w:p>
    <w:p w:rsidR="004E6A36" w:rsidRDefault="004E6A36"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r w:rsidRPr="00996804">
        <w:rPr>
          <w:rFonts w:ascii="Times New Roman" w:hAnsi="Times New Roman" w:cs="Times New Roman"/>
          <w:sz w:val="28"/>
          <w:szCs w:val="24"/>
        </w:rPr>
        <w:t>Тли</w:t>
      </w:r>
      <w:r w:rsidR="00207796">
        <w:rPr>
          <w:rFonts w:ascii="Times New Roman" w:hAnsi="Times New Roman" w:cs="Times New Roman"/>
          <w:sz w:val="28"/>
          <w:szCs w:val="24"/>
        </w:rPr>
        <w:t xml:space="preserve"> </w:t>
      </w:r>
      <w:r w:rsidRPr="00996804">
        <w:rPr>
          <w:rFonts w:ascii="Times New Roman" w:hAnsi="Times New Roman" w:cs="Times New Roman"/>
          <w:sz w:val="28"/>
          <w:szCs w:val="24"/>
        </w:rPr>
        <w:t>-</w:t>
      </w:r>
      <w:r w:rsidR="00207796">
        <w:rPr>
          <w:rFonts w:ascii="Times New Roman" w:hAnsi="Times New Roman" w:cs="Times New Roman"/>
          <w:sz w:val="28"/>
          <w:szCs w:val="24"/>
        </w:rPr>
        <w:t xml:space="preserve"> </w:t>
      </w:r>
      <w:r w:rsidRPr="00996804">
        <w:rPr>
          <w:rFonts w:ascii="Times New Roman" w:hAnsi="Times New Roman" w:cs="Times New Roman"/>
          <w:sz w:val="28"/>
          <w:szCs w:val="24"/>
        </w:rPr>
        <w:t>переносчики вирусных</w:t>
      </w:r>
      <w:r w:rsidR="00207796">
        <w:rPr>
          <w:rFonts w:ascii="Times New Roman" w:hAnsi="Times New Roman" w:cs="Times New Roman"/>
          <w:sz w:val="28"/>
          <w:szCs w:val="24"/>
        </w:rPr>
        <w:t xml:space="preserve"> </w:t>
      </w:r>
      <w:r w:rsidRPr="00996804">
        <w:rPr>
          <w:rFonts w:ascii="Times New Roman" w:hAnsi="Times New Roman" w:cs="Times New Roman"/>
          <w:sz w:val="28"/>
          <w:szCs w:val="24"/>
        </w:rPr>
        <w:t>заболеваний картофеля</w:t>
      </w:r>
    </w:p>
    <w:p w:rsidR="004E6A36" w:rsidRPr="004E6A36" w:rsidRDefault="004E6A36" w:rsidP="007A730F">
      <w:pPr>
        <w:pStyle w:val="11"/>
        <w:keepNext/>
        <w:keepLines/>
        <w:shd w:val="clear" w:color="auto" w:fill="auto"/>
        <w:spacing w:after="0" w:line="240" w:lineRule="auto"/>
        <w:ind w:firstLine="709"/>
        <w:jc w:val="both"/>
        <w:outlineLvl w:val="9"/>
        <w:rPr>
          <w:rFonts w:ascii="Times New Roman" w:hAnsi="Times New Roman" w:cs="Times New Roman"/>
          <w:b w:val="0"/>
          <w:sz w:val="28"/>
          <w:szCs w:val="24"/>
        </w:rPr>
      </w:pPr>
      <w:r w:rsidRPr="004E6A36">
        <w:rPr>
          <w:rFonts w:ascii="Times New Roman" w:hAnsi="Times New Roman" w:cs="Times New Roman"/>
          <w:b w:val="0"/>
          <w:sz w:val="28"/>
          <w:szCs w:val="24"/>
        </w:rPr>
        <w:t xml:space="preserve">Систематическое положение: отряд равнокрылые, семейство тли </w:t>
      </w:r>
      <w:r w:rsidRPr="004E6A36">
        <w:rPr>
          <w:rFonts w:ascii="Times New Roman" w:hAnsi="Times New Roman" w:cs="Times New Roman"/>
          <w:b w:val="0"/>
          <w:sz w:val="28"/>
          <w:szCs w:val="24"/>
          <w:lang w:bidi="en-US"/>
        </w:rPr>
        <w:t>(</w:t>
      </w:r>
      <w:r w:rsidRPr="004E6A36">
        <w:rPr>
          <w:rFonts w:ascii="Times New Roman" w:hAnsi="Times New Roman" w:cs="Times New Roman"/>
          <w:b w:val="0"/>
          <w:sz w:val="28"/>
          <w:szCs w:val="24"/>
          <w:lang w:val="en-US" w:bidi="en-US"/>
        </w:rPr>
        <w:t>Aphid</w:t>
      </w:r>
      <w:r w:rsidRPr="004E6A36">
        <w:rPr>
          <w:rFonts w:ascii="Times New Roman" w:hAnsi="Times New Roman" w:cs="Times New Roman"/>
          <w:b w:val="0"/>
          <w:sz w:val="28"/>
          <w:szCs w:val="24"/>
          <w:lang w:val="en-US" w:bidi="en-US"/>
        </w:rPr>
        <w:t>i</w:t>
      </w:r>
      <w:r w:rsidRPr="004E6A36">
        <w:rPr>
          <w:rFonts w:ascii="Times New Roman" w:hAnsi="Times New Roman" w:cs="Times New Roman"/>
          <w:b w:val="0"/>
          <w:sz w:val="28"/>
          <w:szCs w:val="24"/>
          <w:lang w:val="en-US" w:bidi="en-US"/>
        </w:rPr>
        <w:t>dae</w:t>
      </w:r>
      <w:r w:rsidRPr="004E6A36">
        <w:rPr>
          <w:rFonts w:ascii="Times New Roman" w:hAnsi="Times New Roman" w:cs="Times New Roman"/>
          <w:b w:val="0"/>
          <w:sz w:val="28"/>
          <w:szCs w:val="24"/>
          <w:lang w:bidi="en-US"/>
        </w:rPr>
        <w:t>).</w:t>
      </w:r>
    </w:p>
    <w:p w:rsidR="004E6A36" w:rsidRPr="00996804" w:rsidRDefault="004E6A36" w:rsidP="007A730F">
      <w:pPr>
        <w:pStyle w:val="1"/>
        <w:shd w:val="clear" w:color="auto" w:fill="auto"/>
        <w:ind w:firstLine="709"/>
        <w:rPr>
          <w:sz w:val="28"/>
          <w:szCs w:val="24"/>
        </w:rPr>
      </w:pPr>
      <w:r w:rsidRPr="00996804">
        <w:rPr>
          <w:sz w:val="28"/>
          <w:szCs w:val="24"/>
        </w:rPr>
        <w:t>На картофеле повсеместно распространена группа видов тлей, поврежд</w:t>
      </w:r>
      <w:r w:rsidRPr="00996804">
        <w:rPr>
          <w:sz w:val="28"/>
          <w:szCs w:val="24"/>
        </w:rPr>
        <w:t>е</w:t>
      </w:r>
      <w:r w:rsidRPr="00996804">
        <w:rPr>
          <w:sz w:val="28"/>
          <w:szCs w:val="24"/>
        </w:rPr>
        <w:t>ния которых не представляют существенной опасности для урожая, однако при питании они переносят возбудителей раз</w:t>
      </w:r>
      <w:r w:rsidRPr="00996804">
        <w:rPr>
          <w:sz w:val="28"/>
          <w:szCs w:val="24"/>
        </w:rPr>
        <w:softHyphen/>
        <w:t>личных вирусных болезней картофеля: скручивания листьев, мо</w:t>
      </w:r>
      <w:r w:rsidRPr="00996804">
        <w:rPr>
          <w:sz w:val="28"/>
          <w:szCs w:val="24"/>
        </w:rPr>
        <w:softHyphen/>
        <w:t>заичного закручивания листьев, крапчатой, полосчатой и морщи</w:t>
      </w:r>
      <w:r w:rsidRPr="00996804">
        <w:rPr>
          <w:sz w:val="28"/>
          <w:szCs w:val="24"/>
        </w:rPr>
        <w:softHyphen/>
        <w:t>нистой мозаики, веретеновидности клубней. Таким образом, тли нан</w:t>
      </w:r>
      <w:r w:rsidRPr="00996804">
        <w:rPr>
          <w:sz w:val="28"/>
          <w:szCs w:val="24"/>
        </w:rPr>
        <w:t>о</w:t>
      </w:r>
      <w:r w:rsidRPr="00996804">
        <w:rPr>
          <w:sz w:val="28"/>
          <w:szCs w:val="24"/>
        </w:rPr>
        <w:t>сят большой ущерб семеноводству, получению здорового посадочного мат</w:t>
      </w:r>
      <w:r w:rsidRPr="00996804">
        <w:rPr>
          <w:sz w:val="28"/>
          <w:szCs w:val="24"/>
        </w:rPr>
        <w:t>е</w:t>
      </w:r>
      <w:r w:rsidRPr="00996804">
        <w:rPr>
          <w:sz w:val="28"/>
          <w:szCs w:val="24"/>
        </w:rPr>
        <w:t>риала.</w:t>
      </w:r>
    </w:p>
    <w:p w:rsidR="004E6A36" w:rsidRPr="00996804" w:rsidRDefault="004E6A36" w:rsidP="007A730F">
      <w:pPr>
        <w:pStyle w:val="1"/>
        <w:shd w:val="clear" w:color="auto" w:fill="auto"/>
        <w:ind w:firstLine="709"/>
        <w:rPr>
          <w:sz w:val="28"/>
          <w:szCs w:val="24"/>
        </w:rPr>
      </w:pPr>
      <w:r w:rsidRPr="00996804">
        <w:rPr>
          <w:sz w:val="28"/>
          <w:szCs w:val="24"/>
        </w:rPr>
        <w:t xml:space="preserve">На картофеле наиболее распространены пять видов: </w:t>
      </w:r>
      <w:r w:rsidRPr="00996804">
        <w:rPr>
          <w:b/>
          <w:bCs/>
          <w:sz w:val="28"/>
          <w:szCs w:val="24"/>
        </w:rPr>
        <w:t xml:space="preserve">персиковая </w:t>
      </w:r>
      <w:r w:rsidRPr="00996804">
        <w:rPr>
          <w:b/>
          <w:bCs/>
          <w:i/>
          <w:iCs/>
          <w:sz w:val="28"/>
          <w:szCs w:val="24"/>
          <w:lang w:bidi="en-US"/>
        </w:rPr>
        <w:t>(</w:t>
      </w:r>
      <w:r w:rsidRPr="00996804">
        <w:rPr>
          <w:b/>
          <w:bCs/>
          <w:i/>
          <w:iCs/>
          <w:sz w:val="28"/>
          <w:szCs w:val="24"/>
          <w:lang w:val="en-US" w:bidi="en-US"/>
        </w:rPr>
        <w:t>Myz</w:t>
      </w:r>
      <w:r w:rsidRPr="00996804">
        <w:rPr>
          <w:b/>
          <w:bCs/>
          <w:i/>
          <w:iCs/>
          <w:sz w:val="28"/>
          <w:szCs w:val="24"/>
          <w:lang w:val="en-US" w:bidi="en-US"/>
        </w:rPr>
        <w:t>o</w:t>
      </w:r>
      <w:r w:rsidRPr="00996804">
        <w:rPr>
          <w:b/>
          <w:bCs/>
          <w:i/>
          <w:iCs/>
          <w:sz w:val="28"/>
          <w:szCs w:val="24"/>
          <w:lang w:val="en-US" w:bidi="en-US"/>
        </w:rPr>
        <w:t>despersicae</w:t>
      </w:r>
      <w:r w:rsidRPr="00996804">
        <w:rPr>
          <w:b/>
          <w:bCs/>
          <w:sz w:val="28"/>
          <w:szCs w:val="24"/>
          <w:lang w:val="en-US" w:bidi="en-US"/>
        </w:rPr>
        <w:t>Sulz</w:t>
      </w:r>
      <w:r w:rsidRPr="00996804">
        <w:rPr>
          <w:b/>
          <w:bCs/>
          <w:sz w:val="28"/>
          <w:szCs w:val="24"/>
          <w:lang w:bidi="en-US"/>
        </w:rPr>
        <w:t xml:space="preserve">.), </w:t>
      </w:r>
      <w:r w:rsidRPr="00996804">
        <w:rPr>
          <w:b/>
          <w:bCs/>
          <w:sz w:val="28"/>
          <w:szCs w:val="24"/>
        </w:rPr>
        <w:t xml:space="preserve">крушинная </w:t>
      </w:r>
      <w:r w:rsidRPr="00996804">
        <w:rPr>
          <w:b/>
          <w:bCs/>
          <w:i/>
          <w:iCs/>
          <w:sz w:val="28"/>
          <w:szCs w:val="24"/>
          <w:lang w:bidi="en-US"/>
        </w:rPr>
        <w:t>(</w:t>
      </w:r>
      <w:r w:rsidRPr="00996804">
        <w:rPr>
          <w:b/>
          <w:bCs/>
          <w:i/>
          <w:iCs/>
          <w:sz w:val="28"/>
          <w:szCs w:val="24"/>
          <w:lang w:val="en-US" w:bidi="en-US"/>
        </w:rPr>
        <w:t>Aphisnasturtii</w:t>
      </w:r>
      <w:r w:rsidRPr="00996804">
        <w:rPr>
          <w:b/>
          <w:bCs/>
          <w:sz w:val="28"/>
          <w:szCs w:val="24"/>
          <w:lang w:val="en-US" w:bidi="en-US"/>
        </w:rPr>
        <w:t>Kalt</w:t>
      </w:r>
      <w:r w:rsidRPr="00996804">
        <w:rPr>
          <w:b/>
          <w:bCs/>
          <w:sz w:val="28"/>
          <w:szCs w:val="24"/>
          <w:lang w:bidi="en-US"/>
        </w:rPr>
        <w:t xml:space="preserve">.), </w:t>
      </w:r>
      <w:r w:rsidRPr="00996804">
        <w:rPr>
          <w:b/>
          <w:bCs/>
          <w:sz w:val="28"/>
          <w:szCs w:val="24"/>
        </w:rPr>
        <w:t xml:space="preserve">крушинниковая </w:t>
      </w:r>
      <w:r w:rsidRPr="00996804">
        <w:rPr>
          <w:b/>
          <w:bCs/>
          <w:i/>
          <w:iCs/>
          <w:sz w:val="28"/>
          <w:szCs w:val="24"/>
          <w:lang w:bidi="en-US"/>
        </w:rPr>
        <w:t>(</w:t>
      </w:r>
      <w:r w:rsidRPr="00996804">
        <w:rPr>
          <w:b/>
          <w:bCs/>
          <w:i/>
          <w:iCs/>
          <w:sz w:val="28"/>
          <w:szCs w:val="24"/>
          <w:lang w:val="en-US" w:bidi="en-US"/>
        </w:rPr>
        <w:t>Aph</w:t>
      </w:r>
      <w:r w:rsidRPr="00996804">
        <w:rPr>
          <w:b/>
          <w:bCs/>
          <w:i/>
          <w:iCs/>
          <w:sz w:val="28"/>
          <w:szCs w:val="24"/>
          <w:lang w:val="en-US" w:bidi="en-US"/>
        </w:rPr>
        <w:t>i</w:t>
      </w:r>
      <w:r w:rsidRPr="00996804">
        <w:rPr>
          <w:b/>
          <w:bCs/>
          <w:i/>
          <w:iCs/>
          <w:sz w:val="28"/>
          <w:szCs w:val="24"/>
          <w:lang w:val="en-US" w:bidi="en-US"/>
        </w:rPr>
        <w:t>sfrangulae</w:t>
      </w:r>
      <w:r w:rsidRPr="00996804">
        <w:rPr>
          <w:b/>
          <w:bCs/>
          <w:sz w:val="28"/>
          <w:szCs w:val="24"/>
          <w:lang w:val="en-US" w:bidi="en-US"/>
        </w:rPr>
        <w:t>Kalt</w:t>
      </w:r>
      <w:r w:rsidRPr="00996804">
        <w:rPr>
          <w:b/>
          <w:bCs/>
          <w:sz w:val="28"/>
          <w:szCs w:val="24"/>
          <w:lang w:bidi="en-US"/>
        </w:rPr>
        <w:t xml:space="preserve">.), </w:t>
      </w:r>
      <w:r w:rsidRPr="00996804">
        <w:rPr>
          <w:b/>
          <w:bCs/>
          <w:sz w:val="28"/>
          <w:szCs w:val="24"/>
        </w:rPr>
        <w:t xml:space="preserve">обыкновенная картофельная </w:t>
      </w:r>
      <w:r w:rsidRPr="00996804">
        <w:rPr>
          <w:b/>
          <w:bCs/>
          <w:i/>
          <w:iCs/>
          <w:sz w:val="28"/>
          <w:szCs w:val="24"/>
          <w:lang w:bidi="en-US"/>
        </w:rPr>
        <w:t>(</w:t>
      </w:r>
      <w:r w:rsidRPr="00996804">
        <w:rPr>
          <w:b/>
          <w:bCs/>
          <w:i/>
          <w:iCs/>
          <w:sz w:val="28"/>
          <w:szCs w:val="24"/>
          <w:lang w:val="en-US" w:bidi="en-US"/>
        </w:rPr>
        <w:t>Aulacorthumsolatii</w:t>
      </w:r>
      <w:r w:rsidRPr="00996804">
        <w:rPr>
          <w:b/>
          <w:bCs/>
          <w:sz w:val="28"/>
          <w:szCs w:val="24"/>
          <w:lang w:val="en-US" w:bidi="en-US"/>
        </w:rPr>
        <w:t>Kalt</w:t>
      </w:r>
      <w:r w:rsidRPr="00996804">
        <w:rPr>
          <w:b/>
          <w:bCs/>
          <w:sz w:val="28"/>
          <w:szCs w:val="24"/>
          <w:lang w:bidi="en-US"/>
        </w:rPr>
        <w:t xml:space="preserve">.) </w:t>
      </w:r>
      <w:r w:rsidRPr="00996804">
        <w:rPr>
          <w:b/>
          <w:bCs/>
          <w:sz w:val="28"/>
          <w:szCs w:val="24"/>
        </w:rPr>
        <w:t xml:space="preserve">и большая картофельная </w:t>
      </w:r>
      <w:r w:rsidRPr="00996804">
        <w:rPr>
          <w:b/>
          <w:bCs/>
          <w:i/>
          <w:iCs/>
          <w:sz w:val="28"/>
          <w:szCs w:val="24"/>
          <w:lang w:bidi="en-US"/>
        </w:rPr>
        <w:t>(</w:t>
      </w:r>
      <w:r w:rsidRPr="00996804">
        <w:rPr>
          <w:b/>
          <w:bCs/>
          <w:i/>
          <w:iCs/>
          <w:sz w:val="28"/>
          <w:szCs w:val="24"/>
          <w:lang w:val="en-US" w:bidi="en-US"/>
        </w:rPr>
        <w:t>Macrosiphumeuphorbiae</w:t>
      </w:r>
      <w:r w:rsidRPr="00996804">
        <w:rPr>
          <w:b/>
          <w:bCs/>
          <w:sz w:val="28"/>
          <w:szCs w:val="24"/>
          <w:lang w:val="en-US" w:bidi="en-US"/>
        </w:rPr>
        <w:t>Thom</w:t>
      </w:r>
      <w:r w:rsidRPr="00996804">
        <w:rPr>
          <w:b/>
          <w:bCs/>
          <w:sz w:val="28"/>
          <w:szCs w:val="24"/>
          <w:lang w:bidi="en-US"/>
        </w:rPr>
        <w:t xml:space="preserve">.) </w:t>
      </w:r>
      <w:r w:rsidRPr="00996804">
        <w:rPr>
          <w:b/>
          <w:bCs/>
          <w:sz w:val="28"/>
          <w:szCs w:val="24"/>
        </w:rPr>
        <w:t>тли.</w:t>
      </w:r>
    </w:p>
    <w:p w:rsidR="004E6A36" w:rsidRPr="00996804" w:rsidRDefault="004E6A36" w:rsidP="007A730F">
      <w:pPr>
        <w:pStyle w:val="1"/>
        <w:shd w:val="clear" w:color="auto" w:fill="auto"/>
        <w:ind w:firstLine="709"/>
        <w:rPr>
          <w:sz w:val="28"/>
          <w:szCs w:val="24"/>
        </w:rPr>
      </w:pPr>
      <w:r w:rsidRPr="00996804">
        <w:rPr>
          <w:sz w:val="28"/>
          <w:szCs w:val="24"/>
        </w:rPr>
        <w:t>В целом это мелкие насекомые длиной 1,2-2,8 мм. Тли перси</w:t>
      </w:r>
      <w:r w:rsidRPr="00996804">
        <w:rPr>
          <w:sz w:val="28"/>
          <w:szCs w:val="24"/>
        </w:rPr>
        <w:softHyphen/>
        <w:t>ковая, обы</w:t>
      </w:r>
      <w:r w:rsidRPr="00996804">
        <w:rPr>
          <w:sz w:val="28"/>
          <w:szCs w:val="24"/>
        </w:rPr>
        <w:t>к</w:t>
      </w:r>
      <w:r w:rsidRPr="00996804">
        <w:rPr>
          <w:sz w:val="28"/>
          <w:szCs w:val="24"/>
        </w:rPr>
        <w:lastRenderedPageBreak/>
        <w:t>новенная и большая картофельные преимущественно зеленой окраски, кр</w:t>
      </w:r>
      <w:r w:rsidRPr="00996804">
        <w:rPr>
          <w:sz w:val="28"/>
          <w:szCs w:val="24"/>
        </w:rPr>
        <w:t>у</w:t>
      </w:r>
      <w:r w:rsidRPr="00996804">
        <w:rPr>
          <w:sz w:val="28"/>
          <w:szCs w:val="24"/>
        </w:rPr>
        <w:t>шинная и крушинниковая-желтой. Виды различаются мелкими деталями мо</w:t>
      </w:r>
      <w:r w:rsidRPr="00996804">
        <w:rPr>
          <w:sz w:val="28"/>
          <w:szCs w:val="24"/>
        </w:rPr>
        <w:t>р</w:t>
      </w:r>
      <w:r w:rsidRPr="00996804">
        <w:rPr>
          <w:sz w:val="28"/>
          <w:szCs w:val="24"/>
        </w:rPr>
        <w:t>фологии.</w:t>
      </w:r>
    </w:p>
    <w:p w:rsidR="004E6A36" w:rsidRPr="00996804" w:rsidRDefault="004E6A36" w:rsidP="007A730F">
      <w:pPr>
        <w:pStyle w:val="1"/>
        <w:shd w:val="clear" w:color="auto" w:fill="auto"/>
        <w:ind w:firstLine="709"/>
        <w:rPr>
          <w:sz w:val="28"/>
          <w:szCs w:val="24"/>
        </w:rPr>
      </w:pPr>
      <w:r w:rsidRPr="00996804">
        <w:rPr>
          <w:sz w:val="28"/>
          <w:szCs w:val="24"/>
        </w:rPr>
        <w:t>Персиковая, крушинная и крушинниковая тли - мигрирую</w:t>
      </w:r>
      <w:r w:rsidRPr="00996804">
        <w:rPr>
          <w:sz w:val="28"/>
          <w:szCs w:val="24"/>
        </w:rPr>
        <w:softHyphen/>
        <w:t>щие виды, у к</w:t>
      </w:r>
      <w:r w:rsidRPr="00996804">
        <w:rPr>
          <w:sz w:val="28"/>
          <w:szCs w:val="24"/>
        </w:rPr>
        <w:t>о</w:t>
      </w:r>
      <w:r w:rsidRPr="00996804">
        <w:rPr>
          <w:sz w:val="28"/>
          <w:szCs w:val="24"/>
        </w:rPr>
        <w:t>торых зимуют яйца на первичных растениях-хозяе</w:t>
      </w:r>
      <w:r w:rsidRPr="00996804">
        <w:rPr>
          <w:sz w:val="28"/>
          <w:szCs w:val="24"/>
        </w:rPr>
        <w:softHyphen/>
        <w:t>вах. У персиковой тли в ю</w:t>
      </w:r>
      <w:r w:rsidRPr="00996804">
        <w:rPr>
          <w:sz w:val="28"/>
          <w:szCs w:val="24"/>
        </w:rPr>
        <w:t>ж</w:t>
      </w:r>
      <w:r w:rsidRPr="00996804">
        <w:rPr>
          <w:sz w:val="28"/>
          <w:szCs w:val="24"/>
        </w:rPr>
        <w:t>ных районах зимуют яйца на персике и сливе. В северных районах ее цикл ст</w:t>
      </w:r>
      <w:r w:rsidRPr="00996804">
        <w:rPr>
          <w:sz w:val="28"/>
          <w:szCs w:val="24"/>
        </w:rPr>
        <w:t>а</w:t>
      </w:r>
      <w:r w:rsidRPr="00996804">
        <w:rPr>
          <w:sz w:val="28"/>
          <w:szCs w:val="24"/>
        </w:rPr>
        <w:t>новится неполным: зимуют партеногенетические самки в теплицах, хранил</w:t>
      </w:r>
      <w:r w:rsidRPr="00996804">
        <w:rPr>
          <w:sz w:val="28"/>
          <w:szCs w:val="24"/>
        </w:rPr>
        <w:t>и</w:t>
      </w:r>
      <w:r w:rsidRPr="00996804">
        <w:rPr>
          <w:sz w:val="28"/>
          <w:szCs w:val="24"/>
        </w:rPr>
        <w:t>щах, буртах, подвалах - на различных растениях и растительных остатках, о</w:t>
      </w:r>
      <w:r w:rsidRPr="00996804">
        <w:rPr>
          <w:sz w:val="28"/>
          <w:szCs w:val="24"/>
        </w:rPr>
        <w:t>т</w:t>
      </w:r>
      <w:r w:rsidRPr="00996804">
        <w:rPr>
          <w:sz w:val="28"/>
          <w:szCs w:val="24"/>
        </w:rPr>
        <w:t>час</w:t>
      </w:r>
      <w:r w:rsidRPr="00996804">
        <w:rPr>
          <w:sz w:val="28"/>
          <w:szCs w:val="24"/>
        </w:rPr>
        <w:softHyphen/>
        <w:t>ти - в поле на послеуборочных остатках. У двух других мигрирую</w:t>
      </w:r>
      <w:r w:rsidRPr="00996804">
        <w:rPr>
          <w:sz w:val="28"/>
          <w:szCs w:val="24"/>
        </w:rPr>
        <w:softHyphen/>
        <w:t>щих видов яйца зимуют на кустарниках - крушине и крушинни</w:t>
      </w:r>
      <w:r w:rsidRPr="00996804">
        <w:rPr>
          <w:sz w:val="28"/>
          <w:szCs w:val="24"/>
        </w:rPr>
        <w:softHyphen/>
        <w:t>ке. Обыкновенная и бол</w:t>
      </w:r>
      <w:r w:rsidRPr="00996804">
        <w:rPr>
          <w:sz w:val="28"/>
          <w:szCs w:val="24"/>
        </w:rPr>
        <w:t>ь</w:t>
      </w:r>
      <w:r w:rsidRPr="00996804">
        <w:rPr>
          <w:sz w:val="28"/>
          <w:szCs w:val="24"/>
        </w:rPr>
        <w:t>шая картофельная тли относятся к видам с неполным циклом: первичные х</w:t>
      </w:r>
      <w:r w:rsidRPr="00996804">
        <w:rPr>
          <w:sz w:val="28"/>
          <w:szCs w:val="24"/>
        </w:rPr>
        <w:t>о</w:t>
      </w:r>
      <w:r w:rsidRPr="00996804">
        <w:rPr>
          <w:sz w:val="28"/>
          <w:szCs w:val="24"/>
        </w:rPr>
        <w:t>зяева отсутствуют, зимуют партеногенетические самки в теплицах, хранилищах на растениях и растительных остатках.</w:t>
      </w:r>
    </w:p>
    <w:p w:rsidR="004E6A36" w:rsidRPr="00996804" w:rsidRDefault="004E6A36" w:rsidP="007A730F">
      <w:pPr>
        <w:pStyle w:val="1"/>
        <w:shd w:val="clear" w:color="auto" w:fill="auto"/>
        <w:ind w:firstLine="709"/>
        <w:rPr>
          <w:sz w:val="28"/>
          <w:szCs w:val="24"/>
        </w:rPr>
      </w:pPr>
      <w:r w:rsidRPr="00996804">
        <w:rPr>
          <w:sz w:val="28"/>
          <w:szCs w:val="24"/>
        </w:rPr>
        <w:t>Вторичными растениями-хозяевами, на которые перелетают и проходят развитие в летний период крылатые самки-расселительницы, помимо картоф</w:t>
      </w:r>
      <w:r w:rsidRPr="00996804">
        <w:rPr>
          <w:sz w:val="28"/>
          <w:szCs w:val="24"/>
        </w:rPr>
        <w:t>е</w:t>
      </w:r>
      <w:r w:rsidRPr="00996804">
        <w:rPr>
          <w:sz w:val="28"/>
          <w:szCs w:val="24"/>
        </w:rPr>
        <w:t>ля служат многочисленные и разнообразные травянистые растения - культу</w:t>
      </w:r>
      <w:r w:rsidRPr="00996804">
        <w:rPr>
          <w:sz w:val="28"/>
          <w:szCs w:val="24"/>
        </w:rPr>
        <w:t>р</w:t>
      </w:r>
      <w:r w:rsidRPr="00996804">
        <w:rPr>
          <w:sz w:val="28"/>
          <w:szCs w:val="24"/>
        </w:rPr>
        <w:t>ные, дикорастущие и сорные.</w:t>
      </w:r>
    </w:p>
    <w:p w:rsidR="004E6A36" w:rsidRPr="00996804" w:rsidRDefault="004E6A36" w:rsidP="007A730F">
      <w:pPr>
        <w:pStyle w:val="1"/>
        <w:shd w:val="clear" w:color="auto" w:fill="auto"/>
        <w:ind w:firstLine="709"/>
        <w:rPr>
          <w:sz w:val="28"/>
          <w:szCs w:val="24"/>
        </w:rPr>
      </w:pPr>
      <w:r w:rsidRPr="00996804">
        <w:rPr>
          <w:sz w:val="28"/>
          <w:szCs w:val="24"/>
        </w:rPr>
        <w:t>В природных условиях у тлей развивается от 5 до 15 поколений в год. В теплицах тли размножаются круглогодично и могут давать свыше 20 покол</w:t>
      </w:r>
      <w:r w:rsidRPr="00996804">
        <w:rPr>
          <w:sz w:val="28"/>
          <w:szCs w:val="24"/>
        </w:rPr>
        <w:t>е</w:t>
      </w:r>
      <w:r w:rsidRPr="00996804">
        <w:rPr>
          <w:sz w:val="28"/>
          <w:szCs w:val="24"/>
        </w:rPr>
        <w:t>ний. Массовое заселение картофеля тлями при</w:t>
      </w:r>
      <w:r w:rsidRPr="00996804">
        <w:rPr>
          <w:sz w:val="28"/>
          <w:szCs w:val="24"/>
        </w:rPr>
        <w:softHyphen/>
        <w:t>ходится на середину - вторую половину вегетационного периода. Колонии тлей развиваются и питаются на нижней стороне листь</w:t>
      </w:r>
      <w:r w:rsidRPr="00996804">
        <w:rPr>
          <w:sz w:val="28"/>
          <w:szCs w:val="24"/>
        </w:rPr>
        <w:softHyphen/>
        <w:t>ев. Крылатые особи, появляющиеся в ряде поколений, перелетая с больных растений на здоровые, передают возбудителей при пита</w:t>
      </w:r>
      <w:r w:rsidRPr="00996804">
        <w:rPr>
          <w:sz w:val="28"/>
          <w:szCs w:val="24"/>
        </w:rPr>
        <w:softHyphen/>
        <w:t>нии, со слюной.</w:t>
      </w:r>
    </w:p>
    <w:p w:rsidR="004E6A36" w:rsidRPr="00996804" w:rsidRDefault="004E6A36" w:rsidP="007A730F">
      <w:pPr>
        <w:pStyle w:val="1"/>
        <w:shd w:val="clear" w:color="auto" w:fill="auto"/>
        <w:ind w:firstLine="709"/>
        <w:rPr>
          <w:sz w:val="28"/>
          <w:szCs w:val="24"/>
        </w:rPr>
      </w:pPr>
      <w:r w:rsidRPr="00996804">
        <w:rPr>
          <w:sz w:val="28"/>
          <w:szCs w:val="24"/>
        </w:rPr>
        <w:t>Тлей на картофеле активно уничтожают многие хищные насе</w:t>
      </w:r>
      <w:r w:rsidRPr="00996804">
        <w:rPr>
          <w:sz w:val="28"/>
          <w:szCs w:val="24"/>
        </w:rPr>
        <w:softHyphen/>
        <w:t>комые: жуки и личинки божьих коровок, личинки златоглазок и мух-журчалок.</w:t>
      </w:r>
    </w:p>
    <w:p w:rsidR="004E6A36" w:rsidRDefault="004E6A36" w:rsidP="007A730F">
      <w:pPr>
        <w:pStyle w:val="1"/>
        <w:shd w:val="clear" w:color="auto" w:fill="auto"/>
        <w:ind w:firstLine="709"/>
        <w:rPr>
          <w:sz w:val="28"/>
          <w:szCs w:val="28"/>
        </w:rPr>
      </w:pPr>
    </w:p>
    <w:p w:rsidR="004E6A36" w:rsidRPr="00996804" w:rsidRDefault="004E6A36" w:rsidP="007A730F">
      <w:pPr>
        <w:pStyle w:val="1"/>
        <w:shd w:val="clear" w:color="auto" w:fill="auto"/>
        <w:ind w:firstLine="709"/>
        <w:rPr>
          <w:sz w:val="28"/>
          <w:szCs w:val="24"/>
        </w:rPr>
      </w:pPr>
      <w:r>
        <w:rPr>
          <w:sz w:val="28"/>
          <w:szCs w:val="28"/>
        </w:rPr>
        <w:t xml:space="preserve">2  </w:t>
      </w:r>
      <w:r w:rsidRPr="00996804">
        <w:rPr>
          <w:sz w:val="28"/>
          <w:szCs w:val="24"/>
        </w:rPr>
        <w:t>Система защиты от вредителей в большей части зоны картофе</w:t>
      </w:r>
      <w:r w:rsidRPr="00996804">
        <w:rPr>
          <w:sz w:val="28"/>
          <w:szCs w:val="24"/>
        </w:rPr>
        <w:softHyphen/>
        <w:t>леводства направлена в основном против почвообитающих вреди</w:t>
      </w:r>
      <w:r w:rsidRPr="00996804">
        <w:rPr>
          <w:sz w:val="28"/>
          <w:szCs w:val="24"/>
        </w:rPr>
        <w:softHyphen/>
        <w:t>телей и кол</w:t>
      </w:r>
      <w:r w:rsidRPr="00996804">
        <w:rPr>
          <w:sz w:val="28"/>
          <w:szCs w:val="24"/>
        </w:rPr>
        <w:t>о</w:t>
      </w:r>
      <w:r w:rsidRPr="00996804">
        <w:rPr>
          <w:sz w:val="28"/>
          <w:szCs w:val="24"/>
        </w:rPr>
        <w:t>радского жука.</w:t>
      </w:r>
    </w:p>
    <w:p w:rsidR="004E6A36" w:rsidRPr="00996804" w:rsidRDefault="004E6A36" w:rsidP="007A730F">
      <w:pPr>
        <w:pStyle w:val="1"/>
        <w:shd w:val="clear" w:color="auto" w:fill="auto"/>
        <w:ind w:firstLine="709"/>
        <w:rPr>
          <w:sz w:val="28"/>
          <w:szCs w:val="24"/>
        </w:rPr>
      </w:pPr>
      <w:r w:rsidRPr="00996804">
        <w:rPr>
          <w:sz w:val="28"/>
          <w:szCs w:val="24"/>
        </w:rPr>
        <w:t>Организационно-хозяйственные мероприя</w:t>
      </w:r>
      <w:r w:rsidRPr="00996804">
        <w:rPr>
          <w:sz w:val="28"/>
          <w:szCs w:val="24"/>
        </w:rPr>
        <w:softHyphen/>
        <w:t>тия.</w:t>
      </w:r>
    </w:p>
    <w:p w:rsidR="004E6A36" w:rsidRPr="00996804" w:rsidRDefault="004E6A36" w:rsidP="007A730F">
      <w:pPr>
        <w:pStyle w:val="1"/>
        <w:numPr>
          <w:ilvl w:val="0"/>
          <w:numId w:val="1"/>
        </w:numPr>
        <w:shd w:val="clear" w:color="auto" w:fill="auto"/>
        <w:tabs>
          <w:tab w:val="left" w:pos="500"/>
        </w:tabs>
        <w:ind w:firstLine="709"/>
        <w:rPr>
          <w:sz w:val="28"/>
          <w:szCs w:val="24"/>
        </w:rPr>
      </w:pPr>
      <w:r w:rsidRPr="00996804">
        <w:rPr>
          <w:sz w:val="28"/>
          <w:szCs w:val="24"/>
        </w:rPr>
        <w:t>Размещение посадок картофеля по лучшим предшественни</w:t>
      </w:r>
      <w:r w:rsidRPr="00996804">
        <w:rPr>
          <w:sz w:val="28"/>
          <w:szCs w:val="24"/>
        </w:rPr>
        <w:softHyphen/>
        <w:t>кам - зернобобовым или многолетним бобовым культурам, чис</w:t>
      </w:r>
      <w:r w:rsidRPr="00996804">
        <w:rPr>
          <w:sz w:val="28"/>
          <w:szCs w:val="24"/>
        </w:rPr>
        <w:softHyphen/>
        <w:t>тому пару, овощным культурам, озимым зерновым.</w:t>
      </w:r>
    </w:p>
    <w:p w:rsidR="004E6A36" w:rsidRPr="00996804" w:rsidRDefault="004E6A36" w:rsidP="007A730F">
      <w:pPr>
        <w:pStyle w:val="1"/>
        <w:numPr>
          <w:ilvl w:val="0"/>
          <w:numId w:val="1"/>
        </w:numPr>
        <w:shd w:val="clear" w:color="auto" w:fill="auto"/>
        <w:tabs>
          <w:tab w:val="left" w:pos="493"/>
        </w:tabs>
        <w:ind w:firstLine="709"/>
        <w:rPr>
          <w:sz w:val="28"/>
          <w:szCs w:val="24"/>
        </w:rPr>
      </w:pPr>
      <w:r w:rsidRPr="00996804">
        <w:rPr>
          <w:sz w:val="28"/>
          <w:szCs w:val="24"/>
        </w:rPr>
        <w:t>Строгое соблюдение севооборота с возвращением картофеля на прежнее место не ранее чем через 3-6 лет.</w:t>
      </w:r>
    </w:p>
    <w:p w:rsidR="004E6A36" w:rsidRPr="00996804" w:rsidRDefault="004E6A36" w:rsidP="007A730F">
      <w:pPr>
        <w:pStyle w:val="1"/>
        <w:numPr>
          <w:ilvl w:val="0"/>
          <w:numId w:val="1"/>
        </w:numPr>
        <w:shd w:val="clear" w:color="auto" w:fill="auto"/>
        <w:tabs>
          <w:tab w:val="left" w:pos="493"/>
        </w:tabs>
        <w:ind w:firstLine="709"/>
        <w:rPr>
          <w:sz w:val="28"/>
          <w:szCs w:val="24"/>
        </w:rPr>
      </w:pPr>
      <w:r w:rsidRPr="00996804">
        <w:rPr>
          <w:sz w:val="28"/>
          <w:szCs w:val="24"/>
        </w:rPr>
        <w:t>Пространственная изоляция посадок от прошлогодних на 1,5-2 км, что препятствует быстрому заселению растений коло</w:t>
      </w:r>
      <w:r w:rsidRPr="00996804">
        <w:rPr>
          <w:sz w:val="28"/>
          <w:szCs w:val="24"/>
        </w:rPr>
        <w:softHyphen/>
        <w:t>радским жуком.</w:t>
      </w:r>
    </w:p>
    <w:p w:rsidR="004E6A36" w:rsidRPr="00996804" w:rsidRDefault="004E6A36" w:rsidP="007A730F">
      <w:pPr>
        <w:pStyle w:val="1"/>
        <w:shd w:val="clear" w:color="auto" w:fill="auto"/>
        <w:ind w:firstLine="709"/>
        <w:rPr>
          <w:sz w:val="28"/>
          <w:szCs w:val="24"/>
        </w:rPr>
      </w:pPr>
      <w:r w:rsidRPr="00996804">
        <w:rPr>
          <w:sz w:val="28"/>
          <w:szCs w:val="24"/>
        </w:rPr>
        <w:t>Мероприятия по химической защите расте</w:t>
      </w:r>
      <w:r w:rsidRPr="00996804">
        <w:rPr>
          <w:sz w:val="28"/>
          <w:szCs w:val="24"/>
        </w:rPr>
        <w:softHyphen/>
        <w:t>ний.</w:t>
      </w:r>
    </w:p>
    <w:p w:rsidR="004E6A36" w:rsidRPr="00996804" w:rsidRDefault="004E6A36" w:rsidP="007A730F">
      <w:pPr>
        <w:pStyle w:val="1"/>
        <w:numPr>
          <w:ilvl w:val="0"/>
          <w:numId w:val="1"/>
        </w:numPr>
        <w:shd w:val="clear" w:color="auto" w:fill="auto"/>
        <w:tabs>
          <w:tab w:val="left" w:pos="496"/>
        </w:tabs>
        <w:ind w:firstLine="709"/>
        <w:rPr>
          <w:sz w:val="28"/>
          <w:szCs w:val="24"/>
        </w:rPr>
      </w:pPr>
      <w:r w:rsidRPr="00996804">
        <w:rPr>
          <w:sz w:val="28"/>
          <w:szCs w:val="24"/>
        </w:rPr>
        <w:t>При высокой численности проволочников и других почво</w:t>
      </w:r>
      <w:r w:rsidRPr="00996804">
        <w:rPr>
          <w:sz w:val="28"/>
          <w:szCs w:val="24"/>
        </w:rPr>
        <w:softHyphen/>
        <w:t>обитающих вредителей внесение в почву одновременно с посад</w:t>
      </w:r>
      <w:r w:rsidRPr="00996804">
        <w:rPr>
          <w:sz w:val="28"/>
          <w:szCs w:val="24"/>
        </w:rPr>
        <w:softHyphen/>
        <w:t>кой гранулир</w:t>
      </w:r>
      <w:r w:rsidRPr="00996804">
        <w:rPr>
          <w:sz w:val="28"/>
          <w:szCs w:val="24"/>
        </w:rPr>
        <w:t>о</w:t>
      </w:r>
      <w:r w:rsidRPr="00996804">
        <w:rPr>
          <w:sz w:val="28"/>
          <w:szCs w:val="24"/>
        </w:rPr>
        <w:t>ванных инсектицидов.</w:t>
      </w:r>
    </w:p>
    <w:p w:rsidR="004E6A36" w:rsidRPr="00996804" w:rsidRDefault="004E6A36" w:rsidP="007A730F">
      <w:pPr>
        <w:pStyle w:val="1"/>
        <w:numPr>
          <w:ilvl w:val="0"/>
          <w:numId w:val="1"/>
        </w:numPr>
        <w:shd w:val="clear" w:color="auto" w:fill="auto"/>
        <w:tabs>
          <w:tab w:val="left" w:pos="500"/>
        </w:tabs>
        <w:ind w:firstLine="709"/>
        <w:rPr>
          <w:sz w:val="28"/>
          <w:szCs w:val="24"/>
        </w:rPr>
      </w:pPr>
      <w:r w:rsidRPr="00996804">
        <w:rPr>
          <w:sz w:val="28"/>
          <w:szCs w:val="24"/>
        </w:rPr>
        <w:t>В период развития всходов до высоты 10-15 см в зоне устой</w:t>
      </w:r>
      <w:r w:rsidRPr="00996804">
        <w:rPr>
          <w:sz w:val="28"/>
          <w:szCs w:val="24"/>
        </w:rPr>
        <w:softHyphen/>
        <w:t xml:space="preserve">чивой вредоносности колорадского жука опрыскивание растений инсектицидами при </w:t>
      </w:r>
      <w:r w:rsidRPr="00996804">
        <w:rPr>
          <w:sz w:val="28"/>
          <w:szCs w:val="24"/>
        </w:rPr>
        <w:lastRenderedPageBreak/>
        <w:t>массовом появлении перезимовавших жуков.</w:t>
      </w:r>
    </w:p>
    <w:p w:rsidR="004E6A36" w:rsidRPr="00996804" w:rsidRDefault="004E6A36" w:rsidP="007A730F">
      <w:pPr>
        <w:pStyle w:val="1"/>
        <w:numPr>
          <w:ilvl w:val="0"/>
          <w:numId w:val="1"/>
        </w:numPr>
        <w:shd w:val="clear" w:color="auto" w:fill="auto"/>
        <w:tabs>
          <w:tab w:val="left" w:pos="500"/>
        </w:tabs>
        <w:ind w:firstLine="709"/>
        <w:rPr>
          <w:sz w:val="28"/>
          <w:szCs w:val="24"/>
        </w:rPr>
      </w:pPr>
      <w:r w:rsidRPr="00996804">
        <w:rPr>
          <w:sz w:val="28"/>
          <w:szCs w:val="24"/>
        </w:rPr>
        <w:t>Обработка растений инсектицидами или биопрепаратами против колорадского жука при массовом развитии личинок младших возрастов, при необходимости повторная обработка с интер</w:t>
      </w:r>
      <w:r w:rsidRPr="00996804">
        <w:rPr>
          <w:sz w:val="28"/>
          <w:szCs w:val="24"/>
        </w:rPr>
        <w:softHyphen/>
        <w:t>валом не менее 7-10 дней (не более 2 обработок против личинок каждого поколения), допустимо совмещение нек</w:t>
      </w:r>
      <w:r w:rsidRPr="00996804">
        <w:rPr>
          <w:sz w:val="28"/>
          <w:szCs w:val="24"/>
        </w:rPr>
        <w:t>о</w:t>
      </w:r>
      <w:r w:rsidRPr="00996804">
        <w:rPr>
          <w:sz w:val="28"/>
          <w:szCs w:val="24"/>
        </w:rPr>
        <w:t>торых обрабо</w:t>
      </w:r>
      <w:r w:rsidRPr="00996804">
        <w:rPr>
          <w:sz w:val="28"/>
          <w:szCs w:val="24"/>
        </w:rPr>
        <w:softHyphen/>
        <w:t>ток против колорадского жука и фитофтороза баковыми инсекто-фунгицидными смесями.</w:t>
      </w:r>
    </w:p>
    <w:p w:rsidR="004E6A36" w:rsidRPr="00996804" w:rsidRDefault="004E6A36" w:rsidP="007A730F">
      <w:pPr>
        <w:pStyle w:val="1"/>
        <w:shd w:val="clear" w:color="auto" w:fill="auto"/>
        <w:ind w:firstLine="709"/>
        <w:rPr>
          <w:sz w:val="28"/>
          <w:szCs w:val="24"/>
        </w:rPr>
      </w:pPr>
      <w:r w:rsidRPr="00996804">
        <w:rPr>
          <w:sz w:val="28"/>
          <w:szCs w:val="24"/>
        </w:rPr>
        <w:t>Агротехнические мероприятия.</w:t>
      </w:r>
    </w:p>
    <w:p w:rsidR="004E6A36" w:rsidRPr="00996804" w:rsidRDefault="004E6A36" w:rsidP="007A730F">
      <w:pPr>
        <w:pStyle w:val="1"/>
        <w:numPr>
          <w:ilvl w:val="0"/>
          <w:numId w:val="1"/>
        </w:numPr>
        <w:shd w:val="clear" w:color="auto" w:fill="auto"/>
        <w:tabs>
          <w:tab w:val="left" w:pos="500"/>
        </w:tabs>
        <w:ind w:firstLine="709"/>
        <w:rPr>
          <w:sz w:val="28"/>
          <w:szCs w:val="24"/>
        </w:rPr>
      </w:pPr>
      <w:r w:rsidRPr="00996804">
        <w:rPr>
          <w:sz w:val="28"/>
          <w:szCs w:val="24"/>
        </w:rPr>
        <w:t>Удаление ботвы картофеля за 7-10 дней до уборки химичес</w:t>
      </w:r>
      <w:r w:rsidRPr="00996804">
        <w:rPr>
          <w:sz w:val="28"/>
          <w:szCs w:val="24"/>
        </w:rPr>
        <w:softHyphen/>
        <w:t>ким или механическим способом, что ограничивает развитие бо</w:t>
      </w:r>
      <w:r w:rsidRPr="00996804">
        <w:rPr>
          <w:sz w:val="28"/>
          <w:szCs w:val="24"/>
        </w:rPr>
        <w:softHyphen/>
        <w:t>лезней и колорадского жука.</w:t>
      </w:r>
    </w:p>
    <w:p w:rsidR="004E6A36" w:rsidRPr="00996804" w:rsidRDefault="004E6A36" w:rsidP="007A730F">
      <w:pPr>
        <w:pStyle w:val="1"/>
        <w:numPr>
          <w:ilvl w:val="0"/>
          <w:numId w:val="1"/>
        </w:numPr>
        <w:shd w:val="clear" w:color="auto" w:fill="auto"/>
        <w:tabs>
          <w:tab w:val="left" w:pos="496"/>
        </w:tabs>
        <w:ind w:firstLine="709"/>
        <w:rPr>
          <w:sz w:val="28"/>
          <w:szCs w:val="24"/>
        </w:rPr>
      </w:pPr>
      <w:r w:rsidRPr="00996804">
        <w:rPr>
          <w:sz w:val="28"/>
          <w:szCs w:val="24"/>
        </w:rPr>
        <w:t>Тщательное удаление после уборки остатков ботвы и клубней с п</w:t>
      </w:r>
      <w:r w:rsidRPr="00996804">
        <w:rPr>
          <w:sz w:val="28"/>
          <w:szCs w:val="24"/>
        </w:rPr>
        <w:t>о</w:t>
      </w:r>
      <w:r w:rsidRPr="00996804">
        <w:rPr>
          <w:sz w:val="28"/>
          <w:szCs w:val="24"/>
        </w:rPr>
        <w:t>следующей глубокой вспашкой.</w:t>
      </w:r>
    </w:p>
    <w:p w:rsidR="00136A4A" w:rsidRPr="008F28CC" w:rsidRDefault="00136A4A" w:rsidP="007A730F">
      <w:pPr>
        <w:keepNext/>
        <w:ind w:firstLine="709"/>
        <w:jc w:val="both"/>
        <w:outlineLvl w:val="1"/>
        <w:rPr>
          <w:b/>
          <w:sz w:val="28"/>
          <w:szCs w:val="28"/>
        </w:rPr>
      </w:pPr>
      <w:r w:rsidRPr="008F28CC">
        <w:rPr>
          <w:b/>
          <w:sz w:val="28"/>
          <w:szCs w:val="28"/>
        </w:rPr>
        <w:t>Литература:</w:t>
      </w:r>
    </w:p>
    <w:p w:rsidR="00136A4A" w:rsidRPr="008F28CC" w:rsidRDefault="00136A4A" w:rsidP="007A730F">
      <w:pPr>
        <w:tabs>
          <w:tab w:val="left" w:pos="709"/>
        </w:tabs>
        <w:ind w:firstLine="709"/>
        <w:jc w:val="both"/>
        <w:rPr>
          <w:b/>
          <w:sz w:val="28"/>
          <w:szCs w:val="28"/>
        </w:rPr>
      </w:pPr>
      <w:r w:rsidRPr="008F28CC">
        <w:rPr>
          <w:b/>
          <w:sz w:val="28"/>
          <w:szCs w:val="28"/>
        </w:rPr>
        <w:t>Список рекомендуемой литературы</w:t>
      </w:r>
    </w:p>
    <w:p w:rsidR="00136A4A" w:rsidRPr="008F28CC" w:rsidRDefault="00136A4A" w:rsidP="007A730F">
      <w:pPr>
        <w:tabs>
          <w:tab w:val="left" w:pos="709"/>
        </w:tabs>
        <w:ind w:firstLine="709"/>
        <w:jc w:val="both"/>
        <w:rPr>
          <w:sz w:val="28"/>
          <w:szCs w:val="28"/>
        </w:rPr>
      </w:pPr>
      <w:r w:rsidRPr="008F28CC">
        <w:rPr>
          <w:sz w:val="28"/>
          <w:szCs w:val="28"/>
        </w:rPr>
        <w:t xml:space="preserve">1 </w:t>
      </w:r>
      <w:hyperlink r:id="rId8" w:history="1">
        <w:r w:rsidRPr="008F28CC">
          <w:rPr>
            <w:rStyle w:val="ae"/>
            <w:color w:val="auto"/>
            <w:sz w:val="28"/>
            <w:szCs w:val="28"/>
            <w:u w:val="none"/>
          </w:rPr>
          <w:t>Ганиев, М. М.</w:t>
        </w:r>
      </w:hyperlink>
      <w:r w:rsidRPr="008F28CC">
        <w:rPr>
          <w:sz w:val="28"/>
          <w:szCs w:val="28"/>
        </w:rPr>
        <w:t> Защита плодовых и ягодных культур [Текст]: учеб. пос</w:t>
      </w:r>
      <w:r w:rsidRPr="008F28CC">
        <w:rPr>
          <w:sz w:val="28"/>
          <w:szCs w:val="28"/>
        </w:rPr>
        <w:t>о</w:t>
      </w:r>
      <w:r w:rsidRPr="008F28CC">
        <w:rPr>
          <w:sz w:val="28"/>
          <w:szCs w:val="28"/>
        </w:rPr>
        <w:t>бие для студ. вузов по агр. спец. / М.М. Ганиев, В. Д. Недорезков. - М.: Мир, 2006. - 255 с.</w:t>
      </w:r>
    </w:p>
    <w:p w:rsidR="00136A4A" w:rsidRPr="008F28CC" w:rsidRDefault="00136A4A" w:rsidP="007A730F">
      <w:pPr>
        <w:tabs>
          <w:tab w:val="left" w:pos="709"/>
        </w:tabs>
        <w:ind w:firstLine="709"/>
        <w:jc w:val="both"/>
        <w:rPr>
          <w:sz w:val="28"/>
          <w:szCs w:val="28"/>
        </w:rPr>
      </w:pPr>
      <w:r w:rsidRPr="008F28CC">
        <w:rPr>
          <w:sz w:val="28"/>
          <w:szCs w:val="28"/>
        </w:rPr>
        <w:t xml:space="preserve">2 </w:t>
      </w:r>
      <w:hyperlink r:id="rId9" w:history="1">
        <w:r w:rsidRPr="008F28CC">
          <w:rPr>
            <w:rStyle w:val="ae"/>
            <w:color w:val="auto"/>
            <w:sz w:val="28"/>
            <w:szCs w:val="28"/>
            <w:u w:val="none"/>
          </w:rPr>
          <w:t>Ганиев, М. М.</w:t>
        </w:r>
      </w:hyperlink>
      <w:r w:rsidRPr="008F28CC">
        <w:rPr>
          <w:sz w:val="28"/>
          <w:szCs w:val="28"/>
        </w:rPr>
        <w:t> Защита овощных культур [Текст]: учеб. пособие для студ. вузов по агр. спец. / М.М. Ганиев, В.Д. Недорезков . - М.: Мир, 2006. - 278 с.</w:t>
      </w:r>
    </w:p>
    <w:p w:rsidR="00136A4A" w:rsidRPr="008F28CC" w:rsidRDefault="00136A4A" w:rsidP="007A730F">
      <w:pPr>
        <w:pStyle w:val="ac"/>
        <w:widowControl w:val="0"/>
        <w:tabs>
          <w:tab w:val="num" w:pos="0"/>
        </w:tabs>
        <w:spacing w:after="0"/>
        <w:ind w:left="0" w:firstLine="709"/>
        <w:jc w:val="both"/>
        <w:rPr>
          <w:sz w:val="28"/>
          <w:szCs w:val="28"/>
        </w:rPr>
      </w:pPr>
      <w:r w:rsidRPr="008F28CC">
        <w:rPr>
          <w:sz w:val="28"/>
          <w:szCs w:val="28"/>
          <w:lang w:eastAsia="en-US"/>
        </w:rPr>
        <w:t>3 Защита</w:t>
      </w:r>
      <w:r w:rsidRPr="004E6A36">
        <w:rPr>
          <w:rStyle w:val="af"/>
          <w:b w:val="0"/>
          <w:sz w:val="28"/>
          <w:szCs w:val="28"/>
          <w:lang w:eastAsia="en-US"/>
        </w:rPr>
        <w:t>растений от</w:t>
      </w:r>
      <w:r w:rsidRPr="004E6A36">
        <w:rPr>
          <w:sz w:val="28"/>
          <w:szCs w:val="28"/>
          <w:lang w:eastAsia="en-US"/>
        </w:rPr>
        <w:t xml:space="preserve"> вредителей [Текст]: учеб. для студ. вузов по агр. спец. / И.В. Горбачев, В.В.</w:t>
      </w:r>
      <w:r w:rsidRPr="008F28CC">
        <w:rPr>
          <w:sz w:val="28"/>
          <w:szCs w:val="28"/>
          <w:lang w:eastAsia="en-US"/>
        </w:rPr>
        <w:t xml:space="preserve"> Гриценко, Ю.А. Захваткин и др.; под ред. В. В. </w:t>
      </w:r>
      <w:r w:rsidRPr="004E6A36">
        <w:rPr>
          <w:rStyle w:val="af"/>
          <w:b w:val="0"/>
          <w:sz w:val="28"/>
          <w:szCs w:val="28"/>
          <w:lang w:eastAsia="en-US"/>
        </w:rPr>
        <w:t>Исаичев</w:t>
      </w:r>
      <w:r w:rsidRPr="004E6A36">
        <w:rPr>
          <w:sz w:val="28"/>
          <w:szCs w:val="28"/>
          <w:lang w:eastAsia="en-US"/>
        </w:rPr>
        <w:t>а</w:t>
      </w:r>
      <w:r w:rsidRPr="008F28CC">
        <w:rPr>
          <w:sz w:val="28"/>
          <w:szCs w:val="28"/>
          <w:lang w:eastAsia="en-US"/>
        </w:rPr>
        <w:t>. - М.: Колос, 2002.</w:t>
      </w:r>
    </w:p>
    <w:p w:rsidR="00136A4A" w:rsidRPr="008F28CC" w:rsidRDefault="00136A4A" w:rsidP="007A730F">
      <w:pPr>
        <w:tabs>
          <w:tab w:val="left" w:pos="709"/>
        </w:tabs>
        <w:ind w:firstLine="709"/>
        <w:jc w:val="both"/>
        <w:rPr>
          <w:sz w:val="28"/>
          <w:szCs w:val="28"/>
        </w:rPr>
      </w:pPr>
      <w:r w:rsidRPr="008F28CC">
        <w:rPr>
          <w:sz w:val="28"/>
          <w:szCs w:val="28"/>
        </w:rPr>
        <w:t>4 Защита растений от вредителей  / под ред. Н.Н. Третьякова, В. В. Иса</w:t>
      </w:r>
      <w:r w:rsidRPr="008F28CC">
        <w:rPr>
          <w:sz w:val="28"/>
          <w:szCs w:val="28"/>
        </w:rPr>
        <w:t>и</w:t>
      </w:r>
      <w:r w:rsidRPr="008F28CC">
        <w:rPr>
          <w:sz w:val="28"/>
          <w:szCs w:val="28"/>
        </w:rPr>
        <w:t xml:space="preserve">чева. - 2-е изд., перераб. и доп. - СПб.: Лань,2012.- 528с. – Режим доступа: </w:t>
      </w:r>
      <w:hyperlink r:id="rId10" w:history="1">
        <w:r w:rsidRPr="008F28CC">
          <w:rPr>
            <w:rStyle w:val="ae"/>
            <w:color w:val="auto"/>
            <w:sz w:val="28"/>
            <w:szCs w:val="28"/>
            <w:u w:val="none"/>
          </w:rPr>
          <w:t>http://e.lanbook.com/view/book/3197/</w:t>
        </w:r>
      </w:hyperlink>
    </w:p>
    <w:p w:rsidR="00136A4A" w:rsidRPr="008F28CC" w:rsidRDefault="00136A4A" w:rsidP="007A730F">
      <w:pPr>
        <w:pStyle w:val="ac"/>
        <w:widowControl w:val="0"/>
        <w:tabs>
          <w:tab w:val="num" w:pos="0"/>
        </w:tabs>
        <w:spacing w:after="0"/>
        <w:ind w:left="0" w:firstLine="709"/>
        <w:jc w:val="both"/>
        <w:rPr>
          <w:sz w:val="28"/>
          <w:szCs w:val="28"/>
        </w:rPr>
      </w:pPr>
      <w:r w:rsidRPr="008F28CC">
        <w:rPr>
          <w:sz w:val="28"/>
          <w:szCs w:val="28"/>
        </w:rPr>
        <w:t>5 Защита растений от болезней / В.А. Шкаликов, О.О. Белошапкина, Д.Д. Букреев и др.; Под ред. Шкаликова. – М.: КолосС, 2010. – 496 с.</w:t>
      </w:r>
      <w:r w:rsidRPr="008F28CC">
        <w:rPr>
          <w:sz w:val="28"/>
          <w:szCs w:val="28"/>
          <w:shd w:val="clear" w:color="auto" w:fill="FFFFFF"/>
        </w:rPr>
        <w:t>Режим дост</w:t>
      </w:r>
      <w:r w:rsidRPr="008F28CC">
        <w:rPr>
          <w:sz w:val="28"/>
          <w:szCs w:val="28"/>
          <w:shd w:val="clear" w:color="auto" w:fill="FFFFFF"/>
        </w:rPr>
        <w:t>у</w:t>
      </w:r>
      <w:r w:rsidRPr="008F28CC">
        <w:rPr>
          <w:sz w:val="28"/>
          <w:szCs w:val="28"/>
          <w:shd w:val="clear" w:color="auto" w:fill="FFFFFF"/>
        </w:rPr>
        <w:t>па:http://www.twirpx.com.</w:t>
      </w:r>
    </w:p>
    <w:p w:rsidR="00136A4A" w:rsidRPr="008F28CC" w:rsidRDefault="00136A4A" w:rsidP="007A730F">
      <w:pPr>
        <w:pStyle w:val="ac"/>
        <w:widowControl w:val="0"/>
        <w:tabs>
          <w:tab w:val="num" w:pos="0"/>
        </w:tabs>
        <w:spacing w:after="0"/>
        <w:ind w:left="0" w:firstLine="709"/>
        <w:jc w:val="both"/>
        <w:rPr>
          <w:sz w:val="28"/>
          <w:szCs w:val="28"/>
        </w:rPr>
      </w:pPr>
      <w:r w:rsidRPr="008F28CC">
        <w:rPr>
          <w:bCs/>
          <w:sz w:val="28"/>
          <w:szCs w:val="28"/>
          <w:lang w:eastAsia="en-US"/>
        </w:rPr>
        <w:t>6 Биологическая защита растений</w:t>
      </w:r>
      <w:r w:rsidRPr="008F28CC">
        <w:rPr>
          <w:sz w:val="28"/>
          <w:szCs w:val="28"/>
          <w:lang w:eastAsia="en-US"/>
        </w:rPr>
        <w:t xml:space="preserve"> [Текст]: учебник для студ. вузов по спец. 310400 "Защита растений" / М. В. Штерншис, Ф. С.-У. Джалилов, И. А. Андреева; под ред. М. В. Штерншис. - М.: КолосС, 2004.</w:t>
      </w:r>
    </w:p>
    <w:p w:rsidR="00136A4A" w:rsidRPr="008F28CC" w:rsidRDefault="00136A4A" w:rsidP="007A730F">
      <w:pPr>
        <w:tabs>
          <w:tab w:val="left" w:pos="709"/>
        </w:tabs>
        <w:ind w:firstLine="709"/>
        <w:jc w:val="both"/>
        <w:rPr>
          <w:sz w:val="28"/>
          <w:szCs w:val="28"/>
        </w:rPr>
      </w:pPr>
      <w:r w:rsidRPr="008F28CC">
        <w:rPr>
          <w:sz w:val="28"/>
          <w:szCs w:val="28"/>
        </w:rPr>
        <w:t>7 Фитосанитарная оптимизация агроэкосистем плодовых и ягодных кул</w:t>
      </w:r>
      <w:r w:rsidRPr="008F28CC">
        <w:rPr>
          <w:sz w:val="28"/>
          <w:szCs w:val="28"/>
        </w:rPr>
        <w:t>ь</w:t>
      </w:r>
      <w:r w:rsidRPr="008F28CC">
        <w:rPr>
          <w:sz w:val="28"/>
          <w:szCs w:val="28"/>
        </w:rPr>
        <w:t>тур: учеб.пособие / [В. А. Чулкина и др.]; под ред. В. А.  Чулкиной и В. И. Усенко. - М.: Колос, 2006. - 241с.</w:t>
      </w:r>
    </w:p>
    <w:p w:rsidR="00136A4A" w:rsidRPr="008F28CC" w:rsidRDefault="00136A4A" w:rsidP="007A730F">
      <w:pPr>
        <w:tabs>
          <w:tab w:val="left" w:pos="709"/>
        </w:tabs>
        <w:ind w:firstLine="709"/>
        <w:jc w:val="both"/>
        <w:rPr>
          <w:b/>
          <w:sz w:val="28"/>
          <w:szCs w:val="28"/>
        </w:rPr>
      </w:pPr>
      <w:r w:rsidRPr="008F28CC">
        <w:rPr>
          <w:bCs/>
          <w:sz w:val="28"/>
          <w:szCs w:val="28"/>
        </w:rPr>
        <w:t>8 Ганиев, М. М.</w:t>
      </w:r>
      <w:r w:rsidRPr="008F28CC">
        <w:rPr>
          <w:sz w:val="28"/>
          <w:szCs w:val="28"/>
        </w:rPr>
        <w:t xml:space="preserve"> Химическая средства защита растений [Электронный р</w:t>
      </w:r>
      <w:r w:rsidRPr="008F28CC">
        <w:rPr>
          <w:sz w:val="28"/>
          <w:szCs w:val="28"/>
        </w:rPr>
        <w:t>е</w:t>
      </w:r>
      <w:r w:rsidRPr="008F28CC">
        <w:rPr>
          <w:sz w:val="28"/>
          <w:szCs w:val="28"/>
        </w:rPr>
        <w:t xml:space="preserve">сурс]: </w:t>
      </w:r>
      <w:r w:rsidRPr="008F28CC">
        <w:rPr>
          <w:rStyle w:val="af"/>
          <w:sz w:val="28"/>
          <w:szCs w:val="28"/>
        </w:rPr>
        <w:t>учеб</w:t>
      </w:r>
      <w:r w:rsidRPr="008F28CC">
        <w:rPr>
          <w:sz w:val="28"/>
          <w:szCs w:val="28"/>
        </w:rPr>
        <w:t>ное пособие/ М. М. Ганиев, В. Д. Недорезков.</w:t>
      </w:r>
      <w:r w:rsidRPr="008F28CC">
        <w:rPr>
          <w:bCs/>
          <w:sz w:val="28"/>
          <w:szCs w:val="28"/>
        </w:rPr>
        <w:t>. - СПб.; М.: Лань, 2013. – 400с.</w:t>
      </w:r>
      <w:r w:rsidRPr="008F28CC">
        <w:rPr>
          <w:sz w:val="28"/>
          <w:szCs w:val="28"/>
        </w:rPr>
        <w:t xml:space="preserve"> – Режим доступа:  </w:t>
      </w:r>
      <w:hyperlink r:id="rId11" w:history="1">
        <w:r w:rsidRPr="008F28CC">
          <w:rPr>
            <w:rStyle w:val="ae"/>
            <w:color w:val="auto"/>
            <w:sz w:val="28"/>
            <w:szCs w:val="28"/>
            <w:u w:val="none"/>
          </w:rPr>
          <w:t>http://e.lanbook.com/view/book/30196/</w:t>
        </w:r>
      </w:hyperlink>
    </w:p>
    <w:p w:rsidR="00136A4A" w:rsidRPr="008F28CC" w:rsidRDefault="00136A4A" w:rsidP="007A730F">
      <w:pPr>
        <w:tabs>
          <w:tab w:val="left" w:pos="709"/>
        </w:tabs>
        <w:ind w:firstLine="709"/>
        <w:jc w:val="both"/>
        <w:rPr>
          <w:sz w:val="28"/>
          <w:szCs w:val="28"/>
          <w:shd w:val="clear" w:color="auto" w:fill="FFFFFF"/>
        </w:rPr>
      </w:pPr>
      <w:r w:rsidRPr="008F28CC">
        <w:rPr>
          <w:sz w:val="28"/>
          <w:szCs w:val="28"/>
        </w:rPr>
        <w:t xml:space="preserve">9 </w:t>
      </w:r>
      <w:hyperlink r:id="rId12"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136A4A" w:rsidRPr="008F28CC" w:rsidRDefault="00136A4A"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lastRenderedPageBreak/>
        <w:t>10 Список пестицидов (ядохимикатов), разрешенных к применению на территории Республики Казахстан на 2013-2022 гг. – Астана, 2013.</w:t>
      </w:r>
      <w:r w:rsidRPr="008F28CC">
        <w:rPr>
          <w:rFonts w:ascii="Times New Roman" w:hAnsi="Times New Roman" w:cs="Times New Roman"/>
          <w:color w:val="auto"/>
          <w:sz w:val="28"/>
          <w:szCs w:val="28"/>
        </w:rPr>
        <w:t xml:space="preserve">– </w:t>
      </w:r>
      <w:r w:rsidRPr="008F28CC">
        <w:rPr>
          <w:rFonts w:ascii="Times New Roman" w:hAnsi="Times New Roman" w:cs="Times New Roman"/>
          <w:b w:val="0"/>
          <w:color w:val="auto"/>
          <w:sz w:val="28"/>
          <w:szCs w:val="28"/>
        </w:rPr>
        <w:t xml:space="preserve">94 с. </w:t>
      </w:r>
      <w:r w:rsidRPr="008F28CC">
        <w:rPr>
          <w:rFonts w:ascii="Times New Roman" w:hAnsi="Times New Roman" w:cs="Times New Roman"/>
          <w:b w:val="0"/>
          <w:color w:val="auto"/>
          <w:sz w:val="28"/>
          <w:szCs w:val="28"/>
          <w:shd w:val="clear" w:color="auto" w:fill="FFFFFF"/>
        </w:rPr>
        <w:t>Р</w:t>
      </w:r>
      <w:r w:rsidRPr="008F28CC">
        <w:rPr>
          <w:rFonts w:ascii="Times New Roman" w:hAnsi="Times New Roman" w:cs="Times New Roman"/>
          <w:b w:val="0"/>
          <w:color w:val="auto"/>
          <w:sz w:val="28"/>
          <w:szCs w:val="28"/>
          <w:shd w:val="clear" w:color="auto" w:fill="FFFFFF"/>
        </w:rPr>
        <w:t>е</w:t>
      </w:r>
      <w:r w:rsidRPr="008F28CC">
        <w:rPr>
          <w:rFonts w:ascii="Times New Roman" w:hAnsi="Times New Roman" w:cs="Times New Roman"/>
          <w:b w:val="0"/>
          <w:color w:val="auto"/>
          <w:sz w:val="28"/>
          <w:szCs w:val="28"/>
          <w:shd w:val="clear" w:color="auto" w:fill="FFFFFF"/>
        </w:rPr>
        <w:t>жим доступа:</w:t>
      </w:r>
      <w:r w:rsidRPr="008F28CC">
        <w:rPr>
          <w:rFonts w:ascii="Times New Roman" w:hAnsi="Times New Roman" w:cs="Times New Roman"/>
          <w:b w:val="0"/>
          <w:color w:val="auto"/>
          <w:sz w:val="28"/>
          <w:szCs w:val="28"/>
        </w:rPr>
        <w:t xml:space="preserve"> http://mgov.kz</w:t>
      </w:r>
    </w:p>
    <w:p w:rsidR="00136A4A" w:rsidRPr="008F28CC" w:rsidRDefault="00136A4A" w:rsidP="007A730F">
      <w:pPr>
        <w:tabs>
          <w:tab w:val="left" w:pos="709"/>
        </w:tabs>
        <w:ind w:firstLine="709"/>
        <w:jc w:val="both"/>
        <w:rPr>
          <w:sz w:val="28"/>
          <w:szCs w:val="28"/>
        </w:rPr>
      </w:pPr>
      <w:r w:rsidRPr="008F28CC">
        <w:rPr>
          <w:bCs/>
          <w:sz w:val="28"/>
          <w:szCs w:val="28"/>
        </w:rPr>
        <w:t>11 Защита растений в</w:t>
      </w:r>
      <w:r w:rsidRPr="008F28CC">
        <w:rPr>
          <w:sz w:val="28"/>
          <w:szCs w:val="28"/>
        </w:rPr>
        <w:t xml:space="preserve"> устойчивых системах землепользования [Текст]: учеб.-практ. пособие по защите растений в устойчивых системах земледелия : в 4-х кн. / [Д. Шпаар [и др.]]; под общ ред. Д. Шпаара; Федеральное м-во по з</w:t>
      </w:r>
      <w:r w:rsidRPr="008F28CC">
        <w:rPr>
          <w:sz w:val="28"/>
          <w:szCs w:val="28"/>
        </w:rPr>
        <w:t>а</w:t>
      </w:r>
      <w:r w:rsidRPr="008F28CC">
        <w:rPr>
          <w:sz w:val="28"/>
          <w:szCs w:val="28"/>
        </w:rPr>
        <w:t>щите прав потребителей, продовольствия и сельского хозяйства ФРГ. - Торжок; Минск; Берлин: [б. и.], 2003 - 2004.</w:t>
      </w:r>
    </w:p>
    <w:p w:rsidR="00136A4A" w:rsidRPr="008F28CC" w:rsidRDefault="00136A4A" w:rsidP="007A730F">
      <w:pPr>
        <w:tabs>
          <w:tab w:val="left" w:pos="709"/>
        </w:tabs>
        <w:ind w:firstLine="709"/>
        <w:jc w:val="both"/>
        <w:rPr>
          <w:sz w:val="28"/>
          <w:szCs w:val="28"/>
        </w:rPr>
      </w:pPr>
      <w:r w:rsidRPr="008F28CC">
        <w:rPr>
          <w:bCs/>
          <w:sz w:val="28"/>
          <w:szCs w:val="28"/>
          <w:shd w:val="clear" w:color="auto" w:fill="FFFFFF"/>
        </w:rPr>
        <w:t>12 Защита картофеля и</w:t>
      </w:r>
      <w:r w:rsidRPr="008F28CC">
        <w:rPr>
          <w:sz w:val="28"/>
          <w:szCs w:val="28"/>
          <w:shd w:val="clear" w:color="auto" w:fill="FFFFFF"/>
        </w:rPr>
        <w:t> овощных культур [Текст]: рекоменд. / ВНИИ з</w:t>
      </w:r>
      <w:r w:rsidRPr="008F28CC">
        <w:rPr>
          <w:sz w:val="28"/>
          <w:szCs w:val="28"/>
          <w:shd w:val="clear" w:color="auto" w:fill="FFFFFF"/>
        </w:rPr>
        <w:t>а</w:t>
      </w:r>
      <w:r w:rsidRPr="008F28CC">
        <w:rPr>
          <w:sz w:val="28"/>
          <w:szCs w:val="28"/>
          <w:shd w:val="clear" w:color="auto" w:fill="FFFFFF"/>
        </w:rPr>
        <w:t>щиты растений; Подгот. Сергеев В.Р. и др. - М.: ВНИИЗР, 2000. - 40с. - (Пр</w:t>
      </w:r>
      <w:r w:rsidRPr="008F28CC">
        <w:rPr>
          <w:sz w:val="28"/>
          <w:szCs w:val="28"/>
          <w:shd w:val="clear" w:color="auto" w:fill="FFFFFF"/>
        </w:rPr>
        <w:t>и</w:t>
      </w:r>
      <w:r w:rsidRPr="008F28CC">
        <w:rPr>
          <w:sz w:val="28"/>
          <w:szCs w:val="28"/>
          <w:shd w:val="clear" w:color="auto" w:fill="FFFFFF"/>
        </w:rPr>
        <w:t>ложение к журн. "Защита и карантин растений", N 4, 2000 г). </w:t>
      </w:r>
    </w:p>
    <w:p w:rsidR="00136A4A" w:rsidRPr="008F28CC" w:rsidRDefault="00136A4A" w:rsidP="007A730F">
      <w:pPr>
        <w:tabs>
          <w:tab w:val="left" w:pos="709"/>
        </w:tabs>
        <w:ind w:firstLine="709"/>
        <w:jc w:val="both"/>
        <w:rPr>
          <w:sz w:val="28"/>
          <w:szCs w:val="28"/>
        </w:rPr>
      </w:pPr>
      <w:r w:rsidRPr="008F28CC">
        <w:rPr>
          <w:bCs/>
          <w:sz w:val="28"/>
          <w:szCs w:val="28"/>
        </w:rPr>
        <w:t>13 Ганиев, М. М.</w:t>
      </w:r>
      <w:r w:rsidRPr="008F28CC">
        <w:rPr>
          <w:sz w:val="28"/>
          <w:szCs w:val="28"/>
        </w:rPr>
        <w:t xml:space="preserve"> Вредители, болезни растений, сорняки. Краткие свед</w:t>
      </w:r>
      <w:r w:rsidRPr="008F28CC">
        <w:rPr>
          <w:sz w:val="28"/>
          <w:szCs w:val="28"/>
        </w:rPr>
        <w:t>е</w:t>
      </w:r>
      <w:r w:rsidRPr="008F28CC">
        <w:rPr>
          <w:sz w:val="28"/>
          <w:szCs w:val="28"/>
        </w:rPr>
        <w:t>ния о вредителях, болезнях, сорняках и нарушениях развития растений [Текст]: справочник / М. М. Ганиев, В. Д. Недорезков. - М.: Колос, 2004.</w:t>
      </w:r>
    </w:p>
    <w:p w:rsidR="00136A4A" w:rsidRPr="008F28CC" w:rsidRDefault="00136A4A" w:rsidP="007A730F">
      <w:pPr>
        <w:tabs>
          <w:tab w:val="left" w:pos="709"/>
        </w:tabs>
        <w:ind w:firstLine="709"/>
        <w:jc w:val="both"/>
        <w:rPr>
          <w:sz w:val="28"/>
          <w:szCs w:val="28"/>
        </w:rPr>
      </w:pPr>
      <w:r w:rsidRPr="008F28CC">
        <w:rPr>
          <w:bCs/>
          <w:sz w:val="28"/>
          <w:szCs w:val="28"/>
        </w:rPr>
        <w:t>14 Ганиев, М. М.</w:t>
      </w:r>
      <w:r w:rsidRPr="008F28CC">
        <w:rPr>
          <w:sz w:val="28"/>
          <w:szCs w:val="28"/>
        </w:rPr>
        <w:t xml:space="preserve"> Сборник тестовых заданий и задач по защите растений [Текст]: учеб. пособие для студ. с.-х. вузов, обуч. по направлениям и спец. агр. образования / М. М. Ганиев, В. Д. Недорезков . - Уфа: БГАУ, 2006</w:t>
      </w:r>
    </w:p>
    <w:p w:rsidR="00136A4A" w:rsidRPr="008F28CC" w:rsidRDefault="00136A4A" w:rsidP="007A730F">
      <w:pPr>
        <w:tabs>
          <w:tab w:val="left" w:pos="709"/>
        </w:tabs>
        <w:ind w:firstLine="709"/>
        <w:jc w:val="both"/>
        <w:rPr>
          <w:sz w:val="28"/>
          <w:szCs w:val="28"/>
        </w:rPr>
      </w:pPr>
      <w:r w:rsidRPr="008F28CC">
        <w:rPr>
          <w:sz w:val="28"/>
          <w:szCs w:val="28"/>
        </w:rPr>
        <w:t>15 Чулкина В. А. Интегрированная защита растений: фитосанитарные системы и технологии: учебник для  вузов, обуч. по агрон. спец.: допущено МСХ РФ /В. А. Чулкина, Е. Ю. Торопова, Г. Я. Стецов; под ред. М. С.  Сокол</w:t>
      </w:r>
      <w:r w:rsidRPr="008F28CC">
        <w:rPr>
          <w:sz w:val="28"/>
          <w:szCs w:val="28"/>
        </w:rPr>
        <w:t>о</w:t>
      </w:r>
      <w:r w:rsidRPr="008F28CC">
        <w:rPr>
          <w:sz w:val="28"/>
          <w:szCs w:val="28"/>
        </w:rPr>
        <w:t>ва, В. А. Чулкиной. - М.: Колос, 2009.</w:t>
      </w:r>
    </w:p>
    <w:p w:rsidR="00136A4A" w:rsidRPr="008F28CC" w:rsidRDefault="00136A4A" w:rsidP="007A730F">
      <w:pPr>
        <w:tabs>
          <w:tab w:val="left" w:pos="709"/>
        </w:tabs>
        <w:ind w:firstLine="709"/>
        <w:jc w:val="both"/>
        <w:rPr>
          <w:b/>
          <w:sz w:val="28"/>
          <w:szCs w:val="28"/>
        </w:rPr>
      </w:pPr>
      <w:r w:rsidRPr="008F28CC">
        <w:rPr>
          <w:sz w:val="28"/>
          <w:szCs w:val="28"/>
        </w:rPr>
        <w:t>16 Плодоводство [Текст]: учебник для студ. вузов, обучающихся по н</w:t>
      </w:r>
      <w:r w:rsidRPr="008F28CC">
        <w:rPr>
          <w:sz w:val="28"/>
          <w:szCs w:val="28"/>
        </w:rPr>
        <w:t>а</w:t>
      </w:r>
      <w:r w:rsidRPr="008F28CC">
        <w:rPr>
          <w:sz w:val="28"/>
          <w:szCs w:val="28"/>
        </w:rPr>
        <w:t>правлениям "Агрохимия и агропочвоведение", "Агрономия", "Садоводство": допущено МСХ РФ / [Ю. В. Трунов и др.]; под ред.: Ю. В. Трунова, Е. Г. С</w:t>
      </w:r>
      <w:r w:rsidRPr="008F28CC">
        <w:rPr>
          <w:sz w:val="28"/>
          <w:szCs w:val="28"/>
        </w:rPr>
        <w:t>а</w:t>
      </w:r>
      <w:r w:rsidRPr="008F28CC">
        <w:rPr>
          <w:sz w:val="28"/>
          <w:szCs w:val="28"/>
        </w:rPr>
        <w:t>мощенкова; Международная ассоциация "Агрообразование". - М.: КолосС, 2012. - 416 с.</w:t>
      </w:r>
    </w:p>
    <w:p w:rsidR="00136A4A" w:rsidRPr="008F28CC" w:rsidRDefault="00136A4A" w:rsidP="007A730F">
      <w:pPr>
        <w:tabs>
          <w:tab w:val="left" w:pos="709"/>
        </w:tabs>
        <w:ind w:firstLine="709"/>
        <w:jc w:val="both"/>
        <w:rPr>
          <w:sz w:val="28"/>
          <w:szCs w:val="28"/>
        </w:rPr>
      </w:pPr>
      <w:r w:rsidRPr="008F28CC">
        <w:rPr>
          <w:bCs/>
          <w:sz w:val="28"/>
          <w:szCs w:val="28"/>
        </w:rPr>
        <w:t>17 Овощеводство [Текст]</w:t>
      </w:r>
      <w:r w:rsidRPr="008F28CC">
        <w:rPr>
          <w:sz w:val="28"/>
          <w:szCs w:val="28"/>
        </w:rPr>
        <w:t>: учебник / [Г. И. Тараканов, В. Д. Мухин, К. А. Шуин и др.] ; под ред. Г. И. Тараканова, В. Д. Мухина. - 2-е изд., перераб. и доп. - М.: КолосС, 2002.</w:t>
      </w:r>
    </w:p>
    <w:p w:rsidR="00136A4A" w:rsidRPr="008F28CC" w:rsidRDefault="00136A4A" w:rsidP="007A730F">
      <w:pPr>
        <w:tabs>
          <w:tab w:val="left" w:pos="709"/>
        </w:tabs>
        <w:ind w:firstLine="709"/>
        <w:jc w:val="both"/>
        <w:rPr>
          <w:sz w:val="28"/>
          <w:szCs w:val="28"/>
        </w:rPr>
      </w:pPr>
      <w:r w:rsidRPr="008F28CC">
        <w:rPr>
          <w:sz w:val="28"/>
          <w:szCs w:val="28"/>
        </w:rPr>
        <w:t xml:space="preserve">18 </w:t>
      </w:r>
      <w:hyperlink r:id="rId13" w:history="1">
        <w:r w:rsidRPr="008F28CC">
          <w:rPr>
            <w:rStyle w:val="ae"/>
            <w:bCs/>
            <w:color w:val="auto"/>
            <w:sz w:val="28"/>
            <w:szCs w:val="28"/>
            <w:u w:val="none"/>
          </w:rPr>
          <w:t>Осипова, Г. С.</w:t>
        </w:r>
      </w:hyperlink>
      <w:r w:rsidRPr="008F28CC">
        <w:rPr>
          <w:bCs/>
          <w:sz w:val="28"/>
          <w:szCs w:val="28"/>
        </w:rPr>
        <w:t>Овощеводство</w:t>
      </w:r>
      <w:r w:rsidRPr="008F28CC">
        <w:rPr>
          <w:sz w:val="28"/>
          <w:szCs w:val="28"/>
        </w:rPr>
        <w:t xml:space="preserve"> защищенного грунта [Электронный р</w:t>
      </w:r>
      <w:r w:rsidRPr="008F28CC">
        <w:rPr>
          <w:sz w:val="28"/>
          <w:szCs w:val="28"/>
        </w:rPr>
        <w:t>е</w:t>
      </w:r>
      <w:r w:rsidRPr="008F28CC">
        <w:rPr>
          <w:sz w:val="28"/>
          <w:szCs w:val="28"/>
        </w:rPr>
        <w:t>сурс]: учебное пособие для студ., обуч. по направлению "Агрономия": допущ</w:t>
      </w:r>
      <w:r w:rsidRPr="008F28CC">
        <w:rPr>
          <w:sz w:val="28"/>
          <w:szCs w:val="28"/>
        </w:rPr>
        <w:t>е</w:t>
      </w:r>
      <w:r w:rsidRPr="008F28CC">
        <w:rPr>
          <w:sz w:val="28"/>
          <w:szCs w:val="28"/>
        </w:rPr>
        <w:t xml:space="preserve">но УМО по образованию / Г. С.Осипова.-СПб.: Проспект Науки, 2010. - 288 с. – Режим доступа: </w:t>
      </w:r>
      <w:hyperlink r:id="rId14" w:tgtFrame="_blank" w:history="1">
        <w:r w:rsidRPr="008F28CC">
          <w:rPr>
            <w:rStyle w:val="ae"/>
            <w:color w:val="auto"/>
            <w:sz w:val="28"/>
            <w:szCs w:val="28"/>
            <w:u w:val="none"/>
          </w:rPr>
          <w:t>http://biblio.bsau.ru/metodic/12592.pdf</w:t>
        </w:r>
      </w:hyperlink>
    </w:p>
    <w:p w:rsidR="00136A4A" w:rsidRPr="008F28CC" w:rsidRDefault="00136A4A" w:rsidP="007A730F">
      <w:pPr>
        <w:ind w:firstLine="709"/>
        <w:jc w:val="both"/>
        <w:rPr>
          <w:b/>
          <w:sz w:val="28"/>
          <w:szCs w:val="28"/>
        </w:rPr>
      </w:pPr>
      <w:r w:rsidRPr="008F28CC">
        <w:rPr>
          <w:b/>
          <w:sz w:val="28"/>
          <w:szCs w:val="28"/>
        </w:rPr>
        <w:t>Контрольные вопросы:</w:t>
      </w:r>
    </w:p>
    <w:p w:rsidR="006554D9" w:rsidRPr="008F28CC" w:rsidRDefault="000622F4"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 xml:space="preserve">1 Назовите основных вредителей </w:t>
      </w:r>
      <w:r w:rsidR="006554D9" w:rsidRPr="008F28CC">
        <w:rPr>
          <w:rFonts w:eastAsia="TimesNewRomanPSMT"/>
          <w:sz w:val="28"/>
          <w:szCs w:val="28"/>
          <w:lang w:eastAsia="en-US"/>
        </w:rPr>
        <w:t>пасленовых культур</w:t>
      </w:r>
    </w:p>
    <w:p w:rsidR="003A1E6D" w:rsidRPr="008F28CC" w:rsidRDefault="006554D9"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2Назовите основных вредителей тыквенных культур</w:t>
      </w:r>
    </w:p>
    <w:p w:rsidR="00F15E71" w:rsidRPr="008F28CC" w:rsidRDefault="00BD06AF"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3 Система защиты от вредителей пасленовых культур</w:t>
      </w:r>
    </w:p>
    <w:p w:rsidR="00BD06AF" w:rsidRPr="008F28CC" w:rsidRDefault="00BD06AF"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4 Система защиты от вредителей тыквенных культур</w:t>
      </w:r>
    </w:p>
    <w:p w:rsidR="00BD06AF" w:rsidRPr="008F28CC" w:rsidRDefault="00BD06AF" w:rsidP="007A730F">
      <w:pPr>
        <w:autoSpaceDE w:val="0"/>
        <w:autoSpaceDN w:val="0"/>
        <w:adjustRightInd w:val="0"/>
        <w:ind w:firstLine="709"/>
        <w:contextualSpacing/>
        <w:jc w:val="both"/>
        <w:rPr>
          <w:rFonts w:eastAsia="TimesNewRomanPSMT"/>
          <w:b/>
          <w:sz w:val="28"/>
          <w:szCs w:val="28"/>
          <w:lang w:eastAsia="en-US"/>
        </w:rPr>
      </w:pPr>
    </w:p>
    <w:p w:rsidR="00C0520F" w:rsidRPr="008F28CC" w:rsidRDefault="00C0520F" w:rsidP="007A730F">
      <w:pPr>
        <w:autoSpaceDE w:val="0"/>
        <w:autoSpaceDN w:val="0"/>
        <w:adjustRightInd w:val="0"/>
        <w:ind w:firstLine="709"/>
        <w:contextualSpacing/>
        <w:jc w:val="both"/>
        <w:rPr>
          <w:rFonts w:eastAsia="TimesNewRomanPSMT"/>
          <w:b/>
          <w:sz w:val="28"/>
          <w:szCs w:val="28"/>
          <w:lang w:eastAsia="en-US"/>
        </w:rPr>
      </w:pPr>
    </w:p>
    <w:p w:rsidR="00C0520F" w:rsidRPr="008F28CC" w:rsidRDefault="003A1E6D" w:rsidP="007A730F">
      <w:pPr>
        <w:autoSpaceDE w:val="0"/>
        <w:autoSpaceDN w:val="0"/>
        <w:adjustRightInd w:val="0"/>
        <w:ind w:firstLine="709"/>
        <w:contextualSpacing/>
        <w:jc w:val="both"/>
        <w:rPr>
          <w:rFonts w:eastAsia="TimesNewRomanPSMT"/>
          <w:b/>
          <w:sz w:val="28"/>
          <w:szCs w:val="28"/>
          <w:lang w:eastAsia="en-US"/>
        </w:rPr>
      </w:pPr>
      <w:r w:rsidRPr="008F28CC">
        <w:rPr>
          <w:rFonts w:eastAsia="TimesNewRomanPSMT"/>
          <w:b/>
          <w:sz w:val="28"/>
          <w:szCs w:val="28"/>
          <w:lang w:eastAsia="en-US"/>
        </w:rPr>
        <w:t xml:space="preserve">Тема 2 </w:t>
      </w:r>
      <w:r w:rsidR="00C0520F" w:rsidRPr="008F28CC">
        <w:rPr>
          <w:b/>
          <w:sz w:val="28"/>
          <w:szCs w:val="28"/>
        </w:rPr>
        <w:t>Вредители овощных культур семейства капустных, маревых, луковых и сельдерейных. Мероприятия по защите</w:t>
      </w:r>
    </w:p>
    <w:p w:rsidR="00C0520F" w:rsidRPr="008F28CC" w:rsidRDefault="00C0520F"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ознакомиться с основными в</w:t>
      </w:r>
      <w:r w:rsidRPr="008F28CC">
        <w:rPr>
          <w:sz w:val="28"/>
          <w:szCs w:val="28"/>
        </w:rPr>
        <w:t xml:space="preserve">редителями </w:t>
      </w:r>
      <w:r w:rsidR="009A75D8" w:rsidRPr="008F28CC">
        <w:rPr>
          <w:sz w:val="28"/>
          <w:szCs w:val="28"/>
        </w:rPr>
        <w:t>семейства капустных, м</w:t>
      </w:r>
      <w:r w:rsidR="009A75D8" w:rsidRPr="008F28CC">
        <w:rPr>
          <w:sz w:val="28"/>
          <w:szCs w:val="28"/>
        </w:rPr>
        <w:t>а</w:t>
      </w:r>
      <w:r w:rsidR="009A75D8" w:rsidRPr="008F28CC">
        <w:rPr>
          <w:sz w:val="28"/>
          <w:szCs w:val="28"/>
        </w:rPr>
        <w:t>ревых, луковых и сельдерейных</w:t>
      </w:r>
      <w:r w:rsidRPr="008F28CC">
        <w:rPr>
          <w:sz w:val="28"/>
          <w:szCs w:val="28"/>
        </w:rPr>
        <w:t xml:space="preserve"> культур и мероприятиями по защите</w:t>
      </w:r>
    </w:p>
    <w:p w:rsidR="00C0520F" w:rsidRPr="008F28CC" w:rsidRDefault="00C0520F" w:rsidP="007A730F">
      <w:pPr>
        <w:tabs>
          <w:tab w:val="left" w:pos="1200"/>
        </w:tabs>
        <w:ind w:firstLine="709"/>
        <w:contextualSpacing/>
        <w:jc w:val="both"/>
        <w:rPr>
          <w:b/>
          <w:sz w:val="28"/>
          <w:szCs w:val="28"/>
          <w:lang w:val="kk-KZ"/>
        </w:rPr>
      </w:pPr>
      <w:r w:rsidRPr="008F28CC">
        <w:rPr>
          <w:b/>
          <w:sz w:val="28"/>
          <w:szCs w:val="28"/>
          <w:lang w:val="kk-KZ"/>
        </w:rPr>
        <w:lastRenderedPageBreak/>
        <w:t>План:</w:t>
      </w:r>
    </w:p>
    <w:p w:rsidR="00C0520F" w:rsidRPr="008F28CC" w:rsidRDefault="00C0520F" w:rsidP="007A730F">
      <w:pPr>
        <w:tabs>
          <w:tab w:val="left" w:pos="1200"/>
        </w:tabs>
        <w:ind w:firstLine="709"/>
        <w:contextualSpacing/>
        <w:jc w:val="both"/>
        <w:rPr>
          <w:b/>
          <w:sz w:val="28"/>
          <w:szCs w:val="28"/>
          <w:lang w:val="kk-KZ"/>
        </w:rPr>
      </w:pPr>
      <w:r w:rsidRPr="008F28CC">
        <w:rPr>
          <w:sz w:val="28"/>
          <w:szCs w:val="28"/>
          <w:lang w:val="kk-KZ"/>
        </w:rPr>
        <w:t>1 В</w:t>
      </w:r>
      <w:r w:rsidRPr="008F28CC">
        <w:rPr>
          <w:sz w:val="28"/>
          <w:szCs w:val="28"/>
        </w:rPr>
        <w:t xml:space="preserve">редители семейства </w:t>
      </w:r>
      <w:r w:rsidR="009A75D8" w:rsidRPr="008F28CC">
        <w:rPr>
          <w:sz w:val="28"/>
          <w:szCs w:val="28"/>
        </w:rPr>
        <w:t>семейства капустных, маревых, луковых и сельд</w:t>
      </w:r>
      <w:r w:rsidR="009A75D8" w:rsidRPr="008F28CC">
        <w:rPr>
          <w:sz w:val="28"/>
          <w:szCs w:val="28"/>
        </w:rPr>
        <w:t>е</w:t>
      </w:r>
      <w:r w:rsidR="009A75D8" w:rsidRPr="008F28CC">
        <w:rPr>
          <w:sz w:val="28"/>
          <w:szCs w:val="28"/>
        </w:rPr>
        <w:t xml:space="preserve">рейных </w:t>
      </w:r>
      <w:r w:rsidRPr="008F28CC">
        <w:rPr>
          <w:sz w:val="28"/>
          <w:szCs w:val="28"/>
        </w:rPr>
        <w:t>культур</w:t>
      </w:r>
    </w:p>
    <w:p w:rsidR="007827C9" w:rsidRDefault="00C0520F" w:rsidP="007A730F">
      <w:pPr>
        <w:tabs>
          <w:tab w:val="left" w:pos="1200"/>
        </w:tabs>
        <w:ind w:firstLine="709"/>
        <w:contextualSpacing/>
        <w:jc w:val="both"/>
        <w:rPr>
          <w:sz w:val="28"/>
          <w:szCs w:val="28"/>
        </w:rPr>
      </w:pPr>
      <w:r w:rsidRPr="008F28CC">
        <w:rPr>
          <w:sz w:val="28"/>
          <w:szCs w:val="28"/>
          <w:lang w:val="kk-KZ"/>
        </w:rPr>
        <w:t xml:space="preserve">2 </w:t>
      </w:r>
      <w:r w:rsidRPr="008F28CC">
        <w:rPr>
          <w:sz w:val="28"/>
          <w:szCs w:val="28"/>
        </w:rPr>
        <w:t>Мероприятия по защите</w:t>
      </w:r>
    </w:p>
    <w:p w:rsidR="007827C9" w:rsidRPr="007827C9" w:rsidRDefault="007827C9" w:rsidP="007A730F">
      <w:pPr>
        <w:tabs>
          <w:tab w:val="left" w:pos="1200"/>
        </w:tabs>
        <w:ind w:firstLine="709"/>
        <w:contextualSpacing/>
        <w:jc w:val="both"/>
        <w:rPr>
          <w:sz w:val="28"/>
          <w:szCs w:val="28"/>
        </w:rPr>
      </w:pPr>
      <w:r>
        <w:rPr>
          <w:sz w:val="28"/>
          <w:szCs w:val="28"/>
        </w:rPr>
        <w:t xml:space="preserve">1 </w:t>
      </w:r>
      <w:r w:rsidRPr="007827C9">
        <w:rPr>
          <w:b/>
          <w:sz w:val="28"/>
        </w:rPr>
        <w:t xml:space="preserve">Свекловичная листовая тля – </w:t>
      </w:r>
      <w:r w:rsidRPr="007827C9">
        <w:rPr>
          <w:b/>
          <w:i/>
          <w:iCs/>
          <w:sz w:val="28"/>
          <w:lang w:val="en-US" w:eastAsia="en-US" w:bidi="en-US"/>
        </w:rPr>
        <w:t>Aphisfabae</w:t>
      </w:r>
      <w:r w:rsidR="00FC2029">
        <w:rPr>
          <w:b/>
          <w:i/>
          <w:iCs/>
          <w:sz w:val="28"/>
          <w:lang w:eastAsia="en-US" w:bidi="en-US"/>
        </w:rPr>
        <w:t xml:space="preserve"> </w:t>
      </w:r>
      <w:r w:rsidRPr="007827C9">
        <w:rPr>
          <w:b/>
          <w:sz w:val="28"/>
          <w:lang w:val="en-US" w:eastAsia="en-US" w:bidi="en-US"/>
        </w:rPr>
        <w:t>Scop</w:t>
      </w:r>
      <w:r w:rsidRPr="00996804">
        <w:rPr>
          <w:sz w:val="28"/>
          <w:lang w:eastAsia="en-US" w:bidi="en-US"/>
        </w:rPr>
        <w:t>.</w:t>
      </w:r>
    </w:p>
    <w:p w:rsidR="007827C9" w:rsidRPr="00996804" w:rsidRDefault="007827C9" w:rsidP="007A730F">
      <w:pPr>
        <w:pStyle w:val="1"/>
        <w:shd w:val="clear" w:color="auto" w:fill="auto"/>
        <w:ind w:firstLine="709"/>
        <w:rPr>
          <w:sz w:val="28"/>
          <w:szCs w:val="24"/>
        </w:rPr>
      </w:pPr>
      <w:r w:rsidRPr="00996804">
        <w:rPr>
          <w:sz w:val="28"/>
          <w:szCs w:val="24"/>
        </w:rPr>
        <w:t xml:space="preserve">Систематическое положение: отряд равнокрылые, семейство тли </w:t>
      </w:r>
      <w:r w:rsidRPr="00996804">
        <w:rPr>
          <w:sz w:val="28"/>
          <w:szCs w:val="24"/>
          <w:lang w:bidi="en-US"/>
        </w:rPr>
        <w:t>(</w:t>
      </w:r>
      <w:r w:rsidRPr="00996804">
        <w:rPr>
          <w:sz w:val="28"/>
          <w:szCs w:val="24"/>
          <w:lang w:val="en-US" w:bidi="en-US"/>
        </w:rPr>
        <w:t>Aphid</w:t>
      </w:r>
      <w:r w:rsidRPr="00996804">
        <w:rPr>
          <w:sz w:val="28"/>
          <w:szCs w:val="24"/>
          <w:lang w:val="en-US" w:bidi="en-US"/>
        </w:rPr>
        <w:t>i</w:t>
      </w:r>
      <w:r w:rsidRPr="00996804">
        <w:rPr>
          <w:sz w:val="28"/>
          <w:szCs w:val="24"/>
          <w:lang w:val="en-US" w:bidi="en-US"/>
        </w:rPr>
        <w:t>dae</w:t>
      </w:r>
      <w:r w:rsidRPr="00996804">
        <w:rPr>
          <w:sz w:val="28"/>
          <w:szCs w:val="24"/>
          <w:lang w:bidi="en-US"/>
        </w:rPr>
        <w:t>).</w:t>
      </w:r>
    </w:p>
    <w:p w:rsidR="007827C9" w:rsidRPr="00996804" w:rsidRDefault="007827C9" w:rsidP="007A730F">
      <w:pPr>
        <w:pStyle w:val="1"/>
        <w:shd w:val="clear" w:color="auto" w:fill="auto"/>
        <w:ind w:firstLine="709"/>
        <w:rPr>
          <w:sz w:val="28"/>
          <w:szCs w:val="24"/>
        </w:rPr>
      </w:pPr>
      <w:r w:rsidRPr="00996804">
        <w:rPr>
          <w:sz w:val="28"/>
          <w:szCs w:val="24"/>
        </w:rPr>
        <w:t>Питается на 200 видах растений, значительные повреждения наносит свек</w:t>
      </w:r>
      <w:r w:rsidRPr="00996804">
        <w:rPr>
          <w:sz w:val="28"/>
          <w:szCs w:val="24"/>
        </w:rPr>
        <w:softHyphen/>
        <w:t>ле, подсолнечнику, многим видам бобовых, пасленовых и тыквен</w:t>
      </w:r>
      <w:r w:rsidRPr="00996804">
        <w:rPr>
          <w:sz w:val="28"/>
          <w:szCs w:val="24"/>
        </w:rPr>
        <w:softHyphen/>
        <w:t>ных кул</w:t>
      </w:r>
      <w:r w:rsidRPr="00996804">
        <w:rPr>
          <w:sz w:val="28"/>
          <w:szCs w:val="24"/>
        </w:rPr>
        <w:t>ь</w:t>
      </w:r>
      <w:r w:rsidRPr="00996804">
        <w:rPr>
          <w:sz w:val="28"/>
          <w:szCs w:val="24"/>
        </w:rPr>
        <w:t>тур. Из сорных растений предпочитает лебеду, марь бе</w:t>
      </w:r>
      <w:r w:rsidRPr="00996804">
        <w:rPr>
          <w:sz w:val="28"/>
          <w:szCs w:val="24"/>
        </w:rPr>
        <w:softHyphen/>
        <w:t>лую, щирицу и чертоп</w:t>
      </w:r>
      <w:r w:rsidRPr="00996804">
        <w:rPr>
          <w:sz w:val="28"/>
          <w:szCs w:val="24"/>
        </w:rPr>
        <w:t>о</w:t>
      </w:r>
      <w:r w:rsidRPr="00996804">
        <w:rPr>
          <w:sz w:val="28"/>
          <w:szCs w:val="24"/>
        </w:rPr>
        <w:t>лох.</w:t>
      </w:r>
    </w:p>
    <w:p w:rsidR="007827C9" w:rsidRPr="00996804" w:rsidRDefault="007827C9" w:rsidP="007A730F">
      <w:pPr>
        <w:pStyle w:val="1"/>
        <w:shd w:val="clear" w:color="auto" w:fill="auto"/>
        <w:ind w:firstLine="709"/>
        <w:rPr>
          <w:sz w:val="28"/>
          <w:szCs w:val="24"/>
        </w:rPr>
      </w:pPr>
      <w:r w:rsidRPr="00996804">
        <w:rPr>
          <w:sz w:val="28"/>
          <w:szCs w:val="24"/>
        </w:rPr>
        <w:t>Бескрылая партеногенетическая самка длиной 1,5-3 мм; тело овальное, черное с зеленоватым отливом, покрыто слабым воско</w:t>
      </w:r>
      <w:r w:rsidRPr="00996804">
        <w:rPr>
          <w:sz w:val="28"/>
          <w:szCs w:val="24"/>
        </w:rPr>
        <w:softHyphen/>
        <w:t>вым налетом и мягкими волосками; антенны 6-члениковые, свет</w:t>
      </w:r>
      <w:r w:rsidRPr="00996804">
        <w:rPr>
          <w:sz w:val="28"/>
          <w:szCs w:val="24"/>
        </w:rPr>
        <w:softHyphen/>
        <w:t>ло-желтые.</w:t>
      </w:r>
    </w:p>
    <w:p w:rsidR="007827C9" w:rsidRPr="00996804" w:rsidRDefault="007827C9" w:rsidP="007A730F">
      <w:pPr>
        <w:pStyle w:val="1"/>
        <w:shd w:val="clear" w:color="auto" w:fill="auto"/>
        <w:ind w:firstLine="709"/>
        <w:rPr>
          <w:sz w:val="28"/>
          <w:szCs w:val="24"/>
        </w:rPr>
      </w:pPr>
      <w:r w:rsidRPr="00996804">
        <w:rPr>
          <w:sz w:val="28"/>
          <w:szCs w:val="24"/>
        </w:rPr>
        <w:t>Мигрирующий вид. Зимуют яйца на побегах калины, берескле</w:t>
      </w:r>
      <w:r w:rsidRPr="00996804">
        <w:rPr>
          <w:sz w:val="28"/>
          <w:szCs w:val="24"/>
        </w:rPr>
        <w:softHyphen/>
        <w:t>та и жа</w:t>
      </w:r>
      <w:r w:rsidRPr="00996804">
        <w:rPr>
          <w:sz w:val="28"/>
          <w:szCs w:val="24"/>
        </w:rPr>
        <w:t>с</w:t>
      </w:r>
      <w:r w:rsidRPr="00996804">
        <w:rPr>
          <w:sz w:val="28"/>
          <w:szCs w:val="24"/>
        </w:rPr>
        <w:t>мина. Весной отродившиеся личинки питаются на листь</w:t>
      </w:r>
      <w:r w:rsidRPr="00996804">
        <w:rPr>
          <w:sz w:val="28"/>
          <w:szCs w:val="24"/>
        </w:rPr>
        <w:softHyphen/>
        <w:t>ях первичных корм</w:t>
      </w:r>
      <w:r w:rsidRPr="00996804">
        <w:rPr>
          <w:sz w:val="28"/>
          <w:szCs w:val="24"/>
        </w:rPr>
        <w:t>о</w:t>
      </w:r>
      <w:r w:rsidRPr="00996804">
        <w:rPr>
          <w:sz w:val="28"/>
          <w:szCs w:val="24"/>
        </w:rPr>
        <w:t>вых растений, давая начало поколению бес</w:t>
      </w:r>
      <w:r w:rsidRPr="00996804">
        <w:rPr>
          <w:sz w:val="28"/>
          <w:szCs w:val="24"/>
        </w:rPr>
        <w:softHyphen/>
        <w:t>крылых самок-основательниц. Дал</w:t>
      </w:r>
      <w:r w:rsidRPr="00996804">
        <w:rPr>
          <w:sz w:val="28"/>
          <w:szCs w:val="24"/>
        </w:rPr>
        <w:t>ь</w:t>
      </w:r>
      <w:r w:rsidRPr="00996804">
        <w:rPr>
          <w:sz w:val="28"/>
          <w:szCs w:val="24"/>
        </w:rPr>
        <w:t>нейшее размножение насеко</w:t>
      </w:r>
      <w:r w:rsidRPr="00996804">
        <w:rPr>
          <w:sz w:val="28"/>
          <w:szCs w:val="24"/>
        </w:rPr>
        <w:softHyphen/>
        <w:t>мых происходит партеногенетически - самка отр</w:t>
      </w:r>
      <w:r w:rsidRPr="00996804">
        <w:rPr>
          <w:sz w:val="28"/>
          <w:szCs w:val="24"/>
        </w:rPr>
        <w:t>о</w:t>
      </w:r>
      <w:r w:rsidRPr="00996804">
        <w:rPr>
          <w:sz w:val="28"/>
          <w:szCs w:val="24"/>
        </w:rPr>
        <w:t>ждает 120-150 личинок I возраста, которые сразу начинают активно питаться на молодых побегах кустарников. В этот период на развитие одного поколения вредителю требуется 20-40 дней. Через 3-4 поколе</w:t>
      </w:r>
      <w:r w:rsidRPr="00996804">
        <w:rPr>
          <w:sz w:val="28"/>
          <w:szCs w:val="24"/>
        </w:rPr>
        <w:softHyphen/>
        <w:t>ния в популяциях свеклови</w:t>
      </w:r>
      <w:r w:rsidRPr="00996804">
        <w:rPr>
          <w:sz w:val="28"/>
          <w:szCs w:val="24"/>
        </w:rPr>
        <w:t>ч</w:t>
      </w:r>
      <w:r w:rsidRPr="00996804">
        <w:rPr>
          <w:sz w:val="28"/>
          <w:szCs w:val="24"/>
        </w:rPr>
        <w:t>ной листовой тли появляются крыла</w:t>
      </w:r>
      <w:r w:rsidRPr="00996804">
        <w:rPr>
          <w:sz w:val="28"/>
          <w:szCs w:val="24"/>
        </w:rPr>
        <w:softHyphen/>
        <w:t>тые самки-расселительницы, которые ми</w:t>
      </w:r>
      <w:r w:rsidRPr="00996804">
        <w:rPr>
          <w:sz w:val="28"/>
          <w:szCs w:val="24"/>
        </w:rPr>
        <w:t>г</w:t>
      </w:r>
      <w:r w:rsidRPr="00996804">
        <w:rPr>
          <w:sz w:val="28"/>
          <w:szCs w:val="24"/>
        </w:rPr>
        <w:t>рируют на травянистые растения, в том числе и свеклу. Летом продолжается партеногенетическое размножение тлей с чередованием бескрылых и крыла</w:t>
      </w:r>
      <w:r w:rsidRPr="00996804">
        <w:rPr>
          <w:sz w:val="28"/>
          <w:szCs w:val="24"/>
        </w:rPr>
        <w:softHyphen/>
        <w:t>тых особей, активный лёт которых приходится на утренние и ве</w:t>
      </w:r>
      <w:r w:rsidRPr="00996804">
        <w:rPr>
          <w:sz w:val="28"/>
          <w:szCs w:val="24"/>
        </w:rPr>
        <w:softHyphen/>
        <w:t>черние часы. Л</w:t>
      </w:r>
      <w:r w:rsidRPr="00996804">
        <w:rPr>
          <w:sz w:val="28"/>
          <w:szCs w:val="24"/>
        </w:rPr>
        <w:t>и</w:t>
      </w:r>
      <w:r w:rsidRPr="00996804">
        <w:rPr>
          <w:sz w:val="28"/>
          <w:szCs w:val="24"/>
        </w:rPr>
        <w:t>чинки в этот период развиваются не более 12 дней. Быстро размножающиеся насекомые образуют многочис</w:t>
      </w:r>
      <w:r w:rsidRPr="00996804">
        <w:rPr>
          <w:sz w:val="28"/>
          <w:szCs w:val="24"/>
        </w:rPr>
        <w:softHyphen/>
        <w:t>ленные колонии на нижней стороне листьев свеклы. На травянис</w:t>
      </w:r>
      <w:r w:rsidRPr="00996804">
        <w:rPr>
          <w:sz w:val="28"/>
          <w:szCs w:val="24"/>
        </w:rPr>
        <w:softHyphen/>
        <w:t>тых растениях развиваются 8-10 поколений вредителя. Осенью часть крылатых самок перелетает на кустарники, где будут разви</w:t>
      </w:r>
      <w:r w:rsidRPr="00996804">
        <w:rPr>
          <w:sz w:val="28"/>
          <w:szCs w:val="24"/>
        </w:rPr>
        <w:softHyphen/>
        <w:t>ваться бескрылые самки обоеполого поколения. Оставшиеся на травянистых растен</w:t>
      </w:r>
      <w:r w:rsidRPr="00996804">
        <w:rPr>
          <w:sz w:val="28"/>
          <w:szCs w:val="24"/>
        </w:rPr>
        <w:t>и</w:t>
      </w:r>
      <w:r w:rsidRPr="00996804">
        <w:rPr>
          <w:sz w:val="28"/>
          <w:szCs w:val="24"/>
        </w:rPr>
        <w:t>ях тли отрождают личинок, дающих начало крылатым самцам. Они также ми</w:t>
      </w:r>
      <w:r w:rsidRPr="00996804">
        <w:rPr>
          <w:sz w:val="28"/>
          <w:szCs w:val="24"/>
        </w:rPr>
        <w:t>г</w:t>
      </w:r>
      <w:r w:rsidRPr="00996804">
        <w:rPr>
          <w:sz w:val="28"/>
          <w:szCs w:val="24"/>
        </w:rPr>
        <w:t>рируют на первичные кормовые растения. После спаривания бескрылые самки откладывают на побеги кустарников от 3 до б зимующих яиц. Всего за вегет</w:t>
      </w:r>
      <w:r w:rsidRPr="00996804">
        <w:rPr>
          <w:sz w:val="28"/>
          <w:szCs w:val="24"/>
        </w:rPr>
        <w:t>а</w:t>
      </w:r>
      <w:r w:rsidRPr="00996804">
        <w:rPr>
          <w:sz w:val="28"/>
          <w:szCs w:val="24"/>
        </w:rPr>
        <w:t>цион</w:t>
      </w:r>
      <w:r w:rsidRPr="00996804">
        <w:rPr>
          <w:sz w:val="28"/>
          <w:szCs w:val="24"/>
        </w:rPr>
        <w:softHyphen/>
        <w:t>ный период развивается до 14 поколений вредителя.</w:t>
      </w:r>
    </w:p>
    <w:p w:rsidR="007827C9" w:rsidRPr="00996804" w:rsidRDefault="007827C9" w:rsidP="007A730F">
      <w:pPr>
        <w:pStyle w:val="1"/>
        <w:shd w:val="clear" w:color="auto" w:fill="auto"/>
        <w:ind w:firstLine="709"/>
        <w:rPr>
          <w:sz w:val="28"/>
          <w:szCs w:val="24"/>
        </w:rPr>
      </w:pPr>
      <w:r w:rsidRPr="00996804">
        <w:rPr>
          <w:sz w:val="28"/>
          <w:szCs w:val="24"/>
        </w:rPr>
        <w:t>Заселенные тлями растения свеклы отстают в росте, листовые пластинки деформируются и скручиваются, при сильном повреж</w:t>
      </w:r>
      <w:r w:rsidRPr="00996804">
        <w:rPr>
          <w:sz w:val="28"/>
          <w:szCs w:val="24"/>
        </w:rPr>
        <w:softHyphen/>
        <w:t>дении увядают. Знач</w:t>
      </w:r>
      <w:r w:rsidRPr="00996804">
        <w:rPr>
          <w:sz w:val="28"/>
          <w:szCs w:val="24"/>
        </w:rPr>
        <w:t>и</w:t>
      </w:r>
      <w:r w:rsidRPr="00996804">
        <w:rPr>
          <w:sz w:val="28"/>
          <w:szCs w:val="24"/>
        </w:rPr>
        <w:t>тельно снижается сахаристость корнепло</w:t>
      </w:r>
      <w:r w:rsidRPr="00996804">
        <w:rPr>
          <w:sz w:val="28"/>
          <w:szCs w:val="24"/>
        </w:rPr>
        <w:softHyphen/>
        <w:t>дов. Особенно сильные повреждения тля наносит семенникам свеклы, снижая урожай семян и ухудшая их качество. Токсичное воздействие на растение пищеварительных ферментов, выделяе</w:t>
      </w:r>
      <w:r w:rsidRPr="00996804">
        <w:rPr>
          <w:sz w:val="28"/>
          <w:szCs w:val="24"/>
        </w:rPr>
        <w:softHyphen/>
        <w:t>мых тлями при питании, продолжается и после уничтожения вре</w:t>
      </w:r>
      <w:r w:rsidRPr="00996804">
        <w:rPr>
          <w:sz w:val="28"/>
          <w:szCs w:val="24"/>
        </w:rPr>
        <w:softHyphen/>
        <w:t>дителя. Свеклови</w:t>
      </w:r>
      <w:r w:rsidRPr="00996804">
        <w:rPr>
          <w:sz w:val="28"/>
          <w:szCs w:val="24"/>
        </w:rPr>
        <w:t>ч</w:t>
      </w:r>
      <w:r w:rsidRPr="00996804">
        <w:rPr>
          <w:sz w:val="28"/>
          <w:szCs w:val="24"/>
        </w:rPr>
        <w:t>ная тля является переносчиком вируса желтухи и мозаики свеклы, а также в</w:t>
      </w:r>
      <w:r w:rsidRPr="00996804">
        <w:rPr>
          <w:sz w:val="28"/>
          <w:szCs w:val="24"/>
        </w:rPr>
        <w:t>и</w:t>
      </w:r>
      <w:r w:rsidRPr="00996804">
        <w:rPr>
          <w:sz w:val="28"/>
          <w:szCs w:val="24"/>
        </w:rPr>
        <w:t xml:space="preserve">русов картофеля </w:t>
      </w:r>
      <w:r w:rsidRPr="00996804">
        <w:rPr>
          <w:sz w:val="28"/>
          <w:szCs w:val="24"/>
          <w:lang w:val="en-US" w:bidi="en-US"/>
        </w:rPr>
        <w:t>L</w:t>
      </w:r>
      <w:r w:rsidRPr="00996804">
        <w:rPr>
          <w:sz w:val="28"/>
          <w:szCs w:val="24"/>
        </w:rPr>
        <w:t xml:space="preserve">и </w:t>
      </w:r>
      <w:r w:rsidRPr="00996804">
        <w:rPr>
          <w:bCs/>
          <w:sz w:val="28"/>
          <w:szCs w:val="24"/>
          <w:lang w:val="en-US" w:bidi="en-US"/>
        </w:rPr>
        <w:t>Y</w:t>
      </w:r>
      <w:r w:rsidRPr="00996804">
        <w:rPr>
          <w:b/>
          <w:bCs/>
          <w:sz w:val="28"/>
          <w:szCs w:val="24"/>
          <w:lang w:bidi="en-US"/>
        </w:rPr>
        <w:t>.</w:t>
      </w:r>
    </w:p>
    <w:p w:rsidR="007827C9" w:rsidRPr="00996804" w:rsidRDefault="007827C9" w:rsidP="007A730F">
      <w:pPr>
        <w:pStyle w:val="1"/>
        <w:shd w:val="clear" w:color="auto" w:fill="auto"/>
        <w:ind w:firstLine="709"/>
        <w:rPr>
          <w:sz w:val="28"/>
          <w:szCs w:val="24"/>
        </w:rPr>
      </w:pPr>
      <w:r w:rsidRPr="00996804">
        <w:rPr>
          <w:sz w:val="28"/>
          <w:szCs w:val="24"/>
        </w:rPr>
        <w:t>Летние ливневые осадки снижают численность тлей только на семенн</w:t>
      </w:r>
      <w:r w:rsidRPr="00996804">
        <w:rPr>
          <w:sz w:val="28"/>
          <w:szCs w:val="24"/>
        </w:rPr>
        <w:t>и</w:t>
      </w:r>
      <w:r w:rsidRPr="00996804">
        <w:rPr>
          <w:sz w:val="28"/>
          <w:szCs w:val="24"/>
        </w:rPr>
        <w:t xml:space="preserve">ках, на товарных посевах свеклы колонии вредителя малоуязвимы, поскольку </w:t>
      </w:r>
      <w:r w:rsidRPr="00996804">
        <w:rPr>
          <w:sz w:val="28"/>
          <w:szCs w:val="24"/>
        </w:rPr>
        <w:lastRenderedPageBreak/>
        <w:t>насекомые заселяют нижнюю сторону листьев. Среди важнейших энтомофагов свекловичной тли сле</w:t>
      </w:r>
      <w:r w:rsidRPr="00996804">
        <w:rPr>
          <w:sz w:val="28"/>
          <w:szCs w:val="24"/>
        </w:rPr>
        <w:softHyphen/>
        <w:t>дует отметить различные виды кокцинеллид, личинок златогла</w:t>
      </w:r>
      <w:r w:rsidRPr="00996804">
        <w:rPr>
          <w:sz w:val="28"/>
          <w:szCs w:val="24"/>
        </w:rPr>
        <w:softHyphen/>
        <w:t>зок и мух-журчалок. Большое значение для регулирования чис</w:t>
      </w:r>
      <w:r w:rsidRPr="00996804">
        <w:rPr>
          <w:sz w:val="28"/>
          <w:szCs w:val="24"/>
        </w:rPr>
        <w:softHyphen/>
        <w:t>ленности тлей имеют паразитические перепончатокрылые из семейства тлевых наездников. В отдельные годы в колониях тлей отмечаются массовые эпиз</w:t>
      </w:r>
      <w:r w:rsidRPr="00996804">
        <w:rPr>
          <w:sz w:val="28"/>
          <w:szCs w:val="24"/>
        </w:rPr>
        <w:t>о</w:t>
      </w:r>
      <w:r w:rsidRPr="00996804">
        <w:rPr>
          <w:sz w:val="28"/>
          <w:szCs w:val="24"/>
        </w:rPr>
        <w:t>отии, вызываемые энтомофторовыми грибами.</w:t>
      </w:r>
    </w:p>
    <w:p w:rsidR="007827C9" w:rsidRDefault="007827C9"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p>
    <w:p w:rsidR="007827C9" w:rsidRPr="009E5E08" w:rsidRDefault="007827C9"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r w:rsidRPr="00996804">
        <w:rPr>
          <w:rFonts w:ascii="Times New Roman" w:hAnsi="Times New Roman" w:cs="Times New Roman"/>
          <w:sz w:val="28"/>
          <w:szCs w:val="24"/>
        </w:rPr>
        <w:t>Свекловичныйклоп</w:t>
      </w:r>
      <w:r w:rsidRPr="009E5E08">
        <w:rPr>
          <w:rFonts w:ascii="Times New Roman" w:hAnsi="Times New Roman" w:cs="Times New Roman"/>
          <w:sz w:val="28"/>
          <w:szCs w:val="24"/>
        </w:rPr>
        <w:t xml:space="preserve"> - </w:t>
      </w:r>
      <w:r w:rsidRPr="00996804">
        <w:rPr>
          <w:rFonts w:ascii="Times New Roman" w:hAnsi="Times New Roman" w:cs="Times New Roman"/>
          <w:i/>
          <w:iCs/>
          <w:sz w:val="28"/>
          <w:szCs w:val="24"/>
          <w:lang w:val="en-US" w:bidi="en-US"/>
        </w:rPr>
        <w:t>Polymerus</w:t>
      </w:r>
      <w:r w:rsidRPr="009E5E08">
        <w:rPr>
          <w:rFonts w:ascii="Times New Roman" w:hAnsi="Times New Roman" w:cs="Times New Roman"/>
          <w:i/>
          <w:iCs/>
          <w:sz w:val="28"/>
          <w:szCs w:val="24"/>
          <w:lang w:bidi="en-US"/>
        </w:rPr>
        <w:t xml:space="preserve"> </w:t>
      </w:r>
      <w:r w:rsidRPr="00996804">
        <w:rPr>
          <w:rFonts w:ascii="Times New Roman" w:hAnsi="Times New Roman" w:cs="Times New Roman"/>
          <w:i/>
          <w:iCs/>
          <w:sz w:val="28"/>
          <w:szCs w:val="24"/>
          <w:lang w:val="en-US" w:bidi="en-US"/>
        </w:rPr>
        <w:t>cognatus</w:t>
      </w:r>
      <w:r w:rsidRPr="009E5E08">
        <w:rPr>
          <w:rFonts w:ascii="Times New Roman" w:hAnsi="Times New Roman" w:cs="Times New Roman"/>
          <w:sz w:val="28"/>
          <w:szCs w:val="24"/>
          <w:lang w:bidi="en-US"/>
        </w:rPr>
        <w:t xml:space="preserve"> </w:t>
      </w:r>
      <w:r w:rsidRPr="00996804">
        <w:rPr>
          <w:rFonts w:ascii="Times New Roman" w:hAnsi="Times New Roman" w:cs="Times New Roman"/>
          <w:sz w:val="28"/>
          <w:szCs w:val="24"/>
          <w:lang w:val="en-US" w:bidi="en-US"/>
        </w:rPr>
        <w:t>Fieb</w:t>
      </w:r>
      <w:r w:rsidRPr="009E5E08">
        <w:rPr>
          <w:rFonts w:ascii="Times New Roman" w:hAnsi="Times New Roman" w:cs="Times New Roman"/>
          <w:sz w:val="28"/>
          <w:szCs w:val="24"/>
          <w:lang w:bidi="en-US"/>
        </w:rPr>
        <w:t>.</w:t>
      </w:r>
    </w:p>
    <w:p w:rsidR="007827C9" w:rsidRPr="00996804" w:rsidRDefault="007827C9" w:rsidP="007A730F">
      <w:pPr>
        <w:pStyle w:val="1"/>
        <w:shd w:val="clear" w:color="auto" w:fill="auto"/>
        <w:ind w:firstLine="709"/>
        <w:rPr>
          <w:sz w:val="28"/>
          <w:szCs w:val="24"/>
        </w:rPr>
      </w:pPr>
      <w:r w:rsidRPr="00996804">
        <w:rPr>
          <w:sz w:val="28"/>
          <w:szCs w:val="24"/>
        </w:rPr>
        <w:t>Систематическое положение: отряд клопы, или полужестко</w:t>
      </w:r>
      <w:r w:rsidRPr="00996804">
        <w:rPr>
          <w:sz w:val="28"/>
          <w:szCs w:val="24"/>
        </w:rPr>
        <w:softHyphen/>
        <w:t>крылые, с</w:t>
      </w:r>
      <w:r w:rsidRPr="00996804">
        <w:rPr>
          <w:sz w:val="28"/>
          <w:szCs w:val="24"/>
        </w:rPr>
        <w:t>е</w:t>
      </w:r>
      <w:r w:rsidRPr="00996804">
        <w:rPr>
          <w:sz w:val="28"/>
          <w:szCs w:val="24"/>
        </w:rPr>
        <w:t xml:space="preserve">мейство слепняки </w:t>
      </w:r>
      <w:r w:rsidRPr="00996804">
        <w:rPr>
          <w:sz w:val="28"/>
          <w:szCs w:val="24"/>
          <w:lang w:bidi="en-US"/>
        </w:rPr>
        <w:t>(</w:t>
      </w:r>
      <w:r w:rsidRPr="00996804">
        <w:rPr>
          <w:sz w:val="28"/>
          <w:szCs w:val="24"/>
          <w:lang w:val="en-US" w:bidi="en-US"/>
        </w:rPr>
        <w:t>Miridae</w:t>
      </w:r>
      <w:r w:rsidRPr="00996804">
        <w:rPr>
          <w:sz w:val="28"/>
          <w:szCs w:val="24"/>
          <w:lang w:bidi="en-US"/>
        </w:rPr>
        <w:t>).</w:t>
      </w:r>
    </w:p>
    <w:p w:rsidR="007827C9" w:rsidRPr="00996804" w:rsidRDefault="007827C9" w:rsidP="007A730F">
      <w:pPr>
        <w:pStyle w:val="1"/>
        <w:shd w:val="clear" w:color="auto" w:fill="auto"/>
        <w:ind w:firstLine="709"/>
        <w:rPr>
          <w:sz w:val="28"/>
          <w:szCs w:val="24"/>
        </w:rPr>
      </w:pPr>
      <w:r w:rsidRPr="00996804">
        <w:rPr>
          <w:sz w:val="28"/>
          <w:szCs w:val="24"/>
        </w:rPr>
        <w:t>Многоядный вредитель: кроме свеклы повреждает бобовые, многие виды капустных и тыквенных, картофель, лен, коноплю, подсолнечник и другие культуры.</w:t>
      </w:r>
    </w:p>
    <w:p w:rsidR="007827C9" w:rsidRPr="00996804" w:rsidRDefault="007827C9" w:rsidP="007A730F">
      <w:pPr>
        <w:pStyle w:val="1"/>
        <w:shd w:val="clear" w:color="auto" w:fill="auto"/>
        <w:ind w:firstLine="709"/>
        <w:rPr>
          <w:sz w:val="28"/>
          <w:szCs w:val="24"/>
        </w:rPr>
      </w:pPr>
      <w:r w:rsidRPr="00996804">
        <w:rPr>
          <w:sz w:val="28"/>
          <w:szCs w:val="24"/>
        </w:rPr>
        <w:t>Имаго длиной 3-5 мм, тело узкое, овальное; передние крылья желто-коричневые; у основания крыла расположено черное кли</w:t>
      </w:r>
      <w:r w:rsidRPr="00996804">
        <w:rPr>
          <w:sz w:val="28"/>
          <w:szCs w:val="24"/>
        </w:rPr>
        <w:softHyphen/>
        <w:t>новидное пятно, на границе кожистой и пленчатой части - четкая красно-коричневая полоса; на у</w:t>
      </w:r>
      <w:r w:rsidRPr="00996804">
        <w:rPr>
          <w:sz w:val="28"/>
          <w:szCs w:val="24"/>
        </w:rPr>
        <w:t>г</w:t>
      </w:r>
      <w:r w:rsidRPr="00996804">
        <w:rPr>
          <w:sz w:val="28"/>
          <w:szCs w:val="24"/>
        </w:rPr>
        <w:t>лах переднеспинки хорошо за</w:t>
      </w:r>
      <w:r w:rsidRPr="00996804">
        <w:rPr>
          <w:sz w:val="28"/>
          <w:szCs w:val="24"/>
        </w:rPr>
        <w:softHyphen/>
        <w:t>метные черные блестящие пятна; антенны 4-члениковые, темные.</w:t>
      </w:r>
    </w:p>
    <w:p w:rsidR="007827C9" w:rsidRPr="00996804" w:rsidRDefault="007827C9" w:rsidP="007A730F">
      <w:pPr>
        <w:pStyle w:val="1"/>
        <w:shd w:val="clear" w:color="auto" w:fill="auto"/>
        <w:ind w:firstLine="709"/>
        <w:rPr>
          <w:sz w:val="28"/>
          <w:szCs w:val="24"/>
        </w:rPr>
      </w:pPr>
      <w:r w:rsidRPr="00996804">
        <w:rPr>
          <w:sz w:val="28"/>
          <w:szCs w:val="24"/>
        </w:rPr>
        <w:t>Личинка в начале развития светло-зеленая, позднее - темная, с фасето</w:t>
      </w:r>
      <w:r w:rsidRPr="00996804">
        <w:rPr>
          <w:sz w:val="28"/>
          <w:szCs w:val="24"/>
        </w:rPr>
        <w:t>ч</w:t>
      </w:r>
      <w:r w:rsidRPr="00996804">
        <w:rPr>
          <w:sz w:val="28"/>
          <w:szCs w:val="24"/>
        </w:rPr>
        <w:t>ными красно-коричневыми глазами.</w:t>
      </w:r>
    </w:p>
    <w:p w:rsidR="007827C9" w:rsidRPr="00996804" w:rsidRDefault="007827C9" w:rsidP="007A730F">
      <w:pPr>
        <w:pStyle w:val="1"/>
        <w:shd w:val="clear" w:color="auto" w:fill="auto"/>
        <w:ind w:firstLine="709"/>
        <w:rPr>
          <w:sz w:val="28"/>
          <w:szCs w:val="24"/>
        </w:rPr>
      </w:pPr>
      <w:r w:rsidRPr="00996804">
        <w:rPr>
          <w:sz w:val="28"/>
          <w:szCs w:val="24"/>
        </w:rPr>
        <w:t>Зимуют яйца вредителя в нижней части стебля и в черешках листьев мн</w:t>
      </w:r>
      <w:r w:rsidRPr="00996804">
        <w:rPr>
          <w:sz w:val="28"/>
          <w:szCs w:val="24"/>
        </w:rPr>
        <w:t>о</w:t>
      </w:r>
      <w:r w:rsidRPr="00996804">
        <w:rPr>
          <w:sz w:val="28"/>
          <w:szCs w:val="24"/>
        </w:rPr>
        <w:t>гих видов травянистых растений. Весной отродившие</w:t>
      </w:r>
      <w:r w:rsidRPr="00996804">
        <w:rPr>
          <w:sz w:val="28"/>
          <w:szCs w:val="24"/>
        </w:rPr>
        <w:softHyphen/>
        <w:t>ся личинки питаются на сорняках. Развитие личинки продолжает</w:t>
      </w:r>
      <w:r w:rsidRPr="00996804">
        <w:rPr>
          <w:sz w:val="28"/>
          <w:szCs w:val="24"/>
        </w:rPr>
        <w:softHyphen/>
        <w:t>ся 25-30 дней, в течение которых она пять раз линяет. Взрослые клопы перелетают на посевы и семенники свеклы. Через неделю после начала дополнительного питания имаго спариваются, исамка откладывает по 8-10 яиц в проколы на стеблях и в череш</w:t>
      </w:r>
      <w:r w:rsidRPr="00996804">
        <w:rPr>
          <w:sz w:val="28"/>
          <w:szCs w:val="24"/>
        </w:rPr>
        <w:softHyphen/>
        <w:t>ках листьев. Средняя плодовитость вредителя около 300 яиц. В за</w:t>
      </w:r>
      <w:r w:rsidRPr="00996804">
        <w:rPr>
          <w:sz w:val="28"/>
          <w:szCs w:val="24"/>
        </w:rPr>
        <w:softHyphen/>
        <w:t>висимости от природно-климатической зоны вредитель развива</w:t>
      </w:r>
      <w:r w:rsidRPr="00996804">
        <w:rPr>
          <w:sz w:val="28"/>
          <w:szCs w:val="24"/>
        </w:rPr>
        <w:softHyphen/>
        <w:t>ется в двух-четырех поколениях. Ос</w:t>
      </w:r>
      <w:r w:rsidRPr="00996804">
        <w:rPr>
          <w:sz w:val="28"/>
          <w:szCs w:val="24"/>
        </w:rPr>
        <w:t>е</w:t>
      </w:r>
      <w:r w:rsidRPr="00996804">
        <w:rPr>
          <w:sz w:val="28"/>
          <w:szCs w:val="24"/>
        </w:rPr>
        <w:t>нью самки последнего поко</w:t>
      </w:r>
      <w:r w:rsidRPr="00996804">
        <w:rPr>
          <w:sz w:val="28"/>
          <w:szCs w:val="24"/>
        </w:rPr>
        <w:softHyphen/>
        <w:t>ления откладывают яйца, которые легко переносят отрицательные температуры - смертность насекомых в зимний период редко превышает 6-10 %.</w:t>
      </w:r>
    </w:p>
    <w:p w:rsidR="007827C9" w:rsidRPr="00996804" w:rsidRDefault="007827C9" w:rsidP="007A730F">
      <w:pPr>
        <w:pStyle w:val="1"/>
        <w:shd w:val="clear" w:color="auto" w:fill="auto"/>
        <w:ind w:firstLine="709"/>
        <w:rPr>
          <w:sz w:val="28"/>
          <w:szCs w:val="24"/>
        </w:rPr>
      </w:pPr>
      <w:r w:rsidRPr="00996804">
        <w:rPr>
          <w:sz w:val="28"/>
          <w:szCs w:val="24"/>
        </w:rPr>
        <w:t>У растений свеклы, заселенной клопами, на листьях появляются обесцв</w:t>
      </w:r>
      <w:r w:rsidRPr="00996804">
        <w:rPr>
          <w:sz w:val="28"/>
          <w:szCs w:val="24"/>
        </w:rPr>
        <w:t>е</w:t>
      </w:r>
      <w:r w:rsidRPr="00996804">
        <w:rPr>
          <w:sz w:val="28"/>
          <w:szCs w:val="24"/>
        </w:rPr>
        <w:t>ченные пятна неправильной формы. В дальнейшем листо</w:t>
      </w:r>
      <w:r w:rsidRPr="00996804">
        <w:rPr>
          <w:sz w:val="28"/>
          <w:szCs w:val="24"/>
        </w:rPr>
        <w:softHyphen/>
        <w:t>вая пластинка скруч</w:t>
      </w:r>
      <w:r w:rsidRPr="00996804">
        <w:rPr>
          <w:sz w:val="28"/>
          <w:szCs w:val="24"/>
        </w:rPr>
        <w:t>и</w:t>
      </w:r>
      <w:r w:rsidRPr="00996804">
        <w:rPr>
          <w:sz w:val="28"/>
          <w:szCs w:val="24"/>
        </w:rPr>
        <w:t xml:space="preserve">вается </w:t>
      </w:r>
      <w:r w:rsidRPr="007827C9">
        <w:rPr>
          <w:bCs/>
          <w:sz w:val="28"/>
          <w:szCs w:val="24"/>
        </w:rPr>
        <w:t>и</w:t>
      </w:r>
      <w:r w:rsidRPr="00996804">
        <w:rPr>
          <w:sz w:val="28"/>
          <w:szCs w:val="24"/>
        </w:rPr>
        <w:t>подсыхает по краям. При интенсив</w:t>
      </w:r>
      <w:r w:rsidRPr="00996804">
        <w:rPr>
          <w:sz w:val="28"/>
          <w:szCs w:val="24"/>
        </w:rPr>
        <w:softHyphen/>
        <w:t>ном питании насекомых листья че</w:t>
      </w:r>
      <w:r w:rsidRPr="00996804">
        <w:rPr>
          <w:sz w:val="28"/>
          <w:szCs w:val="24"/>
        </w:rPr>
        <w:t>р</w:t>
      </w:r>
      <w:r w:rsidRPr="00996804">
        <w:rPr>
          <w:sz w:val="28"/>
          <w:szCs w:val="24"/>
        </w:rPr>
        <w:t>неют и отмирают. У поврежден</w:t>
      </w:r>
      <w:r w:rsidRPr="00996804">
        <w:rPr>
          <w:sz w:val="28"/>
          <w:szCs w:val="24"/>
        </w:rPr>
        <w:softHyphen/>
        <w:t>ных растений снижаются масса и сахаристость корнеплодов. Опас</w:t>
      </w:r>
      <w:r w:rsidRPr="00996804">
        <w:rPr>
          <w:sz w:val="28"/>
          <w:szCs w:val="24"/>
        </w:rPr>
        <w:softHyphen/>
        <w:t>ны клопы и на семенниках свеклы: их повреждения вызыв</w:t>
      </w:r>
      <w:r w:rsidRPr="00996804">
        <w:rPr>
          <w:sz w:val="28"/>
          <w:szCs w:val="24"/>
        </w:rPr>
        <w:t>а</w:t>
      </w:r>
      <w:r w:rsidRPr="00996804">
        <w:rPr>
          <w:sz w:val="28"/>
          <w:szCs w:val="24"/>
        </w:rPr>
        <w:t>ют ис</w:t>
      </w:r>
      <w:r w:rsidRPr="00996804">
        <w:rPr>
          <w:sz w:val="28"/>
          <w:szCs w:val="24"/>
        </w:rPr>
        <w:softHyphen/>
        <w:t>кривление и отмирание цветоносов, снижается урожай семян, ухудшаю</w:t>
      </w:r>
      <w:r w:rsidRPr="00996804">
        <w:rPr>
          <w:sz w:val="28"/>
          <w:szCs w:val="24"/>
        </w:rPr>
        <w:t>т</w:t>
      </w:r>
      <w:r w:rsidRPr="00996804">
        <w:rPr>
          <w:sz w:val="28"/>
          <w:szCs w:val="24"/>
        </w:rPr>
        <w:t>ся их посевные качества. Кроме того, вредитель является переносчиком моза</w:t>
      </w:r>
      <w:r w:rsidRPr="00996804">
        <w:rPr>
          <w:sz w:val="28"/>
          <w:szCs w:val="24"/>
        </w:rPr>
        <w:t>и</w:t>
      </w:r>
      <w:r w:rsidRPr="00996804">
        <w:rPr>
          <w:sz w:val="28"/>
          <w:szCs w:val="24"/>
        </w:rPr>
        <w:t>ки и других вирусных заболеваний свеклы.</w:t>
      </w:r>
    </w:p>
    <w:p w:rsidR="007827C9" w:rsidRPr="00996804" w:rsidRDefault="007827C9" w:rsidP="007A730F">
      <w:pPr>
        <w:pStyle w:val="1"/>
        <w:shd w:val="clear" w:color="auto" w:fill="auto"/>
        <w:ind w:firstLine="709"/>
        <w:rPr>
          <w:sz w:val="28"/>
          <w:szCs w:val="24"/>
        </w:rPr>
      </w:pPr>
      <w:r w:rsidRPr="00996804">
        <w:rPr>
          <w:sz w:val="28"/>
          <w:szCs w:val="24"/>
        </w:rPr>
        <w:t>Понижение температуры воздуха, особенно в весенний период, отриц</w:t>
      </w:r>
      <w:r w:rsidRPr="00996804">
        <w:rPr>
          <w:sz w:val="28"/>
          <w:szCs w:val="24"/>
        </w:rPr>
        <w:t>а</w:t>
      </w:r>
      <w:r w:rsidRPr="00996804">
        <w:rPr>
          <w:sz w:val="28"/>
          <w:szCs w:val="24"/>
        </w:rPr>
        <w:t>тельно влияет на развитие свекловичных клопов. Числен</w:t>
      </w:r>
      <w:r w:rsidRPr="00996804">
        <w:rPr>
          <w:sz w:val="28"/>
          <w:szCs w:val="24"/>
        </w:rPr>
        <w:softHyphen/>
        <w:t>ность вредителя сн</w:t>
      </w:r>
      <w:r w:rsidRPr="00996804">
        <w:rPr>
          <w:sz w:val="28"/>
          <w:szCs w:val="24"/>
        </w:rPr>
        <w:t>и</w:t>
      </w:r>
      <w:r w:rsidRPr="00996804">
        <w:rPr>
          <w:sz w:val="28"/>
          <w:szCs w:val="24"/>
        </w:rPr>
        <w:t>жают многие виды перепончатокрылых пара</w:t>
      </w:r>
      <w:r w:rsidRPr="00996804">
        <w:rPr>
          <w:sz w:val="28"/>
          <w:szCs w:val="24"/>
        </w:rPr>
        <w:softHyphen/>
        <w:t>зитов-яйцеедов.</w:t>
      </w:r>
    </w:p>
    <w:p w:rsidR="007827C9" w:rsidRPr="00996804" w:rsidRDefault="007827C9" w:rsidP="007A730F">
      <w:pPr>
        <w:pStyle w:val="1"/>
        <w:shd w:val="clear" w:color="auto" w:fill="auto"/>
        <w:ind w:firstLine="709"/>
        <w:rPr>
          <w:sz w:val="28"/>
          <w:szCs w:val="24"/>
        </w:rPr>
      </w:pPr>
      <w:r w:rsidRPr="00996804">
        <w:rPr>
          <w:sz w:val="28"/>
          <w:szCs w:val="24"/>
        </w:rPr>
        <w:t xml:space="preserve">Кроме свекловичного клопа в комплекс полужесткокрылых вредителей свеклы входят также желтый слепняк </w:t>
      </w:r>
      <w:r w:rsidRPr="00996804">
        <w:rPr>
          <w:b/>
          <w:bCs/>
          <w:i/>
          <w:iCs/>
          <w:sz w:val="28"/>
          <w:szCs w:val="24"/>
          <w:lang w:val="en-US" w:bidi="en-US"/>
        </w:rPr>
        <w:t>Polymerus</w:t>
      </w:r>
      <w:r w:rsidR="00FC2029">
        <w:rPr>
          <w:b/>
          <w:bCs/>
          <w:i/>
          <w:iCs/>
          <w:sz w:val="28"/>
          <w:szCs w:val="24"/>
          <w:lang w:bidi="en-US"/>
        </w:rPr>
        <w:t xml:space="preserve"> </w:t>
      </w:r>
      <w:r w:rsidRPr="00996804">
        <w:rPr>
          <w:b/>
          <w:bCs/>
          <w:i/>
          <w:iCs/>
          <w:sz w:val="28"/>
          <w:szCs w:val="24"/>
          <w:lang w:val="en-US" w:bidi="en-US"/>
        </w:rPr>
        <w:t>vulneratus</w:t>
      </w:r>
      <w:r w:rsidR="00FC2029">
        <w:rPr>
          <w:b/>
          <w:bCs/>
          <w:i/>
          <w:iCs/>
          <w:sz w:val="28"/>
          <w:szCs w:val="24"/>
          <w:lang w:bidi="en-US"/>
        </w:rPr>
        <w:t xml:space="preserve"> </w:t>
      </w:r>
      <w:r w:rsidRPr="00996804">
        <w:rPr>
          <w:sz w:val="28"/>
          <w:szCs w:val="24"/>
          <w:lang w:val="en-US" w:bidi="en-US"/>
        </w:rPr>
        <w:t>Pz</w:t>
      </w:r>
      <w:r w:rsidRPr="00996804">
        <w:rPr>
          <w:sz w:val="28"/>
          <w:szCs w:val="24"/>
          <w:lang w:bidi="en-US"/>
        </w:rPr>
        <w:t xml:space="preserve">. </w:t>
      </w:r>
      <w:r w:rsidRPr="00996804">
        <w:rPr>
          <w:sz w:val="28"/>
          <w:szCs w:val="24"/>
        </w:rPr>
        <w:t>и несколько в</w:t>
      </w:r>
      <w:r w:rsidRPr="00996804">
        <w:rPr>
          <w:sz w:val="28"/>
          <w:szCs w:val="24"/>
        </w:rPr>
        <w:t>и</w:t>
      </w:r>
      <w:r w:rsidRPr="00996804">
        <w:rPr>
          <w:sz w:val="28"/>
          <w:szCs w:val="24"/>
        </w:rPr>
        <w:lastRenderedPageBreak/>
        <w:t xml:space="preserve">дов клопов рода </w:t>
      </w:r>
      <w:r w:rsidRPr="00996804">
        <w:rPr>
          <w:b/>
          <w:bCs/>
          <w:i/>
          <w:iCs/>
          <w:sz w:val="28"/>
          <w:szCs w:val="24"/>
          <w:lang w:val="en-US" w:bidi="en-US"/>
        </w:rPr>
        <w:t>Lygus</w:t>
      </w:r>
      <w:r w:rsidRPr="00996804">
        <w:rPr>
          <w:b/>
          <w:bCs/>
          <w:i/>
          <w:iCs/>
          <w:sz w:val="28"/>
          <w:szCs w:val="24"/>
          <w:lang w:bidi="en-US"/>
        </w:rPr>
        <w:t>.</w:t>
      </w:r>
    </w:p>
    <w:p w:rsidR="007827C9" w:rsidRDefault="007827C9"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bookmarkStart w:id="4" w:name="bookmark12"/>
    </w:p>
    <w:bookmarkEnd w:id="4"/>
    <w:p w:rsidR="007827C9" w:rsidRPr="00996804" w:rsidRDefault="007827C9" w:rsidP="007A730F">
      <w:pPr>
        <w:pStyle w:val="1"/>
        <w:shd w:val="clear" w:color="auto" w:fill="auto"/>
        <w:ind w:firstLine="709"/>
        <w:rPr>
          <w:b/>
          <w:sz w:val="28"/>
          <w:szCs w:val="24"/>
        </w:rPr>
      </w:pPr>
      <w:r w:rsidRPr="00996804">
        <w:rPr>
          <w:b/>
          <w:color w:val="000000"/>
          <w:sz w:val="28"/>
          <w:szCs w:val="24"/>
          <w:lang w:bidi="ru-RU"/>
        </w:rPr>
        <w:t>Свекловичные блошки</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 xml:space="preserve">Систематическое положение: отряд жуки, или жесткокрылые, семейство листоеды </w:t>
      </w:r>
      <w:r w:rsidRPr="00996804">
        <w:rPr>
          <w:color w:val="000000"/>
          <w:sz w:val="28"/>
          <w:szCs w:val="24"/>
          <w:lang w:bidi="en-US"/>
        </w:rPr>
        <w:t>(</w:t>
      </w:r>
      <w:r w:rsidRPr="00996804">
        <w:rPr>
          <w:color w:val="000000"/>
          <w:sz w:val="28"/>
          <w:szCs w:val="24"/>
          <w:lang w:val="en-US" w:bidi="en-US"/>
        </w:rPr>
        <w:t>Chrysomelidae</w:t>
      </w:r>
      <w:r w:rsidRPr="00996804">
        <w:rPr>
          <w:color w:val="000000"/>
          <w:sz w:val="28"/>
          <w:szCs w:val="24"/>
          <w:lang w:bidi="en-US"/>
        </w:rPr>
        <w:t>).</w:t>
      </w:r>
    </w:p>
    <w:p w:rsidR="007827C9" w:rsidRPr="00996804" w:rsidRDefault="007827C9" w:rsidP="007A730F">
      <w:pPr>
        <w:pStyle w:val="1"/>
        <w:shd w:val="clear" w:color="auto" w:fill="auto"/>
        <w:ind w:firstLine="709"/>
        <w:rPr>
          <w:sz w:val="28"/>
          <w:szCs w:val="24"/>
        </w:rPr>
      </w:pPr>
      <w:r w:rsidRPr="00996804">
        <w:rPr>
          <w:b/>
          <w:color w:val="000000"/>
          <w:sz w:val="28"/>
          <w:szCs w:val="24"/>
          <w:lang w:bidi="ru-RU"/>
        </w:rPr>
        <w:t>Обыкновенная свекловичная блош</w:t>
      </w:r>
      <w:r w:rsidRPr="00996804">
        <w:rPr>
          <w:b/>
          <w:color w:val="000000"/>
          <w:sz w:val="28"/>
          <w:szCs w:val="24"/>
          <w:lang w:bidi="ru-RU"/>
        </w:rPr>
        <w:softHyphen/>
        <w:t>ка</w:t>
      </w:r>
      <w:r w:rsidRPr="00996804">
        <w:rPr>
          <w:color w:val="000000"/>
          <w:sz w:val="28"/>
          <w:szCs w:val="24"/>
          <w:lang w:bidi="ru-RU"/>
        </w:rPr>
        <w:t xml:space="preserve"> – </w:t>
      </w:r>
      <w:r w:rsidRPr="00996804">
        <w:rPr>
          <w:b/>
          <w:bCs/>
          <w:i/>
          <w:iCs/>
          <w:color w:val="000000"/>
          <w:sz w:val="28"/>
          <w:szCs w:val="24"/>
          <w:lang w:val="en-US" w:bidi="en-US"/>
        </w:rPr>
        <w:t>Chaetocnema</w:t>
      </w:r>
      <w:r w:rsidR="00FC2029">
        <w:rPr>
          <w:b/>
          <w:bCs/>
          <w:i/>
          <w:iCs/>
          <w:color w:val="000000"/>
          <w:sz w:val="28"/>
          <w:szCs w:val="24"/>
          <w:lang w:bidi="en-US"/>
        </w:rPr>
        <w:t xml:space="preserve"> </w:t>
      </w:r>
      <w:r w:rsidRPr="00996804">
        <w:rPr>
          <w:b/>
          <w:bCs/>
          <w:i/>
          <w:iCs/>
          <w:color w:val="000000"/>
          <w:sz w:val="28"/>
          <w:szCs w:val="24"/>
          <w:lang w:val="en-US" w:bidi="en-US"/>
        </w:rPr>
        <w:t>concinna</w:t>
      </w:r>
      <w:r w:rsidR="00FC2029">
        <w:rPr>
          <w:b/>
          <w:bCs/>
          <w:i/>
          <w:iCs/>
          <w:color w:val="000000"/>
          <w:sz w:val="28"/>
          <w:szCs w:val="24"/>
          <w:lang w:bidi="en-US"/>
        </w:rPr>
        <w:t xml:space="preserve"> </w:t>
      </w:r>
      <w:r w:rsidRPr="00996804">
        <w:rPr>
          <w:b/>
          <w:bCs/>
          <w:color w:val="000000"/>
          <w:sz w:val="28"/>
          <w:szCs w:val="24"/>
          <w:lang w:val="en-US" w:bidi="en-US"/>
        </w:rPr>
        <w:t>Marsh</w:t>
      </w:r>
      <w:r w:rsidRPr="00996804">
        <w:rPr>
          <w:b/>
          <w:bCs/>
          <w:color w:val="000000"/>
          <w:sz w:val="28"/>
          <w:szCs w:val="24"/>
          <w:lang w:bidi="en-US"/>
        </w:rPr>
        <w:t>,</w:t>
      </w:r>
      <w:r w:rsidRPr="00996804">
        <w:rPr>
          <w:color w:val="000000"/>
          <w:sz w:val="28"/>
          <w:szCs w:val="24"/>
          <w:lang w:bidi="ru-RU"/>
        </w:rPr>
        <w:t xml:space="preserve"> распространена повсеместно, круг кормовых растений помимо свеклы включ</w:t>
      </w:r>
      <w:r w:rsidRPr="00996804">
        <w:rPr>
          <w:color w:val="000000"/>
          <w:sz w:val="28"/>
          <w:szCs w:val="24"/>
          <w:lang w:bidi="ru-RU"/>
        </w:rPr>
        <w:t>а</w:t>
      </w:r>
      <w:r w:rsidRPr="00996804">
        <w:rPr>
          <w:color w:val="000000"/>
          <w:sz w:val="28"/>
          <w:szCs w:val="24"/>
          <w:lang w:bidi="ru-RU"/>
        </w:rPr>
        <w:t xml:space="preserve">ет лен, хмель, различные виды маревых, гречишных и капустных. </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Жуки свекловичных блошек мелкие, длиной 1,5-2,5 мм; тело овальное, выпуклое, черное с различными металлическими оттен</w:t>
      </w:r>
      <w:r w:rsidRPr="00996804">
        <w:rPr>
          <w:color w:val="000000"/>
          <w:sz w:val="28"/>
          <w:szCs w:val="24"/>
          <w:lang w:bidi="ru-RU"/>
        </w:rPr>
        <w:softHyphen/>
        <w:t>ками: от медно-бронзового до сине-зеленого; антенны 11-члени-ковые; задние ноги прыгател</w:t>
      </w:r>
      <w:r w:rsidRPr="00996804">
        <w:rPr>
          <w:color w:val="000000"/>
          <w:sz w:val="28"/>
          <w:szCs w:val="24"/>
          <w:lang w:bidi="ru-RU"/>
        </w:rPr>
        <w:t>ь</w:t>
      </w:r>
      <w:r w:rsidRPr="00996804">
        <w:rPr>
          <w:color w:val="000000"/>
          <w:sz w:val="28"/>
          <w:szCs w:val="24"/>
          <w:lang w:bidi="ru-RU"/>
        </w:rPr>
        <w:t>ные. Видовые отличия блошек осно</w:t>
      </w:r>
      <w:r w:rsidRPr="00996804">
        <w:rPr>
          <w:color w:val="000000"/>
          <w:sz w:val="28"/>
          <w:szCs w:val="24"/>
          <w:lang w:bidi="ru-RU"/>
        </w:rPr>
        <w:softHyphen/>
        <w:t>ваны на строении переднеспинки и пункт</w:t>
      </w:r>
      <w:r w:rsidRPr="00996804">
        <w:rPr>
          <w:color w:val="000000"/>
          <w:sz w:val="28"/>
          <w:szCs w:val="24"/>
          <w:lang w:bidi="ru-RU"/>
        </w:rPr>
        <w:t>и</w:t>
      </w:r>
      <w:r w:rsidRPr="00996804">
        <w:rPr>
          <w:color w:val="000000"/>
          <w:sz w:val="28"/>
          <w:szCs w:val="24"/>
          <w:lang w:bidi="ru-RU"/>
        </w:rPr>
        <w:t>ровке головы.</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Зимуют имаго на поверхности почвы под растительными остат</w:t>
      </w:r>
      <w:r w:rsidRPr="00996804">
        <w:rPr>
          <w:color w:val="000000"/>
          <w:sz w:val="28"/>
          <w:szCs w:val="24"/>
          <w:lang w:bidi="ru-RU"/>
        </w:rPr>
        <w:softHyphen/>
        <w:t>ками. Обычные места зимовок - краевые участки лесополос и другой древесно-кустарниковой растительности. Весной перези</w:t>
      </w:r>
      <w:r w:rsidRPr="00996804">
        <w:rPr>
          <w:color w:val="000000"/>
          <w:sz w:val="28"/>
          <w:szCs w:val="24"/>
          <w:lang w:bidi="ru-RU"/>
        </w:rPr>
        <w:softHyphen/>
        <w:t>мовавшие жуки начинают д</w:t>
      </w:r>
      <w:r w:rsidRPr="00996804">
        <w:rPr>
          <w:color w:val="000000"/>
          <w:sz w:val="28"/>
          <w:szCs w:val="24"/>
          <w:lang w:bidi="ru-RU"/>
        </w:rPr>
        <w:t>о</w:t>
      </w:r>
      <w:r w:rsidRPr="00996804">
        <w:rPr>
          <w:color w:val="000000"/>
          <w:sz w:val="28"/>
          <w:szCs w:val="24"/>
          <w:lang w:bidi="ru-RU"/>
        </w:rPr>
        <w:t>полнительное питание на маревых и гречишных сорняках, позже заселяют всходы свеклы. В этот пери</w:t>
      </w:r>
      <w:r w:rsidRPr="00996804">
        <w:rPr>
          <w:color w:val="000000"/>
          <w:sz w:val="28"/>
          <w:szCs w:val="24"/>
          <w:lang w:bidi="ru-RU"/>
        </w:rPr>
        <w:softHyphen/>
        <w:t>од блошки наносят наиболее серьезные поврежд</w:t>
      </w:r>
      <w:r w:rsidRPr="00996804">
        <w:rPr>
          <w:color w:val="000000"/>
          <w:sz w:val="28"/>
          <w:szCs w:val="24"/>
          <w:lang w:bidi="ru-RU"/>
        </w:rPr>
        <w:t>е</w:t>
      </w:r>
      <w:r w:rsidRPr="00996804">
        <w:rPr>
          <w:color w:val="000000"/>
          <w:sz w:val="28"/>
          <w:szCs w:val="24"/>
          <w:lang w:bidi="ru-RU"/>
        </w:rPr>
        <w:t>ния растениям, выгрызая на листьях многочисленные мелкие ямки и сквозные от</w:t>
      </w:r>
      <w:r w:rsidRPr="00996804">
        <w:rPr>
          <w:color w:val="000000"/>
          <w:sz w:val="28"/>
          <w:szCs w:val="24"/>
          <w:lang w:bidi="ru-RU"/>
        </w:rPr>
        <w:softHyphen/>
        <w:t>верстия. Листовая пластинка при этом подсыхает и крошится. Вредоносность жуков особенно усиливается в жаркую сухую пого</w:t>
      </w:r>
      <w:r w:rsidRPr="00996804">
        <w:rPr>
          <w:color w:val="000000"/>
          <w:sz w:val="28"/>
          <w:szCs w:val="24"/>
          <w:lang w:bidi="ru-RU"/>
        </w:rPr>
        <w:softHyphen/>
        <w:t>ду и часто приводитк масс</w:t>
      </w:r>
      <w:r w:rsidRPr="00996804">
        <w:rPr>
          <w:color w:val="000000"/>
          <w:sz w:val="28"/>
          <w:szCs w:val="24"/>
          <w:lang w:bidi="ru-RU"/>
        </w:rPr>
        <w:t>о</w:t>
      </w:r>
      <w:r w:rsidRPr="00996804">
        <w:rPr>
          <w:color w:val="000000"/>
          <w:sz w:val="28"/>
          <w:szCs w:val="24"/>
          <w:lang w:bidi="ru-RU"/>
        </w:rPr>
        <w:t>вой гибели всходов свеклы.</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После спаривания самки откладывают по 4-12 яиц в поверх</w:t>
      </w:r>
      <w:r w:rsidRPr="00996804">
        <w:rPr>
          <w:color w:val="000000"/>
          <w:sz w:val="28"/>
          <w:szCs w:val="24"/>
          <w:lang w:bidi="ru-RU"/>
        </w:rPr>
        <w:softHyphen/>
        <w:t>ностный слой почвы вблизи кормовых растений. Плодовитость блошек составляет 200-240 яиц. Эмбриональный период длится 11-13 дней, после чего отродившиеся че</w:t>
      </w:r>
      <w:r w:rsidRPr="00996804">
        <w:rPr>
          <w:color w:val="000000"/>
          <w:sz w:val="28"/>
          <w:szCs w:val="24"/>
          <w:lang w:bidi="ru-RU"/>
        </w:rPr>
        <w:t>р</w:t>
      </w:r>
      <w:r w:rsidRPr="00996804">
        <w:rPr>
          <w:color w:val="000000"/>
          <w:sz w:val="28"/>
          <w:szCs w:val="24"/>
          <w:lang w:bidi="ru-RU"/>
        </w:rPr>
        <w:t>веобразные личинки на</w:t>
      </w:r>
      <w:r w:rsidRPr="00996804">
        <w:rPr>
          <w:color w:val="000000"/>
          <w:sz w:val="28"/>
          <w:szCs w:val="24"/>
          <w:lang w:bidi="ru-RU"/>
        </w:rPr>
        <w:softHyphen/>
        <w:t>чинают питаться на корнях маревых и гречишных ра</w:t>
      </w:r>
      <w:r w:rsidRPr="00996804">
        <w:rPr>
          <w:color w:val="000000"/>
          <w:sz w:val="28"/>
          <w:szCs w:val="24"/>
          <w:lang w:bidi="ru-RU"/>
        </w:rPr>
        <w:t>с</w:t>
      </w:r>
      <w:r w:rsidRPr="00996804">
        <w:rPr>
          <w:color w:val="000000"/>
          <w:sz w:val="28"/>
          <w:szCs w:val="24"/>
          <w:lang w:bidi="ru-RU"/>
        </w:rPr>
        <w:t>тений, не нанося им существенного вреда. Личинки развиваются не более 1 мес., окукливаются свекловичные блошки в почве. Вылетевшие в конце лета жуки недолго питаются на сорных и культурных расте</w:t>
      </w:r>
      <w:r w:rsidRPr="00996804">
        <w:rPr>
          <w:color w:val="000000"/>
          <w:sz w:val="28"/>
          <w:szCs w:val="24"/>
          <w:lang w:bidi="ru-RU"/>
        </w:rPr>
        <w:softHyphen/>
        <w:t>ниях, после чего перес</w:t>
      </w:r>
      <w:r w:rsidRPr="00996804">
        <w:rPr>
          <w:color w:val="000000"/>
          <w:sz w:val="28"/>
          <w:szCs w:val="24"/>
          <w:lang w:bidi="ru-RU"/>
        </w:rPr>
        <w:t>е</w:t>
      </w:r>
      <w:r w:rsidRPr="00996804">
        <w:rPr>
          <w:color w:val="000000"/>
          <w:sz w:val="28"/>
          <w:szCs w:val="24"/>
          <w:lang w:bidi="ru-RU"/>
        </w:rPr>
        <w:t xml:space="preserve">ляются в места зимовки. </w:t>
      </w:r>
      <w:r w:rsidRPr="00FC2029">
        <w:rPr>
          <w:bCs/>
          <w:color w:val="000000"/>
          <w:sz w:val="28"/>
          <w:szCs w:val="24"/>
          <w:lang w:bidi="ru-RU"/>
        </w:rPr>
        <w:t>У</w:t>
      </w:r>
      <w:r w:rsidRPr="00996804">
        <w:rPr>
          <w:b/>
          <w:bCs/>
          <w:color w:val="000000"/>
          <w:sz w:val="28"/>
          <w:szCs w:val="24"/>
          <w:lang w:bidi="ru-RU"/>
        </w:rPr>
        <w:t xml:space="preserve"> </w:t>
      </w:r>
      <w:r w:rsidRPr="00996804">
        <w:rPr>
          <w:color w:val="000000"/>
          <w:sz w:val="28"/>
          <w:szCs w:val="24"/>
          <w:lang w:bidi="ru-RU"/>
        </w:rPr>
        <w:t>обыкновенной и корнеплодной блошек за год разв</w:t>
      </w:r>
      <w:r w:rsidRPr="00996804">
        <w:rPr>
          <w:color w:val="000000"/>
          <w:sz w:val="28"/>
          <w:szCs w:val="24"/>
          <w:lang w:bidi="ru-RU"/>
        </w:rPr>
        <w:t>и</w:t>
      </w:r>
      <w:r w:rsidRPr="00996804">
        <w:rPr>
          <w:color w:val="000000"/>
          <w:sz w:val="28"/>
          <w:szCs w:val="24"/>
          <w:lang w:bidi="ru-RU"/>
        </w:rPr>
        <w:t>вается одно поколение, в юж</w:t>
      </w:r>
      <w:r w:rsidRPr="00996804">
        <w:rPr>
          <w:color w:val="000000"/>
          <w:sz w:val="28"/>
          <w:szCs w:val="24"/>
          <w:lang w:bidi="ru-RU"/>
        </w:rPr>
        <w:softHyphen/>
        <w:t>ных регионах у западной и южной свекловичных блошек может развиваться второе поколение.</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На численность свекловичных блошек оказывают влияние многие виды паразитических нема</w:t>
      </w:r>
      <w:r w:rsidRPr="00996804">
        <w:rPr>
          <w:sz w:val="28"/>
          <w:szCs w:val="24"/>
        </w:rPr>
        <w:t>тод, вызывающие гибель личи</w:t>
      </w:r>
      <w:r w:rsidRPr="00996804">
        <w:rPr>
          <w:color w:val="000000"/>
          <w:sz w:val="28"/>
          <w:szCs w:val="24"/>
          <w:lang w:bidi="ru-RU"/>
        </w:rPr>
        <w:t>нок или значительное сн</w:t>
      </w:r>
      <w:r w:rsidRPr="00996804">
        <w:rPr>
          <w:color w:val="000000"/>
          <w:sz w:val="28"/>
          <w:szCs w:val="24"/>
          <w:lang w:bidi="ru-RU"/>
        </w:rPr>
        <w:t>и</w:t>
      </w:r>
      <w:r w:rsidRPr="00996804">
        <w:rPr>
          <w:color w:val="000000"/>
          <w:sz w:val="28"/>
          <w:szCs w:val="24"/>
          <w:lang w:bidi="ru-RU"/>
        </w:rPr>
        <w:t>жение плодовитости у самок. В популя</w:t>
      </w:r>
      <w:r w:rsidRPr="00996804">
        <w:rPr>
          <w:color w:val="000000"/>
          <w:sz w:val="28"/>
          <w:szCs w:val="24"/>
          <w:lang w:bidi="ru-RU"/>
        </w:rPr>
        <w:softHyphen/>
        <w:t>циях блошек часто отмечаются массовые эпизоотии, вызываемые энтомопатогенными грибами.</w:t>
      </w:r>
    </w:p>
    <w:p w:rsidR="007827C9" w:rsidRDefault="007827C9" w:rsidP="007A730F">
      <w:pPr>
        <w:pStyle w:val="50"/>
        <w:shd w:val="clear" w:color="auto" w:fill="auto"/>
        <w:spacing w:after="0" w:line="240" w:lineRule="auto"/>
        <w:ind w:firstLine="709"/>
        <w:rPr>
          <w:rFonts w:ascii="Times New Roman" w:hAnsi="Times New Roman" w:cs="Times New Roman"/>
          <w:i w:val="0"/>
          <w:iCs w:val="0"/>
          <w:color w:val="000000"/>
          <w:sz w:val="28"/>
          <w:szCs w:val="24"/>
          <w:lang w:val="ru-RU" w:bidi="ru-RU"/>
        </w:rPr>
      </w:pPr>
    </w:p>
    <w:p w:rsidR="007827C9" w:rsidRPr="009E5E08" w:rsidRDefault="007827C9" w:rsidP="007A730F">
      <w:pPr>
        <w:pStyle w:val="50"/>
        <w:shd w:val="clear" w:color="auto" w:fill="auto"/>
        <w:spacing w:after="0" w:line="240" w:lineRule="auto"/>
        <w:ind w:firstLine="709"/>
        <w:jc w:val="both"/>
        <w:rPr>
          <w:rFonts w:ascii="Times New Roman" w:hAnsi="Times New Roman" w:cs="Times New Roman"/>
          <w:sz w:val="28"/>
          <w:szCs w:val="24"/>
          <w:lang w:val="ru-RU"/>
        </w:rPr>
      </w:pPr>
      <w:r w:rsidRPr="00996804">
        <w:rPr>
          <w:rFonts w:ascii="Times New Roman" w:hAnsi="Times New Roman" w:cs="Times New Roman"/>
          <w:i w:val="0"/>
          <w:iCs w:val="0"/>
          <w:color w:val="000000"/>
          <w:sz w:val="28"/>
          <w:szCs w:val="24"/>
          <w:lang w:val="ru-RU" w:bidi="ru-RU"/>
        </w:rPr>
        <w:t>Капустнаятля</w:t>
      </w:r>
      <w:r w:rsidRPr="009E5E08">
        <w:rPr>
          <w:rFonts w:ascii="Times New Roman" w:hAnsi="Times New Roman" w:cs="Times New Roman"/>
          <w:i w:val="0"/>
          <w:iCs w:val="0"/>
          <w:color w:val="000000"/>
          <w:sz w:val="28"/>
          <w:szCs w:val="24"/>
          <w:lang w:val="ru-RU" w:bidi="ru-RU"/>
        </w:rPr>
        <w:t xml:space="preserve"> – </w:t>
      </w:r>
      <w:r w:rsidRPr="00996804">
        <w:rPr>
          <w:rFonts w:ascii="Times New Roman" w:hAnsi="Times New Roman" w:cs="Times New Roman"/>
          <w:color w:val="000000"/>
          <w:sz w:val="28"/>
          <w:szCs w:val="24"/>
        </w:rPr>
        <w:t>Brevicoryne</w:t>
      </w:r>
      <w:r w:rsidRPr="009E5E08">
        <w:rPr>
          <w:rFonts w:ascii="Times New Roman" w:hAnsi="Times New Roman" w:cs="Times New Roman"/>
          <w:color w:val="000000"/>
          <w:sz w:val="28"/>
          <w:szCs w:val="24"/>
          <w:lang w:val="ru-RU"/>
        </w:rPr>
        <w:t xml:space="preserve"> </w:t>
      </w:r>
      <w:r w:rsidRPr="00996804">
        <w:rPr>
          <w:rFonts w:ascii="Times New Roman" w:hAnsi="Times New Roman" w:cs="Times New Roman"/>
          <w:color w:val="000000"/>
          <w:sz w:val="28"/>
          <w:szCs w:val="24"/>
        </w:rPr>
        <w:t>brassicae</w:t>
      </w:r>
      <w:r w:rsidRPr="009E5E08">
        <w:rPr>
          <w:rFonts w:ascii="Times New Roman" w:hAnsi="Times New Roman" w:cs="Times New Roman"/>
          <w:i w:val="0"/>
          <w:iCs w:val="0"/>
          <w:color w:val="000000"/>
          <w:sz w:val="28"/>
          <w:szCs w:val="24"/>
          <w:lang w:val="ru-RU"/>
        </w:rPr>
        <w:t xml:space="preserve"> </w:t>
      </w:r>
      <w:r w:rsidRPr="00996804">
        <w:rPr>
          <w:rFonts w:ascii="Times New Roman" w:hAnsi="Times New Roman" w:cs="Times New Roman"/>
          <w:i w:val="0"/>
          <w:iCs w:val="0"/>
          <w:color w:val="000000"/>
          <w:sz w:val="28"/>
          <w:szCs w:val="24"/>
        </w:rPr>
        <w:t>L</w:t>
      </w:r>
      <w:r w:rsidRPr="009E5E08">
        <w:rPr>
          <w:rFonts w:ascii="Times New Roman" w:hAnsi="Times New Roman" w:cs="Times New Roman"/>
          <w:i w:val="0"/>
          <w:iCs w:val="0"/>
          <w:color w:val="000000"/>
          <w:sz w:val="28"/>
          <w:szCs w:val="24"/>
          <w:lang w:val="ru-RU"/>
        </w:rPr>
        <w:t>.</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 xml:space="preserve">Систематическое положение: отряд равнокрылые, семейство тли </w:t>
      </w:r>
      <w:r w:rsidRPr="00996804">
        <w:rPr>
          <w:color w:val="000000"/>
          <w:sz w:val="28"/>
          <w:szCs w:val="24"/>
          <w:lang w:bidi="en-US"/>
        </w:rPr>
        <w:t>(</w:t>
      </w:r>
      <w:r w:rsidRPr="00996804">
        <w:rPr>
          <w:color w:val="000000"/>
          <w:sz w:val="28"/>
          <w:szCs w:val="24"/>
          <w:lang w:val="en-US" w:bidi="en-US"/>
        </w:rPr>
        <w:t>Aphid</w:t>
      </w:r>
      <w:r w:rsidRPr="00996804">
        <w:rPr>
          <w:color w:val="000000"/>
          <w:sz w:val="28"/>
          <w:szCs w:val="24"/>
          <w:lang w:val="en-US" w:bidi="en-US"/>
        </w:rPr>
        <w:t>i</w:t>
      </w:r>
      <w:r w:rsidRPr="00996804">
        <w:rPr>
          <w:color w:val="000000"/>
          <w:sz w:val="28"/>
          <w:szCs w:val="24"/>
          <w:lang w:val="en-US" w:bidi="en-US"/>
        </w:rPr>
        <w:t>dae</w:t>
      </w:r>
      <w:r w:rsidRPr="00996804">
        <w:rPr>
          <w:color w:val="000000"/>
          <w:sz w:val="28"/>
          <w:szCs w:val="24"/>
          <w:lang w:bidi="en-US"/>
        </w:rPr>
        <w:t>).</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Распространена повсеместно. Повреждает все виды капусты, репу, брю</w:t>
      </w:r>
      <w:r w:rsidRPr="00996804">
        <w:rPr>
          <w:color w:val="000000"/>
          <w:sz w:val="28"/>
          <w:szCs w:val="24"/>
          <w:lang w:bidi="ru-RU"/>
        </w:rPr>
        <w:t>к</w:t>
      </w:r>
      <w:r w:rsidRPr="00996804">
        <w:rPr>
          <w:color w:val="000000"/>
          <w:sz w:val="28"/>
          <w:szCs w:val="24"/>
          <w:lang w:bidi="ru-RU"/>
        </w:rPr>
        <w:t>ву, редьку и другие растения семейства капустных. Сильно вредит семенникам.</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 xml:space="preserve">Бескрылая партеногенетическая самка длиной 1,9-2,3 мм, желто-зеленая, покрытая сверху сероватым восковым налетом; хвостик треугольный, соковые </w:t>
      </w:r>
      <w:r w:rsidRPr="00996804">
        <w:rPr>
          <w:color w:val="000000"/>
          <w:sz w:val="28"/>
          <w:szCs w:val="24"/>
          <w:lang w:bidi="ru-RU"/>
        </w:rPr>
        <w:lastRenderedPageBreak/>
        <w:t>трубочки короткие, бурые.</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Капустная тля - однодомный вид.</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Зимуют яйца на оставленных в поле кочерыгах, сорных капус</w:t>
      </w:r>
      <w:r w:rsidRPr="00996804">
        <w:rPr>
          <w:color w:val="000000"/>
          <w:sz w:val="28"/>
          <w:szCs w:val="24"/>
          <w:lang w:bidi="ru-RU"/>
        </w:rPr>
        <w:softHyphen/>
        <w:t>тных раст</w:t>
      </w:r>
      <w:r w:rsidRPr="00996804">
        <w:rPr>
          <w:color w:val="000000"/>
          <w:sz w:val="28"/>
          <w:szCs w:val="24"/>
          <w:lang w:bidi="ru-RU"/>
        </w:rPr>
        <w:t>е</w:t>
      </w:r>
      <w:r w:rsidRPr="00996804">
        <w:rPr>
          <w:color w:val="000000"/>
          <w:sz w:val="28"/>
          <w:szCs w:val="24"/>
          <w:lang w:bidi="ru-RU"/>
        </w:rPr>
        <w:t>ниях, маточных растениях в хранилищах. В Северо-Западном регионе выход личинок отмечается со второй половины мая, а при холодной весне - еще по</w:t>
      </w:r>
      <w:r w:rsidRPr="00996804">
        <w:rPr>
          <w:color w:val="000000"/>
          <w:sz w:val="28"/>
          <w:szCs w:val="24"/>
          <w:lang w:bidi="ru-RU"/>
        </w:rPr>
        <w:t>з</w:t>
      </w:r>
      <w:r w:rsidRPr="00996804">
        <w:rPr>
          <w:color w:val="000000"/>
          <w:sz w:val="28"/>
          <w:szCs w:val="24"/>
          <w:lang w:bidi="ru-RU"/>
        </w:rPr>
        <w:t>же, в Центральном - в конце апреля - начале мая. Пройдя четыре линьки, л</w:t>
      </w:r>
      <w:r w:rsidRPr="00996804">
        <w:rPr>
          <w:color w:val="000000"/>
          <w:sz w:val="28"/>
          <w:szCs w:val="24"/>
          <w:lang w:bidi="ru-RU"/>
        </w:rPr>
        <w:t>и</w:t>
      </w:r>
      <w:r w:rsidRPr="00996804">
        <w:rPr>
          <w:color w:val="000000"/>
          <w:sz w:val="28"/>
          <w:szCs w:val="24"/>
          <w:lang w:bidi="ru-RU"/>
        </w:rPr>
        <w:t>чинка че</w:t>
      </w:r>
      <w:r w:rsidRPr="00996804">
        <w:rPr>
          <w:color w:val="000000"/>
          <w:sz w:val="28"/>
          <w:szCs w:val="24"/>
          <w:lang w:bidi="ru-RU"/>
        </w:rPr>
        <w:softHyphen/>
        <w:t>рез 10-14 дней превращается в бескрылую самку-основательни</w:t>
      </w:r>
      <w:r w:rsidRPr="00996804">
        <w:rPr>
          <w:color w:val="000000"/>
          <w:sz w:val="28"/>
          <w:szCs w:val="24"/>
          <w:lang w:bidi="ru-RU"/>
        </w:rPr>
        <w:softHyphen/>
        <w:t>цу. Пе</w:t>
      </w:r>
      <w:r w:rsidRPr="00996804">
        <w:rPr>
          <w:color w:val="000000"/>
          <w:sz w:val="28"/>
          <w:szCs w:val="24"/>
          <w:lang w:bidi="ru-RU"/>
        </w:rPr>
        <w:t>р</w:t>
      </w:r>
      <w:r w:rsidRPr="00996804">
        <w:rPr>
          <w:color w:val="000000"/>
          <w:sz w:val="28"/>
          <w:szCs w:val="24"/>
          <w:lang w:bidi="ru-RU"/>
        </w:rPr>
        <w:t>вую половину лета капустная тля развивается на тех же растениях, где и зим</w:t>
      </w:r>
      <w:r w:rsidRPr="00996804">
        <w:rPr>
          <w:color w:val="000000"/>
          <w:sz w:val="28"/>
          <w:szCs w:val="24"/>
          <w:lang w:bidi="ru-RU"/>
        </w:rPr>
        <w:t>о</w:t>
      </w:r>
      <w:r w:rsidRPr="00996804">
        <w:rPr>
          <w:color w:val="000000"/>
          <w:sz w:val="28"/>
          <w:szCs w:val="24"/>
          <w:lang w:bidi="ru-RU"/>
        </w:rPr>
        <w:t>вала. Особенно опасна она в этот период семенникам. Начиная со второго-третьего поколения появляют</w:t>
      </w:r>
      <w:r w:rsidRPr="00996804">
        <w:rPr>
          <w:color w:val="000000"/>
          <w:sz w:val="28"/>
          <w:szCs w:val="24"/>
          <w:lang w:bidi="ru-RU"/>
        </w:rPr>
        <w:softHyphen/>
        <w:t>ся крылатые живородящие самки, которые, разл</w:t>
      </w:r>
      <w:r w:rsidRPr="00996804">
        <w:rPr>
          <w:color w:val="000000"/>
          <w:sz w:val="28"/>
          <w:szCs w:val="24"/>
          <w:lang w:bidi="ru-RU"/>
        </w:rPr>
        <w:t>е</w:t>
      </w:r>
      <w:r w:rsidRPr="00996804">
        <w:rPr>
          <w:color w:val="000000"/>
          <w:sz w:val="28"/>
          <w:szCs w:val="24"/>
          <w:lang w:bidi="ru-RU"/>
        </w:rPr>
        <w:t>таясь, заселяют другие капустные растения, в том числе и белокочанную капу</w:t>
      </w:r>
      <w:r w:rsidRPr="00996804">
        <w:rPr>
          <w:color w:val="000000"/>
          <w:sz w:val="28"/>
          <w:szCs w:val="24"/>
          <w:lang w:bidi="ru-RU"/>
        </w:rPr>
        <w:t>с</w:t>
      </w:r>
      <w:r w:rsidRPr="00996804">
        <w:rPr>
          <w:color w:val="000000"/>
          <w:sz w:val="28"/>
          <w:szCs w:val="24"/>
          <w:lang w:bidi="ru-RU"/>
        </w:rPr>
        <w:t>ту. Партеногенетическая самка отрождает до 40 личинок. На листь</w:t>
      </w:r>
      <w:r w:rsidRPr="00996804">
        <w:rPr>
          <w:color w:val="000000"/>
          <w:sz w:val="28"/>
          <w:szCs w:val="24"/>
          <w:lang w:bidi="ru-RU"/>
        </w:rPr>
        <w:softHyphen/>
        <w:t>ях тли быс</w:t>
      </w:r>
      <w:r w:rsidRPr="00996804">
        <w:rPr>
          <w:color w:val="000000"/>
          <w:sz w:val="28"/>
          <w:szCs w:val="24"/>
          <w:lang w:bidi="ru-RU"/>
        </w:rPr>
        <w:t>т</w:t>
      </w:r>
      <w:r w:rsidRPr="00996804">
        <w:rPr>
          <w:color w:val="000000"/>
          <w:sz w:val="28"/>
          <w:szCs w:val="24"/>
          <w:lang w:bidi="ru-RU"/>
        </w:rPr>
        <w:t>ро образуют большие колонии. Питаясь, они высасы</w:t>
      </w:r>
      <w:r w:rsidRPr="00996804">
        <w:rPr>
          <w:color w:val="000000"/>
          <w:sz w:val="28"/>
          <w:szCs w:val="24"/>
          <w:lang w:bidi="ru-RU"/>
        </w:rPr>
        <w:softHyphen/>
        <w:t>вают сок из растений, в р</w:t>
      </w:r>
      <w:r w:rsidRPr="00996804">
        <w:rPr>
          <w:color w:val="000000"/>
          <w:sz w:val="28"/>
          <w:szCs w:val="24"/>
          <w:lang w:bidi="ru-RU"/>
        </w:rPr>
        <w:t>е</w:t>
      </w:r>
      <w:r w:rsidRPr="00996804">
        <w:rPr>
          <w:color w:val="000000"/>
          <w:sz w:val="28"/>
          <w:szCs w:val="24"/>
          <w:lang w:bidi="ru-RU"/>
        </w:rPr>
        <w:t>зультате чего листья обесцвечиваются, гофрируются и подсыхают. Развитие кочанов приостанавливает</w:t>
      </w:r>
      <w:r w:rsidRPr="00996804">
        <w:rPr>
          <w:color w:val="000000"/>
          <w:sz w:val="28"/>
          <w:szCs w:val="24"/>
          <w:lang w:bidi="ru-RU"/>
        </w:rPr>
        <w:softHyphen/>
        <w:t>ся. Побеги семенников приобретают розоватую или лиловатую окраску, усыхают и не образуют семян. Осенью в потомстве по</w:t>
      </w:r>
      <w:r w:rsidRPr="00996804">
        <w:rPr>
          <w:color w:val="000000"/>
          <w:sz w:val="28"/>
          <w:szCs w:val="24"/>
          <w:lang w:bidi="ru-RU"/>
        </w:rPr>
        <w:softHyphen/>
        <w:t>являются самки-полоноски, которые производят самцов и са</w:t>
      </w:r>
      <w:r w:rsidRPr="00996804">
        <w:rPr>
          <w:color w:val="000000"/>
          <w:sz w:val="28"/>
          <w:szCs w:val="24"/>
          <w:lang w:bidi="ru-RU"/>
        </w:rPr>
        <w:softHyphen/>
        <w:t>мок. После спар</w:t>
      </w:r>
      <w:r w:rsidRPr="00996804">
        <w:rPr>
          <w:color w:val="000000"/>
          <w:sz w:val="28"/>
          <w:szCs w:val="24"/>
          <w:lang w:bidi="ru-RU"/>
        </w:rPr>
        <w:t>и</w:t>
      </w:r>
      <w:r w:rsidRPr="00996804">
        <w:rPr>
          <w:color w:val="000000"/>
          <w:sz w:val="28"/>
          <w:szCs w:val="24"/>
          <w:lang w:bidi="ru-RU"/>
        </w:rPr>
        <w:t>вания самки откладывают по 2-4 зимующих яйца и погибают.</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Для развития и размножения вредителя благоприятны умерен</w:t>
      </w:r>
      <w:r w:rsidRPr="00996804">
        <w:rPr>
          <w:color w:val="000000"/>
          <w:sz w:val="28"/>
          <w:szCs w:val="24"/>
          <w:lang w:bidi="ru-RU"/>
        </w:rPr>
        <w:softHyphen/>
        <w:t>но влажные и теплые годы. В зависимости от климатической зоны капустная тля развивае</w:t>
      </w:r>
      <w:r w:rsidRPr="00996804">
        <w:rPr>
          <w:color w:val="000000"/>
          <w:sz w:val="28"/>
          <w:szCs w:val="24"/>
          <w:lang w:bidi="ru-RU"/>
        </w:rPr>
        <w:t>т</w:t>
      </w:r>
      <w:r w:rsidRPr="00996804">
        <w:rPr>
          <w:color w:val="000000"/>
          <w:sz w:val="28"/>
          <w:szCs w:val="24"/>
          <w:lang w:bidi="ru-RU"/>
        </w:rPr>
        <w:t>ся в 5-15 поколениях.</w:t>
      </w:r>
    </w:p>
    <w:p w:rsidR="007827C9" w:rsidRDefault="007827C9" w:rsidP="007A730F">
      <w:pPr>
        <w:pStyle w:val="1"/>
        <w:shd w:val="clear" w:color="auto" w:fill="auto"/>
        <w:ind w:firstLine="709"/>
        <w:rPr>
          <w:color w:val="000000"/>
          <w:sz w:val="28"/>
          <w:szCs w:val="24"/>
          <w:lang w:bidi="ru-RU"/>
        </w:rPr>
      </w:pPr>
      <w:r w:rsidRPr="00996804">
        <w:rPr>
          <w:color w:val="000000"/>
          <w:sz w:val="28"/>
          <w:szCs w:val="24"/>
          <w:lang w:bidi="ru-RU"/>
        </w:rPr>
        <w:t>Численность капустной тли в значительной степени зависит от наличия хищников и паразитов. Из паразитов особенно большое значение имеет наез</w:t>
      </w:r>
      <w:r w:rsidRPr="00996804">
        <w:rPr>
          <w:color w:val="000000"/>
          <w:sz w:val="28"/>
          <w:szCs w:val="24"/>
          <w:lang w:bidi="ru-RU"/>
        </w:rPr>
        <w:t>д</w:t>
      </w:r>
      <w:r w:rsidRPr="00996804">
        <w:rPr>
          <w:color w:val="000000"/>
          <w:sz w:val="28"/>
          <w:szCs w:val="24"/>
          <w:lang w:bidi="ru-RU"/>
        </w:rPr>
        <w:t xml:space="preserve">ник афидиус </w:t>
      </w:r>
      <w:r w:rsidRPr="00996804">
        <w:rPr>
          <w:b/>
          <w:bCs/>
          <w:i/>
          <w:iCs/>
          <w:color w:val="000000"/>
          <w:sz w:val="28"/>
          <w:szCs w:val="24"/>
          <w:lang w:bidi="en-US"/>
        </w:rPr>
        <w:t>(</w:t>
      </w:r>
      <w:r w:rsidRPr="00996804">
        <w:rPr>
          <w:b/>
          <w:bCs/>
          <w:i/>
          <w:iCs/>
          <w:color w:val="000000"/>
          <w:sz w:val="28"/>
          <w:szCs w:val="24"/>
          <w:lang w:val="en-US" w:bidi="en-US"/>
        </w:rPr>
        <w:t>Aphidiusrapae</w:t>
      </w:r>
      <w:r w:rsidRPr="00996804">
        <w:rPr>
          <w:color w:val="000000"/>
          <w:sz w:val="28"/>
          <w:szCs w:val="24"/>
          <w:lang w:val="en-US" w:bidi="en-US"/>
        </w:rPr>
        <w:t>Curt</w:t>
      </w:r>
      <w:r w:rsidRPr="00996804">
        <w:rPr>
          <w:color w:val="000000"/>
          <w:sz w:val="28"/>
          <w:szCs w:val="24"/>
          <w:lang w:bidi="en-US"/>
        </w:rPr>
        <w:t xml:space="preserve">.), </w:t>
      </w:r>
      <w:r w:rsidRPr="00996804">
        <w:rPr>
          <w:color w:val="000000"/>
          <w:sz w:val="28"/>
          <w:szCs w:val="24"/>
          <w:lang w:bidi="ru-RU"/>
        </w:rPr>
        <w:t>отклады</w:t>
      </w:r>
      <w:r w:rsidRPr="00996804">
        <w:rPr>
          <w:color w:val="000000"/>
          <w:sz w:val="28"/>
          <w:szCs w:val="24"/>
          <w:lang w:bidi="ru-RU"/>
        </w:rPr>
        <w:softHyphen/>
        <w:t>вающий яйца в тело самок. Зараже</w:t>
      </w:r>
      <w:r w:rsidRPr="00996804">
        <w:rPr>
          <w:color w:val="000000"/>
          <w:sz w:val="28"/>
          <w:szCs w:val="24"/>
          <w:lang w:bidi="ru-RU"/>
        </w:rPr>
        <w:t>н</w:t>
      </w:r>
      <w:r w:rsidRPr="00996804">
        <w:rPr>
          <w:color w:val="000000"/>
          <w:sz w:val="28"/>
          <w:szCs w:val="24"/>
          <w:lang w:bidi="ru-RU"/>
        </w:rPr>
        <w:t>ные самки становятся шаро</w:t>
      </w:r>
      <w:r w:rsidRPr="00996804">
        <w:rPr>
          <w:color w:val="000000"/>
          <w:sz w:val="28"/>
          <w:szCs w:val="24"/>
          <w:lang w:bidi="ru-RU"/>
        </w:rPr>
        <w:softHyphen/>
        <w:t>образными, буреют и погибают. Из хищников тлями питаются имаго и личинки тлевых коровок, личинки мух-сирфид и злато</w:t>
      </w:r>
      <w:r w:rsidRPr="00996804">
        <w:rPr>
          <w:color w:val="000000"/>
          <w:sz w:val="28"/>
          <w:szCs w:val="24"/>
          <w:lang w:bidi="ru-RU"/>
        </w:rPr>
        <w:softHyphen/>
        <w:t>глазок.</w:t>
      </w:r>
    </w:p>
    <w:p w:rsidR="007827C9" w:rsidRPr="00996804" w:rsidRDefault="007827C9" w:rsidP="007A730F">
      <w:pPr>
        <w:pStyle w:val="1"/>
        <w:shd w:val="clear" w:color="auto" w:fill="auto"/>
        <w:ind w:firstLine="709"/>
        <w:rPr>
          <w:sz w:val="28"/>
          <w:szCs w:val="24"/>
        </w:rPr>
      </w:pPr>
    </w:p>
    <w:p w:rsidR="007827C9" w:rsidRPr="00996804" w:rsidRDefault="007827C9"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r w:rsidRPr="00996804">
        <w:rPr>
          <w:rFonts w:ascii="Times New Roman" w:hAnsi="Times New Roman" w:cs="Times New Roman"/>
          <w:color w:val="000000"/>
          <w:sz w:val="28"/>
          <w:szCs w:val="24"/>
          <w:lang w:bidi="ru-RU"/>
        </w:rPr>
        <w:t>Крестоцветные клопы</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Систематическое положение: отряд клопы, или полужестко</w:t>
      </w:r>
      <w:r w:rsidRPr="00996804">
        <w:rPr>
          <w:color w:val="000000"/>
          <w:sz w:val="28"/>
          <w:szCs w:val="24"/>
          <w:lang w:bidi="ru-RU"/>
        </w:rPr>
        <w:softHyphen/>
        <w:t>крылые, с</w:t>
      </w:r>
      <w:r w:rsidRPr="00996804">
        <w:rPr>
          <w:color w:val="000000"/>
          <w:sz w:val="28"/>
          <w:szCs w:val="24"/>
          <w:lang w:bidi="ru-RU"/>
        </w:rPr>
        <w:t>е</w:t>
      </w:r>
      <w:r w:rsidRPr="00996804">
        <w:rPr>
          <w:color w:val="000000"/>
          <w:sz w:val="28"/>
          <w:szCs w:val="24"/>
          <w:lang w:bidi="ru-RU"/>
        </w:rPr>
        <w:t xml:space="preserve">мейство щитники </w:t>
      </w:r>
      <w:r w:rsidRPr="00996804">
        <w:rPr>
          <w:color w:val="000000"/>
          <w:sz w:val="28"/>
          <w:szCs w:val="24"/>
          <w:lang w:bidi="en-US"/>
        </w:rPr>
        <w:t>(</w:t>
      </w:r>
      <w:r w:rsidRPr="00996804">
        <w:rPr>
          <w:color w:val="000000"/>
          <w:sz w:val="28"/>
          <w:szCs w:val="24"/>
          <w:lang w:val="en-US" w:bidi="en-US"/>
        </w:rPr>
        <w:t>Pentatomidae</w:t>
      </w:r>
      <w:r w:rsidRPr="00996804">
        <w:rPr>
          <w:color w:val="000000"/>
          <w:sz w:val="28"/>
          <w:szCs w:val="24"/>
          <w:lang w:bidi="en-US"/>
        </w:rPr>
        <w:t>).</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 xml:space="preserve">Наиболее широко распространены </w:t>
      </w:r>
      <w:r w:rsidRPr="00996804">
        <w:rPr>
          <w:b/>
          <w:bCs/>
          <w:color w:val="000000"/>
          <w:sz w:val="28"/>
          <w:szCs w:val="24"/>
          <w:lang w:bidi="ru-RU"/>
        </w:rPr>
        <w:t xml:space="preserve">рапсовый </w:t>
      </w:r>
      <w:r w:rsidRPr="00996804">
        <w:rPr>
          <w:b/>
          <w:bCs/>
          <w:i/>
          <w:iCs/>
          <w:color w:val="000000"/>
          <w:sz w:val="28"/>
          <w:szCs w:val="24"/>
          <w:lang w:bidi="en-US"/>
        </w:rPr>
        <w:t>(</w:t>
      </w:r>
      <w:r w:rsidRPr="00996804">
        <w:rPr>
          <w:b/>
          <w:bCs/>
          <w:i/>
          <w:iCs/>
          <w:color w:val="000000"/>
          <w:sz w:val="28"/>
          <w:szCs w:val="24"/>
          <w:lang w:val="en-US" w:bidi="en-US"/>
        </w:rPr>
        <w:t>Eurydema</w:t>
      </w:r>
      <w:r w:rsidR="00B57F0E">
        <w:rPr>
          <w:b/>
          <w:bCs/>
          <w:i/>
          <w:iCs/>
          <w:color w:val="000000"/>
          <w:sz w:val="28"/>
          <w:szCs w:val="24"/>
          <w:lang w:bidi="en-US"/>
        </w:rPr>
        <w:t xml:space="preserve"> </w:t>
      </w:r>
      <w:r w:rsidRPr="00996804">
        <w:rPr>
          <w:b/>
          <w:bCs/>
          <w:i/>
          <w:iCs/>
          <w:color w:val="000000"/>
          <w:sz w:val="28"/>
          <w:szCs w:val="24"/>
          <w:lang w:val="en-US" w:bidi="en-US"/>
        </w:rPr>
        <w:t>oleracea</w:t>
      </w:r>
      <w:r w:rsidR="00B57F0E">
        <w:rPr>
          <w:b/>
          <w:bCs/>
          <w:i/>
          <w:iCs/>
          <w:color w:val="000000"/>
          <w:sz w:val="28"/>
          <w:szCs w:val="24"/>
          <w:lang w:bidi="en-US"/>
        </w:rPr>
        <w:t xml:space="preserve"> </w:t>
      </w:r>
      <w:r w:rsidRPr="00996804">
        <w:rPr>
          <w:color w:val="000000"/>
          <w:sz w:val="28"/>
          <w:szCs w:val="24"/>
          <w:lang w:val="en-US" w:bidi="en-US"/>
        </w:rPr>
        <w:t>L</w:t>
      </w:r>
      <w:r w:rsidRPr="00996804">
        <w:rPr>
          <w:color w:val="000000"/>
          <w:sz w:val="28"/>
          <w:szCs w:val="24"/>
          <w:lang w:bidi="en-US"/>
        </w:rPr>
        <w:t>.)</w:t>
      </w:r>
      <w:r w:rsidRPr="00996804">
        <w:rPr>
          <w:color w:val="000000"/>
          <w:sz w:val="28"/>
          <w:szCs w:val="24"/>
          <w:lang w:bidi="ru-RU"/>
        </w:rPr>
        <w:t xml:space="preserve">, </w:t>
      </w:r>
      <w:r w:rsidRPr="00996804">
        <w:rPr>
          <w:b/>
          <w:color w:val="000000"/>
          <w:sz w:val="28"/>
          <w:szCs w:val="24"/>
          <w:lang w:bidi="ru-RU"/>
        </w:rPr>
        <w:t>к</w:t>
      </w:r>
      <w:r w:rsidRPr="00996804">
        <w:rPr>
          <w:b/>
          <w:color w:val="000000"/>
          <w:sz w:val="28"/>
          <w:szCs w:val="24"/>
          <w:lang w:bidi="ru-RU"/>
        </w:rPr>
        <w:t>а</w:t>
      </w:r>
      <w:r w:rsidRPr="00996804">
        <w:rPr>
          <w:b/>
          <w:color w:val="000000"/>
          <w:sz w:val="28"/>
          <w:szCs w:val="24"/>
          <w:lang w:bidi="ru-RU"/>
        </w:rPr>
        <w:t>пустный</w:t>
      </w:r>
      <w:r w:rsidR="00B57F0E">
        <w:rPr>
          <w:b/>
          <w:color w:val="000000"/>
          <w:sz w:val="28"/>
          <w:szCs w:val="24"/>
          <w:lang w:bidi="ru-RU"/>
        </w:rPr>
        <w:t xml:space="preserve"> </w:t>
      </w:r>
      <w:r w:rsidRPr="00996804">
        <w:rPr>
          <w:b/>
          <w:bCs/>
          <w:i/>
          <w:iCs/>
          <w:color w:val="000000"/>
          <w:sz w:val="28"/>
          <w:szCs w:val="24"/>
          <w:lang w:bidi="ru-RU"/>
        </w:rPr>
        <w:t xml:space="preserve">(Е. </w:t>
      </w:r>
      <w:r w:rsidRPr="00996804">
        <w:rPr>
          <w:b/>
          <w:bCs/>
          <w:i/>
          <w:iCs/>
          <w:color w:val="000000"/>
          <w:sz w:val="28"/>
          <w:szCs w:val="24"/>
          <w:lang w:val="en-US" w:bidi="en-US"/>
        </w:rPr>
        <w:t>ventralis</w:t>
      </w:r>
      <w:r w:rsidR="00B57F0E">
        <w:rPr>
          <w:b/>
          <w:bCs/>
          <w:i/>
          <w:iCs/>
          <w:color w:val="000000"/>
          <w:sz w:val="28"/>
          <w:szCs w:val="24"/>
          <w:lang w:bidi="en-US"/>
        </w:rPr>
        <w:t xml:space="preserve"> </w:t>
      </w:r>
      <w:r w:rsidRPr="00996804">
        <w:rPr>
          <w:b/>
          <w:bCs/>
          <w:color w:val="000000"/>
          <w:sz w:val="28"/>
          <w:szCs w:val="24"/>
          <w:lang w:val="en-US" w:bidi="en-US"/>
        </w:rPr>
        <w:t>Koi</w:t>
      </w:r>
      <w:r w:rsidRPr="00996804">
        <w:rPr>
          <w:b/>
          <w:bCs/>
          <w:color w:val="000000"/>
          <w:sz w:val="28"/>
          <w:szCs w:val="24"/>
          <w:lang w:bidi="en-US"/>
        </w:rPr>
        <w:t xml:space="preserve">.) </w:t>
      </w:r>
      <w:r w:rsidRPr="00996804">
        <w:rPr>
          <w:color w:val="000000"/>
          <w:sz w:val="28"/>
          <w:szCs w:val="24"/>
          <w:lang w:bidi="ru-RU"/>
        </w:rPr>
        <w:t xml:space="preserve"> и </w:t>
      </w:r>
      <w:r w:rsidRPr="00996804">
        <w:rPr>
          <w:b/>
          <w:color w:val="000000"/>
          <w:sz w:val="28"/>
          <w:szCs w:val="24"/>
          <w:lang w:bidi="ru-RU"/>
        </w:rPr>
        <w:t>гор</w:t>
      </w:r>
      <w:r w:rsidRPr="00996804">
        <w:rPr>
          <w:b/>
          <w:color w:val="000000"/>
          <w:sz w:val="28"/>
          <w:szCs w:val="24"/>
          <w:lang w:bidi="ru-RU"/>
        </w:rPr>
        <w:softHyphen/>
        <w:t>чичный</w:t>
      </w:r>
      <w:r w:rsidRPr="00996804">
        <w:rPr>
          <w:b/>
          <w:bCs/>
          <w:i/>
          <w:iCs/>
          <w:color w:val="000000"/>
          <w:sz w:val="28"/>
          <w:szCs w:val="24"/>
          <w:lang w:bidi="ru-RU"/>
        </w:rPr>
        <w:t xml:space="preserve"> (Е. </w:t>
      </w:r>
      <w:r w:rsidRPr="00996804">
        <w:rPr>
          <w:b/>
          <w:bCs/>
          <w:i/>
          <w:iCs/>
          <w:color w:val="000000"/>
          <w:sz w:val="28"/>
          <w:szCs w:val="24"/>
          <w:lang w:val="en-US" w:bidi="en-US"/>
        </w:rPr>
        <w:t>ornate</w:t>
      </w:r>
      <w:r w:rsidRPr="00996804">
        <w:rPr>
          <w:color w:val="000000"/>
          <w:sz w:val="28"/>
          <w:szCs w:val="24"/>
          <w:lang w:val="en-US" w:bidi="en-US"/>
        </w:rPr>
        <w:t>L</w:t>
      </w:r>
      <w:r w:rsidRPr="00996804">
        <w:rPr>
          <w:color w:val="000000"/>
          <w:sz w:val="28"/>
          <w:szCs w:val="24"/>
          <w:lang w:bidi="en-US"/>
        </w:rPr>
        <w:t xml:space="preserve">.) </w:t>
      </w:r>
      <w:r w:rsidRPr="00996804">
        <w:rPr>
          <w:color w:val="000000"/>
          <w:sz w:val="28"/>
          <w:szCs w:val="24"/>
          <w:lang w:bidi="ru-RU"/>
        </w:rPr>
        <w:t>клопы. Повреждают овощные культуры семейства капустных, особенно опасны на рас</w:t>
      </w:r>
      <w:r w:rsidRPr="00996804">
        <w:rPr>
          <w:color w:val="000000"/>
          <w:sz w:val="28"/>
          <w:szCs w:val="24"/>
          <w:lang w:bidi="ru-RU"/>
        </w:rPr>
        <w:softHyphen/>
        <w:t>саде и семе</w:t>
      </w:r>
      <w:r w:rsidRPr="00996804">
        <w:rPr>
          <w:color w:val="000000"/>
          <w:sz w:val="28"/>
          <w:szCs w:val="24"/>
          <w:lang w:bidi="ru-RU"/>
        </w:rPr>
        <w:t>н</w:t>
      </w:r>
      <w:r w:rsidRPr="00996804">
        <w:rPr>
          <w:color w:val="000000"/>
          <w:sz w:val="28"/>
          <w:szCs w:val="24"/>
          <w:lang w:bidi="ru-RU"/>
        </w:rPr>
        <w:t>никах капусты.</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Крестоцветные клопы - насекомые с яркой окраской тела; желтые, кра</w:t>
      </w:r>
      <w:r w:rsidRPr="00996804">
        <w:rPr>
          <w:color w:val="000000"/>
          <w:sz w:val="28"/>
          <w:szCs w:val="24"/>
          <w:lang w:bidi="ru-RU"/>
        </w:rPr>
        <w:t>с</w:t>
      </w:r>
      <w:r w:rsidRPr="00996804">
        <w:rPr>
          <w:color w:val="000000"/>
          <w:sz w:val="28"/>
          <w:szCs w:val="24"/>
          <w:lang w:bidi="ru-RU"/>
        </w:rPr>
        <w:t>ные и белые пятна, полоски и черточки располагают</w:t>
      </w:r>
      <w:r w:rsidRPr="00996804">
        <w:rPr>
          <w:color w:val="000000"/>
          <w:sz w:val="28"/>
          <w:szCs w:val="24"/>
          <w:lang w:bidi="ru-RU"/>
        </w:rPr>
        <w:softHyphen/>
        <w:t>ся на черном или металл</w:t>
      </w:r>
      <w:r w:rsidRPr="00996804">
        <w:rPr>
          <w:color w:val="000000"/>
          <w:sz w:val="28"/>
          <w:szCs w:val="24"/>
          <w:lang w:bidi="ru-RU"/>
        </w:rPr>
        <w:t>и</w:t>
      </w:r>
      <w:r w:rsidRPr="00996804">
        <w:rPr>
          <w:color w:val="000000"/>
          <w:sz w:val="28"/>
          <w:szCs w:val="24"/>
          <w:lang w:bidi="ru-RU"/>
        </w:rPr>
        <w:t>чески-зеленом фоне; длина тела капуст</w:t>
      </w:r>
      <w:r w:rsidRPr="00996804">
        <w:rPr>
          <w:color w:val="000000"/>
          <w:sz w:val="28"/>
          <w:szCs w:val="24"/>
          <w:lang w:bidi="ru-RU"/>
        </w:rPr>
        <w:softHyphen/>
        <w:t>ного клопа 8-10 мм, сибирского крест</w:t>
      </w:r>
      <w:r w:rsidRPr="00996804">
        <w:rPr>
          <w:color w:val="000000"/>
          <w:sz w:val="28"/>
          <w:szCs w:val="24"/>
          <w:lang w:bidi="ru-RU"/>
        </w:rPr>
        <w:t>о</w:t>
      </w:r>
      <w:r w:rsidRPr="00996804">
        <w:rPr>
          <w:color w:val="000000"/>
          <w:sz w:val="28"/>
          <w:szCs w:val="24"/>
          <w:lang w:bidi="ru-RU"/>
        </w:rPr>
        <w:t>цветного и рапсового не</w:t>
      </w:r>
      <w:r w:rsidRPr="00996804">
        <w:rPr>
          <w:color w:val="000000"/>
          <w:sz w:val="28"/>
          <w:szCs w:val="24"/>
          <w:lang w:bidi="ru-RU"/>
        </w:rPr>
        <w:softHyphen/>
        <w:t>сколько меньше – 5-8 мм; усики 5-члениковые, прикр</w:t>
      </w:r>
      <w:r w:rsidRPr="00996804">
        <w:rPr>
          <w:color w:val="000000"/>
          <w:sz w:val="28"/>
          <w:szCs w:val="24"/>
          <w:lang w:bidi="ru-RU"/>
        </w:rPr>
        <w:t>е</w:t>
      </w:r>
      <w:r w:rsidRPr="00996804">
        <w:rPr>
          <w:color w:val="000000"/>
          <w:sz w:val="28"/>
          <w:szCs w:val="24"/>
          <w:lang w:bidi="ru-RU"/>
        </w:rPr>
        <w:t>плены к нижней части головы треугольный щиток прикрывает большую часть брюшка. Яйца бочонковидные, снизу закругленные, сверху прикрыты крыше</w:t>
      </w:r>
      <w:r w:rsidRPr="00996804">
        <w:rPr>
          <w:color w:val="000000"/>
          <w:sz w:val="28"/>
          <w:szCs w:val="24"/>
          <w:lang w:bidi="ru-RU"/>
        </w:rPr>
        <w:t>ч</w:t>
      </w:r>
      <w:r w:rsidRPr="00996804">
        <w:rPr>
          <w:color w:val="000000"/>
          <w:sz w:val="28"/>
          <w:szCs w:val="24"/>
          <w:lang w:bidi="ru-RU"/>
        </w:rPr>
        <w:t>кой.</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Зимуют взрослые клопы под опавшими листьями в садах, парках, лесоп</w:t>
      </w:r>
      <w:r w:rsidRPr="00996804">
        <w:rPr>
          <w:color w:val="000000"/>
          <w:sz w:val="28"/>
          <w:szCs w:val="24"/>
          <w:lang w:bidi="ru-RU"/>
        </w:rPr>
        <w:t>о</w:t>
      </w:r>
      <w:r w:rsidRPr="00996804">
        <w:rPr>
          <w:color w:val="000000"/>
          <w:sz w:val="28"/>
          <w:szCs w:val="24"/>
          <w:lang w:bidi="ru-RU"/>
        </w:rPr>
        <w:t>лосах, по обочинам дорог и придорожных канав. Весной вылетают довольно рано, как только почва и листья прогреются и обсохнут. После дополнительн</w:t>
      </w:r>
      <w:r w:rsidRPr="00996804">
        <w:rPr>
          <w:color w:val="000000"/>
          <w:sz w:val="28"/>
          <w:szCs w:val="24"/>
          <w:lang w:bidi="ru-RU"/>
        </w:rPr>
        <w:t>о</w:t>
      </w:r>
      <w:r w:rsidRPr="00996804">
        <w:rPr>
          <w:color w:val="000000"/>
          <w:sz w:val="28"/>
          <w:szCs w:val="24"/>
          <w:lang w:bidi="ru-RU"/>
        </w:rPr>
        <w:lastRenderedPageBreak/>
        <w:t>го питания при</w:t>
      </w:r>
      <w:r w:rsidRPr="00996804">
        <w:rPr>
          <w:color w:val="000000"/>
          <w:sz w:val="28"/>
          <w:szCs w:val="24"/>
          <w:lang w:bidi="ru-RU"/>
        </w:rPr>
        <w:softHyphen/>
        <w:t>ступают к откладке яиц. Яйца кладут открыто на листья и стеб</w:t>
      </w:r>
      <w:r w:rsidRPr="00996804">
        <w:rPr>
          <w:color w:val="000000"/>
          <w:sz w:val="28"/>
          <w:szCs w:val="24"/>
          <w:lang w:bidi="ru-RU"/>
        </w:rPr>
        <w:softHyphen/>
        <w:t>ли капустных растений параллельными рядами по 6 шт. в каж</w:t>
      </w:r>
      <w:r w:rsidRPr="00996804">
        <w:rPr>
          <w:color w:val="000000"/>
          <w:sz w:val="28"/>
          <w:szCs w:val="24"/>
          <w:lang w:bidi="ru-RU"/>
        </w:rPr>
        <w:softHyphen/>
        <w:t>дом. Плодовитость от 60 до 300 яиц. Продолжительность эмб</w:t>
      </w:r>
      <w:r w:rsidRPr="00996804">
        <w:rPr>
          <w:color w:val="000000"/>
          <w:sz w:val="28"/>
          <w:szCs w:val="24"/>
          <w:lang w:bidi="ru-RU"/>
        </w:rPr>
        <w:softHyphen/>
        <w:t>рионального развития 6-19 дней. О</w:t>
      </w:r>
      <w:r w:rsidRPr="00996804">
        <w:rPr>
          <w:color w:val="000000"/>
          <w:sz w:val="28"/>
          <w:szCs w:val="24"/>
          <w:lang w:bidi="ru-RU"/>
        </w:rPr>
        <w:t>т</w:t>
      </w:r>
      <w:r w:rsidRPr="00996804">
        <w:rPr>
          <w:color w:val="000000"/>
          <w:sz w:val="28"/>
          <w:szCs w:val="24"/>
          <w:lang w:bidi="ru-RU"/>
        </w:rPr>
        <w:t>родившиеся личинки сна</w:t>
      </w:r>
      <w:r w:rsidRPr="00996804">
        <w:rPr>
          <w:color w:val="000000"/>
          <w:sz w:val="28"/>
          <w:szCs w:val="24"/>
          <w:lang w:bidi="ru-RU"/>
        </w:rPr>
        <w:softHyphen/>
        <w:t>чала держатся вместе, а позже расползаются по раст</w:t>
      </w:r>
      <w:r w:rsidRPr="00996804">
        <w:rPr>
          <w:color w:val="000000"/>
          <w:sz w:val="28"/>
          <w:szCs w:val="24"/>
          <w:lang w:bidi="ru-RU"/>
        </w:rPr>
        <w:t>е</w:t>
      </w:r>
      <w:r w:rsidRPr="00996804">
        <w:rPr>
          <w:color w:val="000000"/>
          <w:sz w:val="28"/>
          <w:szCs w:val="24"/>
          <w:lang w:bidi="ru-RU"/>
        </w:rPr>
        <w:t>нию. Они похожи на взрослых клопов и отличаются от них меньшими размер</w:t>
      </w:r>
      <w:r w:rsidRPr="00996804">
        <w:rPr>
          <w:color w:val="000000"/>
          <w:sz w:val="28"/>
          <w:szCs w:val="24"/>
          <w:lang w:bidi="ru-RU"/>
        </w:rPr>
        <w:t>а</w:t>
      </w:r>
      <w:r w:rsidRPr="00996804">
        <w:rPr>
          <w:color w:val="000000"/>
          <w:sz w:val="28"/>
          <w:szCs w:val="24"/>
          <w:lang w:bidi="ru-RU"/>
        </w:rPr>
        <w:t>ми и отсутствием крыльев. При питании клопы прока</w:t>
      </w:r>
      <w:r w:rsidRPr="00996804">
        <w:rPr>
          <w:color w:val="000000"/>
          <w:sz w:val="28"/>
          <w:szCs w:val="24"/>
          <w:lang w:bidi="ru-RU"/>
        </w:rPr>
        <w:softHyphen/>
        <w:t>лывают ткань листа или цветоноса и высасывают из растения сок, в результате чего в месте укола вск</w:t>
      </w:r>
      <w:r w:rsidRPr="00996804">
        <w:rPr>
          <w:color w:val="000000"/>
          <w:sz w:val="28"/>
          <w:szCs w:val="24"/>
          <w:lang w:bidi="ru-RU"/>
        </w:rPr>
        <w:t>о</w:t>
      </w:r>
      <w:r w:rsidRPr="00996804">
        <w:rPr>
          <w:color w:val="000000"/>
          <w:sz w:val="28"/>
          <w:szCs w:val="24"/>
          <w:lang w:bidi="ru-RU"/>
        </w:rPr>
        <w:t>ре образуется желтое пятно, молодые растения отстают в росте и увядают; при повреждении семенников образующиеся цветки и завязи осыпа</w:t>
      </w:r>
      <w:r w:rsidRPr="00996804">
        <w:rPr>
          <w:color w:val="000000"/>
          <w:sz w:val="28"/>
          <w:szCs w:val="24"/>
          <w:lang w:bidi="ru-RU"/>
        </w:rPr>
        <w:softHyphen/>
        <w:t>ются, семена получаются щуплыми. Для превращения во взрос</w:t>
      </w:r>
      <w:r w:rsidRPr="00996804">
        <w:rPr>
          <w:color w:val="000000"/>
          <w:sz w:val="28"/>
          <w:szCs w:val="24"/>
          <w:lang w:bidi="ru-RU"/>
        </w:rPr>
        <w:softHyphen/>
        <w:t>лое насекомое личинке в з</w:t>
      </w:r>
      <w:r w:rsidRPr="00996804">
        <w:rPr>
          <w:color w:val="000000"/>
          <w:sz w:val="28"/>
          <w:szCs w:val="24"/>
          <w:lang w:bidi="ru-RU"/>
        </w:rPr>
        <w:t>а</w:t>
      </w:r>
      <w:r w:rsidRPr="00996804">
        <w:rPr>
          <w:color w:val="000000"/>
          <w:sz w:val="28"/>
          <w:szCs w:val="24"/>
          <w:lang w:bidi="ru-RU"/>
        </w:rPr>
        <w:t>висимости от температуры требуется 25-65 дней. Рапсовый и капустный клопы развиваются в Севе</w:t>
      </w:r>
      <w:r w:rsidRPr="00996804">
        <w:rPr>
          <w:color w:val="000000"/>
          <w:sz w:val="28"/>
          <w:szCs w:val="24"/>
          <w:lang w:bidi="ru-RU"/>
        </w:rPr>
        <w:softHyphen/>
        <w:t>ро-Западном регионе в одном поколении, в Поволжском и Се</w:t>
      </w:r>
      <w:r w:rsidRPr="00996804">
        <w:rPr>
          <w:color w:val="000000"/>
          <w:sz w:val="28"/>
          <w:szCs w:val="24"/>
          <w:lang w:bidi="ru-RU"/>
        </w:rPr>
        <w:softHyphen/>
        <w:t>веро-Кавказском - в двух.</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 xml:space="preserve">На яйцах клопов паразитируют наездники-яйцееды </w:t>
      </w:r>
      <w:r w:rsidRPr="007446F0">
        <w:rPr>
          <w:b/>
          <w:bCs/>
          <w:i/>
          <w:iCs/>
          <w:color w:val="000000"/>
          <w:sz w:val="28"/>
          <w:szCs w:val="24"/>
          <w:lang w:val="en-US" w:bidi="en-US"/>
        </w:rPr>
        <w:t>Trissolcus</w:t>
      </w:r>
      <w:r w:rsidR="007446F0" w:rsidRPr="007446F0">
        <w:rPr>
          <w:b/>
          <w:bCs/>
          <w:i/>
          <w:iCs/>
          <w:color w:val="000000"/>
          <w:sz w:val="28"/>
          <w:szCs w:val="24"/>
          <w:lang w:bidi="en-US"/>
        </w:rPr>
        <w:t xml:space="preserve"> </w:t>
      </w:r>
      <w:r w:rsidRPr="007446F0">
        <w:rPr>
          <w:b/>
          <w:bCs/>
          <w:i/>
          <w:iCs/>
          <w:color w:val="000000"/>
          <w:sz w:val="28"/>
          <w:szCs w:val="24"/>
          <w:lang w:val="en-US" w:bidi="en-US"/>
        </w:rPr>
        <w:t>simony</w:t>
      </w:r>
      <w:r w:rsidR="007446F0" w:rsidRPr="007446F0">
        <w:rPr>
          <w:b/>
          <w:bCs/>
          <w:i/>
          <w:iCs/>
          <w:color w:val="000000"/>
          <w:sz w:val="28"/>
          <w:szCs w:val="24"/>
          <w:lang w:bidi="en-US"/>
        </w:rPr>
        <w:t xml:space="preserve"> </w:t>
      </w:r>
      <w:r w:rsidRPr="007446F0">
        <w:rPr>
          <w:b/>
          <w:i/>
          <w:color w:val="000000"/>
          <w:sz w:val="28"/>
          <w:szCs w:val="24"/>
          <w:lang w:bidi="ru-RU"/>
        </w:rPr>
        <w:t>М</w:t>
      </w:r>
      <w:r w:rsidRPr="007446F0">
        <w:rPr>
          <w:b/>
          <w:i/>
          <w:color w:val="000000"/>
          <w:sz w:val="28"/>
          <w:szCs w:val="24"/>
          <w:lang w:bidi="ru-RU"/>
        </w:rPr>
        <w:t>а</w:t>
      </w:r>
      <w:r w:rsidRPr="007446F0">
        <w:rPr>
          <w:b/>
          <w:i/>
          <w:color w:val="000000"/>
          <w:sz w:val="28"/>
          <w:szCs w:val="24"/>
          <w:lang w:bidi="ru-RU"/>
        </w:rPr>
        <w:t xml:space="preserve">уг. и </w:t>
      </w:r>
      <w:r w:rsidRPr="007446F0">
        <w:rPr>
          <w:b/>
          <w:bCs/>
          <w:i/>
          <w:iCs/>
          <w:color w:val="000000"/>
          <w:sz w:val="28"/>
          <w:szCs w:val="24"/>
          <w:lang w:val="en-US" w:bidi="en-US"/>
        </w:rPr>
        <w:t>Aphanuruseiuydemae</w:t>
      </w:r>
      <w:r w:rsidR="007446F0" w:rsidRPr="007446F0">
        <w:rPr>
          <w:b/>
          <w:bCs/>
          <w:i/>
          <w:iCs/>
          <w:color w:val="000000"/>
          <w:sz w:val="28"/>
          <w:szCs w:val="24"/>
          <w:lang w:bidi="en-US"/>
        </w:rPr>
        <w:t xml:space="preserve"> </w:t>
      </w:r>
      <w:r w:rsidRPr="007446F0">
        <w:rPr>
          <w:b/>
          <w:i/>
          <w:color w:val="000000"/>
          <w:sz w:val="28"/>
          <w:szCs w:val="24"/>
          <w:lang w:val="en-US" w:bidi="en-US"/>
        </w:rPr>
        <w:t>Vas</w:t>
      </w:r>
      <w:r w:rsidRPr="007446F0">
        <w:rPr>
          <w:i/>
          <w:color w:val="000000"/>
          <w:sz w:val="28"/>
          <w:szCs w:val="24"/>
          <w:lang w:bidi="en-US"/>
        </w:rPr>
        <w:t>.</w:t>
      </w:r>
      <w:r w:rsidR="007446F0">
        <w:rPr>
          <w:color w:val="000000"/>
          <w:sz w:val="28"/>
          <w:szCs w:val="24"/>
          <w:lang w:bidi="en-US"/>
        </w:rPr>
        <w:t xml:space="preserve"> </w:t>
      </w:r>
      <w:r w:rsidRPr="00996804">
        <w:rPr>
          <w:color w:val="000000"/>
          <w:sz w:val="28"/>
          <w:szCs w:val="24"/>
          <w:lang w:bidi="ru-RU"/>
        </w:rPr>
        <w:t>Крестоцветные блошки</w:t>
      </w:r>
      <w:r w:rsidR="007446F0">
        <w:rPr>
          <w:color w:val="000000"/>
          <w:sz w:val="28"/>
          <w:szCs w:val="24"/>
          <w:lang w:bidi="ru-RU"/>
        </w:rPr>
        <w:t xml:space="preserve"> </w:t>
      </w:r>
      <w:r w:rsidRPr="00996804">
        <w:rPr>
          <w:color w:val="000000"/>
          <w:sz w:val="28"/>
          <w:szCs w:val="24"/>
          <w:lang w:bidi="ru-RU"/>
        </w:rPr>
        <w:t>Систематическое пол</w:t>
      </w:r>
      <w:r w:rsidRPr="00996804">
        <w:rPr>
          <w:color w:val="000000"/>
          <w:sz w:val="28"/>
          <w:szCs w:val="24"/>
          <w:lang w:bidi="ru-RU"/>
        </w:rPr>
        <w:t>о</w:t>
      </w:r>
      <w:r w:rsidRPr="00996804">
        <w:rPr>
          <w:color w:val="000000"/>
          <w:sz w:val="28"/>
          <w:szCs w:val="24"/>
          <w:lang w:bidi="ru-RU"/>
        </w:rPr>
        <w:t xml:space="preserve">жение: отряд жуки, или жесткокрылые, семейство листоеды </w:t>
      </w:r>
      <w:r w:rsidRPr="00996804">
        <w:rPr>
          <w:color w:val="000000"/>
          <w:sz w:val="28"/>
          <w:szCs w:val="24"/>
          <w:lang w:bidi="en-US"/>
        </w:rPr>
        <w:t>(</w:t>
      </w:r>
      <w:r w:rsidRPr="00996804">
        <w:rPr>
          <w:color w:val="000000"/>
          <w:sz w:val="28"/>
          <w:szCs w:val="24"/>
          <w:lang w:val="en-US" w:bidi="en-US"/>
        </w:rPr>
        <w:t>Chrysomelidae</w:t>
      </w:r>
      <w:r w:rsidRPr="00996804">
        <w:rPr>
          <w:color w:val="000000"/>
          <w:sz w:val="28"/>
          <w:szCs w:val="24"/>
          <w:lang w:bidi="en-US"/>
        </w:rPr>
        <w:t>).</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Распространены повсеместно. Повреждают все овощные, мас</w:t>
      </w:r>
      <w:r w:rsidRPr="00996804">
        <w:rPr>
          <w:color w:val="000000"/>
          <w:sz w:val="28"/>
          <w:szCs w:val="24"/>
          <w:lang w:bidi="ru-RU"/>
        </w:rPr>
        <w:softHyphen/>
        <w:t>личные и кормовые капустные культуры. Одни из самых опасных вредителей молодых растений.</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 xml:space="preserve">Наиболее сильно вредят светлоногая </w:t>
      </w:r>
      <w:r w:rsidRPr="00996804">
        <w:rPr>
          <w:b/>
          <w:bCs/>
          <w:i/>
          <w:iCs/>
          <w:color w:val="000000"/>
          <w:sz w:val="28"/>
          <w:szCs w:val="24"/>
          <w:lang w:bidi="en-US"/>
        </w:rPr>
        <w:t>(</w:t>
      </w:r>
      <w:r w:rsidRPr="00996804">
        <w:rPr>
          <w:b/>
          <w:bCs/>
          <w:i/>
          <w:iCs/>
          <w:color w:val="000000"/>
          <w:sz w:val="28"/>
          <w:szCs w:val="24"/>
          <w:lang w:val="en-US" w:bidi="en-US"/>
        </w:rPr>
        <w:t>Phyllotretanemorum</w:t>
      </w:r>
      <w:r w:rsidRPr="00996804">
        <w:rPr>
          <w:color w:val="000000"/>
          <w:sz w:val="28"/>
          <w:szCs w:val="24"/>
          <w:lang w:val="en-US" w:bidi="en-US"/>
        </w:rPr>
        <w:t>L</w:t>
      </w:r>
      <w:r w:rsidRPr="00996804">
        <w:rPr>
          <w:color w:val="000000"/>
          <w:sz w:val="28"/>
          <w:szCs w:val="24"/>
          <w:lang w:bidi="en-US"/>
        </w:rPr>
        <w:t xml:space="preserve">.), </w:t>
      </w:r>
      <w:r w:rsidRPr="00996804">
        <w:rPr>
          <w:color w:val="000000"/>
          <w:sz w:val="28"/>
          <w:szCs w:val="24"/>
          <w:lang w:bidi="ru-RU"/>
        </w:rPr>
        <w:t xml:space="preserve">волнистая </w:t>
      </w:r>
      <w:r w:rsidRPr="00996804">
        <w:rPr>
          <w:b/>
          <w:bCs/>
          <w:i/>
          <w:iCs/>
          <w:color w:val="000000"/>
          <w:sz w:val="28"/>
          <w:szCs w:val="24"/>
          <w:lang w:bidi="en-US"/>
        </w:rPr>
        <w:t>(</w:t>
      </w:r>
      <w:r w:rsidRPr="00996804">
        <w:rPr>
          <w:b/>
          <w:bCs/>
          <w:i/>
          <w:iCs/>
          <w:color w:val="000000"/>
          <w:sz w:val="28"/>
          <w:szCs w:val="24"/>
          <w:lang w:val="en-US" w:bidi="en-US"/>
        </w:rPr>
        <w:t>Ph</w:t>
      </w:r>
      <w:r w:rsidRPr="00996804">
        <w:rPr>
          <w:b/>
          <w:bCs/>
          <w:i/>
          <w:iCs/>
          <w:color w:val="000000"/>
          <w:sz w:val="28"/>
          <w:szCs w:val="24"/>
          <w:lang w:bidi="en-US"/>
        </w:rPr>
        <w:t xml:space="preserve">. </w:t>
      </w:r>
      <w:r w:rsidRPr="00996804">
        <w:rPr>
          <w:b/>
          <w:bCs/>
          <w:i/>
          <w:iCs/>
          <w:color w:val="000000"/>
          <w:sz w:val="28"/>
          <w:szCs w:val="24"/>
          <w:lang w:val="en-US" w:bidi="en-US"/>
        </w:rPr>
        <w:t>Undulata</w:t>
      </w:r>
      <w:r w:rsidRPr="00996804">
        <w:rPr>
          <w:b/>
          <w:bCs/>
          <w:color w:val="000000"/>
          <w:sz w:val="28"/>
          <w:szCs w:val="24"/>
          <w:lang w:val="en-US" w:bidi="en-US"/>
        </w:rPr>
        <w:t>Kutsch</w:t>
      </w:r>
      <w:r w:rsidRPr="00996804">
        <w:rPr>
          <w:b/>
          <w:bCs/>
          <w:color w:val="000000"/>
          <w:sz w:val="28"/>
          <w:szCs w:val="24"/>
          <w:lang w:bidi="en-US"/>
        </w:rPr>
        <w:t>.)</w:t>
      </w:r>
      <w:r w:rsidRPr="00996804">
        <w:rPr>
          <w:color w:val="000000"/>
          <w:sz w:val="28"/>
          <w:szCs w:val="24"/>
          <w:lang w:bidi="ru-RU"/>
        </w:rPr>
        <w:t xml:space="preserve">, выемчатая </w:t>
      </w:r>
      <w:r w:rsidRPr="00996804">
        <w:rPr>
          <w:b/>
          <w:bCs/>
          <w:i/>
          <w:iCs/>
          <w:color w:val="000000"/>
          <w:sz w:val="28"/>
          <w:szCs w:val="24"/>
          <w:lang w:bidi="en-US"/>
        </w:rPr>
        <w:t>(</w:t>
      </w:r>
      <w:r w:rsidRPr="00996804">
        <w:rPr>
          <w:b/>
          <w:bCs/>
          <w:i/>
          <w:iCs/>
          <w:color w:val="000000"/>
          <w:sz w:val="28"/>
          <w:szCs w:val="24"/>
          <w:lang w:val="en-US" w:bidi="en-US"/>
        </w:rPr>
        <w:t>Ph</w:t>
      </w:r>
      <w:r w:rsidRPr="00996804">
        <w:rPr>
          <w:b/>
          <w:bCs/>
          <w:i/>
          <w:iCs/>
          <w:color w:val="000000"/>
          <w:sz w:val="28"/>
          <w:szCs w:val="24"/>
          <w:lang w:bidi="en-US"/>
        </w:rPr>
        <w:t xml:space="preserve">. </w:t>
      </w:r>
      <w:r w:rsidRPr="00996804">
        <w:rPr>
          <w:b/>
          <w:bCs/>
          <w:i/>
          <w:iCs/>
          <w:color w:val="000000"/>
          <w:sz w:val="28"/>
          <w:szCs w:val="24"/>
          <w:lang w:val="en-US" w:bidi="en-US"/>
        </w:rPr>
        <w:t>Vittata</w:t>
      </w:r>
      <w:r w:rsidRPr="00996804">
        <w:rPr>
          <w:color w:val="000000"/>
          <w:sz w:val="28"/>
          <w:szCs w:val="24"/>
          <w:lang w:val="en-US" w:bidi="en-US"/>
        </w:rPr>
        <w:t>F</w:t>
      </w:r>
      <w:r w:rsidRPr="00996804">
        <w:rPr>
          <w:color w:val="000000"/>
          <w:sz w:val="28"/>
          <w:szCs w:val="24"/>
          <w:lang w:bidi="en-US"/>
        </w:rPr>
        <w:t xml:space="preserve">.), </w:t>
      </w:r>
      <w:r w:rsidRPr="00996804">
        <w:rPr>
          <w:color w:val="000000"/>
          <w:sz w:val="28"/>
          <w:szCs w:val="24"/>
          <w:lang w:bidi="ru-RU"/>
        </w:rPr>
        <w:t xml:space="preserve">синяя </w:t>
      </w:r>
      <w:r w:rsidRPr="00996804">
        <w:rPr>
          <w:b/>
          <w:bCs/>
          <w:i/>
          <w:iCs/>
          <w:color w:val="000000"/>
          <w:sz w:val="28"/>
          <w:szCs w:val="24"/>
          <w:lang w:bidi="en-US"/>
        </w:rPr>
        <w:t>(</w:t>
      </w:r>
      <w:r w:rsidRPr="00996804">
        <w:rPr>
          <w:b/>
          <w:bCs/>
          <w:i/>
          <w:iCs/>
          <w:color w:val="000000"/>
          <w:sz w:val="28"/>
          <w:szCs w:val="24"/>
          <w:lang w:val="en-US" w:bidi="en-US"/>
        </w:rPr>
        <w:t>Ph</w:t>
      </w:r>
      <w:r w:rsidRPr="00996804">
        <w:rPr>
          <w:b/>
          <w:bCs/>
          <w:i/>
          <w:iCs/>
          <w:color w:val="000000"/>
          <w:sz w:val="28"/>
          <w:szCs w:val="24"/>
          <w:lang w:bidi="en-US"/>
        </w:rPr>
        <w:t xml:space="preserve">. </w:t>
      </w:r>
      <w:r w:rsidRPr="00996804">
        <w:rPr>
          <w:b/>
          <w:bCs/>
          <w:i/>
          <w:iCs/>
          <w:color w:val="000000"/>
          <w:sz w:val="28"/>
          <w:szCs w:val="24"/>
          <w:lang w:val="en-US" w:bidi="en-US"/>
        </w:rPr>
        <w:t>Cruciferae</w:t>
      </w:r>
      <w:r w:rsidRPr="00996804">
        <w:rPr>
          <w:b/>
          <w:bCs/>
          <w:color w:val="000000"/>
          <w:sz w:val="28"/>
          <w:szCs w:val="24"/>
          <w:lang w:val="en-US" w:bidi="en-US"/>
        </w:rPr>
        <w:t>Gz</w:t>
      </w:r>
      <w:r w:rsidRPr="00996804">
        <w:rPr>
          <w:b/>
          <w:bCs/>
          <w:color w:val="000000"/>
          <w:sz w:val="28"/>
          <w:szCs w:val="24"/>
          <w:lang w:bidi="en-US"/>
        </w:rPr>
        <w:t xml:space="preserve">.) </w:t>
      </w:r>
      <w:r w:rsidRPr="00996804">
        <w:rPr>
          <w:color w:val="000000"/>
          <w:sz w:val="28"/>
          <w:szCs w:val="24"/>
          <w:lang w:bidi="ru-RU"/>
        </w:rPr>
        <w:t xml:space="preserve">и черная </w:t>
      </w:r>
      <w:r w:rsidRPr="00996804">
        <w:rPr>
          <w:b/>
          <w:bCs/>
          <w:i/>
          <w:iCs/>
          <w:color w:val="000000"/>
          <w:sz w:val="28"/>
          <w:szCs w:val="24"/>
          <w:lang w:bidi="en-US"/>
        </w:rPr>
        <w:t>(</w:t>
      </w:r>
      <w:r w:rsidRPr="00996804">
        <w:rPr>
          <w:b/>
          <w:bCs/>
          <w:i/>
          <w:iCs/>
          <w:color w:val="000000"/>
          <w:sz w:val="28"/>
          <w:szCs w:val="24"/>
          <w:lang w:val="en-US" w:bidi="en-US"/>
        </w:rPr>
        <w:t>Ph</w:t>
      </w:r>
      <w:r w:rsidRPr="00996804">
        <w:rPr>
          <w:b/>
          <w:bCs/>
          <w:i/>
          <w:iCs/>
          <w:color w:val="000000"/>
          <w:sz w:val="28"/>
          <w:szCs w:val="24"/>
          <w:lang w:bidi="en-US"/>
        </w:rPr>
        <w:t xml:space="preserve">. </w:t>
      </w:r>
      <w:r w:rsidRPr="00996804">
        <w:rPr>
          <w:b/>
          <w:bCs/>
          <w:i/>
          <w:iCs/>
          <w:color w:val="000000"/>
          <w:sz w:val="28"/>
          <w:szCs w:val="24"/>
          <w:lang w:val="en-US" w:bidi="en-US"/>
        </w:rPr>
        <w:t>Atra</w:t>
      </w:r>
      <w:r w:rsidRPr="00996804">
        <w:rPr>
          <w:color w:val="000000"/>
          <w:sz w:val="28"/>
          <w:szCs w:val="24"/>
          <w:lang w:val="en-US" w:bidi="en-US"/>
        </w:rPr>
        <w:t>F</w:t>
      </w:r>
      <w:r w:rsidRPr="00996804">
        <w:rPr>
          <w:color w:val="000000"/>
          <w:sz w:val="28"/>
          <w:szCs w:val="24"/>
          <w:lang w:bidi="en-US"/>
        </w:rPr>
        <w:t xml:space="preserve">.) </w:t>
      </w:r>
      <w:r w:rsidRPr="00996804">
        <w:rPr>
          <w:color w:val="000000"/>
          <w:sz w:val="28"/>
          <w:szCs w:val="24"/>
          <w:lang w:bidi="ru-RU"/>
        </w:rPr>
        <w:t>блошки.</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Мелкие прыгающие жуки длиной 2-3 мм; надкрылья одно</w:t>
      </w:r>
      <w:r w:rsidRPr="00996804">
        <w:rPr>
          <w:color w:val="000000"/>
          <w:sz w:val="28"/>
          <w:szCs w:val="24"/>
          <w:lang w:bidi="ru-RU"/>
        </w:rPr>
        <w:softHyphen/>
        <w:t>цветные (че</w:t>
      </w:r>
      <w:r w:rsidRPr="00996804">
        <w:rPr>
          <w:color w:val="000000"/>
          <w:sz w:val="28"/>
          <w:szCs w:val="24"/>
          <w:lang w:bidi="ru-RU"/>
        </w:rPr>
        <w:t>р</w:t>
      </w:r>
      <w:r w:rsidRPr="00996804">
        <w:rPr>
          <w:color w:val="000000"/>
          <w:sz w:val="28"/>
          <w:szCs w:val="24"/>
          <w:lang w:bidi="ru-RU"/>
        </w:rPr>
        <w:t>ные, синие с металлическим блеском) или двух</w:t>
      </w:r>
      <w:r w:rsidRPr="00996804">
        <w:rPr>
          <w:color w:val="000000"/>
          <w:sz w:val="28"/>
          <w:szCs w:val="24"/>
          <w:lang w:bidi="ru-RU"/>
        </w:rPr>
        <w:softHyphen/>
        <w:t>цветные (черные с желтой изв</w:t>
      </w:r>
      <w:r w:rsidRPr="00996804">
        <w:rPr>
          <w:color w:val="000000"/>
          <w:sz w:val="28"/>
          <w:szCs w:val="24"/>
          <w:lang w:bidi="ru-RU"/>
        </w:rPr>
        <w:t>и</w:t>
      </w:r>
      <w:r w:rsidRPr="00996804">
        <w:rPr>
          <w:color w:val="000000"/>
          <w:sz w:val="28"/>
          <w:szCs w:val="24"/>
          <w:lang w:bidi="ru-RU"/>
        </w:rPr>
        <w:t>листой продольной полосой); бедра последней пары ног утолщенные. Яйца бледно-желтые, полупрозрачные, продолговато-овальные. Личинки длиной до 4 мм, червеобразные, светлые или светло-желтые, с тремя пара</w:t>
      </w:r>
      <w:r w:rsidRPr="00996804">
        <w:rPr>
          <w:color w:val="000000"/>
          <w:sz w:val="28"/>
          <w:szCs w:val="24"/>
          <w:lang w:bidi="ru-RU"/>
        </w:rPr>
        <w:softHyphen/>
        <w:t>ми ног.</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Рассматриваемые виды крестоцветных блошек имеют много общего в биологии и характере повреждения растений. Зимуют неполовозрелые жуки под растительными остатками, опавшими листьями, в верхних слоях почвы. Выходят из мест зимовки очень рано, как только оттает почва и появится пе</w:t>
      </w:r>
      <w:r w:rsidRPr="00996804">
        <w:rPr>
          <w:color w:val="000000"/>
          <w:sz w:val="28"/>
          <w:szCs w:val="24"/>
          <w:lang w:bidi="ru-RU"/>
        </w:rPr>
        <w:t>р</w:t>
      </w:r>
      <w:r w:rsidRPr="00996804">
        <w:rPr>
          <w:color w:val="000000"/>
          <w:sz w:val="28"/>
          <w:szCs w:val="24"/>
          <w:lang w:bidi="ru-RU"/>
        </w:rPr>
        <w:t>вая расти</w:t>
      </w:r>
      <w:r w:rsidRPr="00996804">
        <w:rPr>
          <w:color w:val="000000"/>
          <w:sz w:val="28"/>
          <w:szCs w:val="24"/>
          <w:lang w:bidi="ru-RU"/>
        </w:rPr>
        <w:softHyphen/>
        <w:t>тельность: в Северо-Западном регионе - в начале мая, Централь</w:t>
      </w:r>
      <w:r w:rsidRPr="00996804">
        <w:rPr>
          <w:color w:val="000000"/>
          <w:sz w:val="28"/>
          <w:szCs w:val="24"/>
          <w:lang w:bidi="ru-RU"/>
        </w:rPr>
        <w:softHyphen/>
        <w:t>ном - в апреле, Центрально-Черноземном - в конце марта, Севе</w:t>
      </w:r>
      <w:r w:rsidRPr="00996804">
        <w:rPr>
          <w:color w:val="000000"/>
          <w:sz w:val="28"/>
          <w:szCs w:val="24"/>
          <w:lang w:bidi="ru-RU"/>
        </w:rPr>
        <w:softHyphen/>
        <w:t>ро-Кавказском - в нач</w:t>
      </w:r>
      <w:r w:rsidRPr="00996804">
        <w:rPr>
          <w:color w:val="000000"/>
          <w:sz w:val="28"/>
          <w:szCs w:val="24"/>
          <w:lang w:bidi="ru-RU"/>
        </w:rPr>
        <w:t>а</w:t>
      </w:r>
      <w:r w:rsidRPr="00996804">
        <w:rPr>
          <w:color w:val="000000"/>
          <w:sz w:val="28"/>
          <w:szCs w:val="24"/>
          <w:lang w:bidi="ru-RU"/>
        </w:rPr>
        <w:t>ле марта. Питаются только на капустных растениях: сначала на сорняках, а с появлением всходов или рас</w:t>
      </w:r>
      <w:r w:rsidRPr="00996804">
        <w:rPr>
          <w:color w:val="000000"/>
          <w:sz w:val="28"/>
          <w:szCs w:val="24"/>
          <w:lang w:bidi="ru-RU"/>
        </w:rPr>
        <w:softHyphen/>
        <w:t>сады культурных растений переходят на них. На</w:t>
      </w:r>
      <w:r w:rsidRPr="00996804">
        <w:rPr>
          <w:color w:val="000000"/>
          <w:sz w:val="28"/>
          <w:szCs w:val="24"/>
          <w:lang w:bidi="ru-RU"/>
        </w:rPr>
        <w:t>и</w:t>
      </w:r>
      <w:r w:rsidRPr="00996804">
        <w:rPr>
          <w:color w:val="000000"/>
          <w:sz w:val="28"/>
          <w:szCs w:val="24"/>
          <w:lang w:bidi="ru-RU"/>
        </w:rPr>
        <w:t>более деятельны в теплые солнечные дни. Питаются в основном листьями, из</w:t>
      </w:r>
      <w:r w:rsidRPr="00996804">
        <w:rPr>
          <w:color w:val="000000"/>
          <w:sz w:val="28"/>
          <w:szCs w:val="24"/>
          <w:lang w:bidi="ru-RU"/>
        </w:rPr>
        <w:t>ъ</w:t>
      </w:r>
      <w:r w:rsidRPr="00996804">
        <w:rPr>
          <w:color w:val="000000"/>
          <w:sz w:val="28"/>
          <w:szCs w:val="24"/>
          <w:lang w:bidi="ru-RU"/>
        </w:rPr>
        <w:t>язв</w:t>
      </w:r>
      <w:r w:rsidRPr="00996804">
        <w:rPr>
          <w:color w:val="000000"/>
          <w:sz w:val="28"/>
          <w:szCs w:val="24"/>
          <w:lang w:bidi="ru-RU"/>
        </w:rPr>
        <w:softHyphen/>
        <w:t>ляя их. При жаркой сухой погоде и массовом появлении кресто</w:t>
      </w:r>
      <w:r w:rsidRPr="00996804">
        <w:rPr>
          <w:color w:val="000000"/>
          <w:sz w:val="28"/>
          <w:szCs w:val="24"/>
          <w:lang w:bidi="ru-RU"/>
        </w:rPr>
        <w:softHyphen/>
        <w:t>цветных блошек на всходах или рассаде растения могут погибнуть за 3-4 дня.</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В начале и середине лета происходит откладка яиц. Почти все виды кр</w:t>
      </w:r>
      <w:r w:rsidRPr="00996804">
        <w:rPr>
          <w:color w:val="000000"/>
          <w:sz w:val="28"/>
          <w:szCs w:val="24"/>
          <w:lang w:bidi="ru-RU"/>
        </w:rPr>
        <w:t>е</w:t>
      </w:r>
      <w:r w:rsidRPr="00996804">
        <w:rPr>
          <w:color w:val="000000"/>
          <w:sz w:val="28"/>
          <w:szCs w:val="24"/>
          <w:lang w:bidi="ru-RU"/>
        </w:rPr>
        <w:t>стоцветных блошек, кроме светлоногой, отклады</w:t>
      </w:r>
      <w:r w:rsidRPr="00996804">
        <w:rPr>
          <w:color w:val="000000"/>
          <w:sz w:val="28"/>
          <w:szCs w:val="24"/>
          <w:lang w:bidi="ru-RU"/>
        </w:rPr>
        <w:softHyphen/>
        <w:t>вают яйца в поверхностный слой почвы, где отродившиеся ли</w:t>
      </w:r>
      <w:r w:rsidRPr="00996804">
        <w:rPr>
          <w:color w:val="000000"/>
          <w:sz w:val="28"/>
          <w:szCs w:val="24"/>
          <w:lang w:bidi="ru-RU"/>
        </w:rPr>
        <w:softHyphen/>
        <w:t>чинки питаются мелкими корешками, не пр</w:t>
      </w:r>
      <w:r w:rsidRPr="00996804">
        <w:rPr>
          <w:color w:val="000000"/>
          <w:sz w:val="28"/>
          <w:szCs w:val="24"/>
          <w:lang w:bidi="ru-RU"/>
        </w:rPr>
        <w:t>и</w:t>
      </w:r>
      <w:r w:rsidRPr="00996804">
        <w:rPr>
          <w:color w:val="000000"/>
          <w:sz w:val="28"/>
          <w:szCs w:val="24"/>
          <w:lang w:bidi="ru-RU"/>
        </w:rPr>
        <w:t>чиняя существен</w:t>
      </w:r>
      <w:r w:rsidRPr="00996804">
        <w:rPr>
          <w:color w:val="000000"/>
          <w:sz w:val="28"/>
          <w:szCs w:val="24"/>
          <w:lang w:bidi="ru-RU"/>
        </w:rPr>
        <w:softHyphen/>
        <w:t>ного вреда растениям. Выемчатая блошка откладывает яйца в ямки, выгрызаемые в главном корне, светлоногая - размещает их на листья со</w:t>
      </w:r>
      <w:r w:rsidRPr="00996804">
        <w:rPr>
          <w:color w:val="000000"/>
          <w:sz w:val="28"/>
          <w:szCs w:val="24"/>
          <w:lang w:bidi="ru-RU"/>
        </w:rPr>
        <w:t>р</w:t>
      </w:r>
      <w:r w:rsidRPr="00996804">
        <w:rPr>
          <w:color w:val="000000"/>
          <w:sz w:val="28"/>
          <w:szCs w:val="24"/>
          <w:lang w:bidi="ru-RU"/>
        </w:rPr>
        <w:t>няков, главным образом дикой редьки, а также на капусте. Ее личинка минир</w:t>
      </w:r>
      <w:r w:rsidRPr="00996804">
        <w:rPr>
          <w:color w:val="000000"/>
          <w:sz w:val="28"/>
          <w:szCs w:val="24"/>
          <w:lang w:bidi="ru-RU"/>
        </w:rPr>
        <w:t>у</w:t>
      </w:r>
      <w:r w:rsidRPr="00996804">
        <w:rPr>
          <w:color w:val="000000"/>
          <w:sz w:val="28"/>
          <w:szCs w:val="24"/>
          <w:lang w:bidi="ru-RU"/>
        </w:rPr>
        <w:lastRenderedPageBreak/>
        <w:t>ет листья. Все виды блошек окукливаются в почве. Длительность развития яиц составляет 3-11 дней, личинок – 16-30, куколок – 7-17 дней. Вновь от</w:t>
      </w:r>
      <w:r w:rsidRPr="00996804">
        <w:rPr>
          <w:color w:val="000000"/>
          <w:sz w:val="28"/>
          <w:szCs w:val="24"/>
          <w:lang w:bidi="ru-RU"/>
        </w:rPr>
        <w:softHyphen/>
        <w:t>родившиеся жуки питаются на листьях, а также на цветках и стручках семе</w:t>
      </w:r>
      <w:r w:rsidRPr="00996804">
        <w:rPr>
          <w:color w:val="000000"/>
          <w:sz w:val="28"/>
          <w:szCs w:val="24"/>
          <w:lang w:bidi="ru-RU"/>
        </w:rPr>
        <w:t>н</w:t>
      </w:r>
      <w:r w:rsidRPr="00996804">
        <w:rPr>
          <w:color w:val="000000"/>
          <w:sz w:val="28"/>
          <w:szCs w:val="24"/>
          <w:lang w:bidi="ru-RU"/>
        </w:rPr>
        <w:t>ных капустных культур. Развиваются в одном поколении.</w:t>
      </w:r>
    </w:p>
    <w:p w:rsidR="007827C9" w:rsidRDefault="007827C9" w:rsidP="007A730F">
      <w:pPr>
        <w:pStyle w:val="11"/>
        <w:keepNext/>
        <w:keepLines/>
        <w:shd w:val="clear" w:color="auto" w:fill="auto"/>
        <w:spacing w:after="0" w:line="240" w:lineRule="auto"/>
        <w:ind w:firstLine="709"/>
        <w:contextualSpacing/>
        <w:outlineLvl w:val="9"/>
        <w:rPr>
          <w:rFonts w:ascii="Times New Roman" w:hAnsi="Times New Roman" w:cs="Times New Roman"/>
          <w:i/>
          <w:color w:val="000000"/>
          <w:sz w:val="28"/>
          <w:szCs w:val="24"/>
          <w:lang w:bidi="ru-RU"/>
        </w:rPr>
      </w:pPr>
    </w:p>
    <w:p w:rsidR="007827C9" w:rsidRPr="00996804" w:rsidRDefault="007827C9" w:rsidP="007A730F">
      <w:pPr>
        <w:pStyle w:val="11"/>
        <w:keepNext/>
        <w:keepLines/>
        <w:shd w:val="clear" w:color="auto" w:fill="auto"/>
        <w:spacing w:after="0" w:line="240" w:lineRule="auto"/>
        <w:ind w:firstLine="709"/>
        <w:contextualSpacing/>
        <w:jc w:val="both"/>
        <w:outlineLvl w:val="9"/>
        <w:rPr>
          <w:rFonts w:ascii="Times New Roman" w:hAnsi="Times New Roman" w:cs="Times New Roman"/>
          <w:i/>
          <w:sz w:val="28"/>
          <w:szCs w:val="24"/>
        </w:rPr>
      </w:pPr>
      <w:r w:rsidRPr="00996804">
        <w:rPr>
          <w:rFonts w:ascii="Times New Roman" w:hAnsi="Times New Roman" w:cs="Times New Roman"/>
          <w:i/>
          <w:color w:val="000000"/>
          <w:sz w:val="28"/>
          <w:szCs w:val="24"/>
          <w:lang w:bidi="ru-RU"/>
        </w:rPr>
        <w:t>Капустнаябелянка –</w:t>
      </w:r>
      <w:r w:rsidRPr="00996804">
        <w:rPr>
          <w:rFonts w:ascii="Times New Roman" w:hAnsi="Times New Roman" w:cs="Times New Roman"/>
          <w:i/>
          <w:iCs/>
          <w:color w:val="000000"/>
          <w:sz w:val="28"/>
          <w:szCs w:val="24"/>
          <w:lang w:val="en-US" w:bidi="en-US"/>
        </w:rPr>
        <w:t>Pierisbrassicae</w:t>
      </w:r>
      <w:r w:rsidRPr="00996804">
        <w:rPr>
          <w:rFonts w:ascii="Times New Roman" w:hAnsi="Times New Roman" w:cs="Times New Roman"/>
          <w:i/>
          <w:color w:val="000000"/>
          <w:sz w:val="28"/>
          <w:szCs w:val="24"/>
          <w:lang w:val="en-US" w:bidi="en-US"/>
        </w:rPr>
        <w:t>L</w:t>
      </w:r>
      <w:r w:rsidRPr="00996804">
        <w:rPr>
          <w:rFonts w:ascii="Times New Roman" w:hAnsi="Times New Roman" w:cs="Times New Roman"/>
          <w:i/>
          <w:color w:val="000000"/>
          <w:sz w:val="28"/>
          <w:szCs w:val="24"/>
          <w:lang w:bidi="en-US"/>
        </w:rPr>
        <w:t>.</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 xml:space="preserve">Систематическое положение: отряд чешуекрылые, семейство белянки </w:t>
      </w:r>
      <w:r w:rsidRPr="00996804">
        <w:rPr>
          <w:color w:val="000000"/>
          <w:sz w:val="28"/>
          <w:szCs w:val="24"/>
          <w:lang w:bidi="en-US"/>
        </w:rPr>
        <w:t>(</w:t>
      </w:r>
      <w:r w:rsidRPr="00996804">
        <w:rPr>
          <w:color w:val="000000"/>
          <w:sz w:val="28"/>
          <w:szCs w:val="24"/>
          <w:lang w:val="en-US" w:bidi="en-US"/>
        </w:rPr>
        <w:t>Pieridae</w:t>
      </w:r>
      <w:r w:rsidRPr="00996804">
        <w:rPr>
          <w:color w:val="000000"/>
          <w:sz w:val="28"/>
          <w:szCs w:val="24"/>
          <w:lang w:bidi="en-US"/>
        </w:rPr>
        <w:t>).</w:t>
      </w:r>
      <w:r w:rsidRPr="00996804">
        <w:rPr>
          <w:color w:val="000000"/>
          <w:sz w:val="28"/>
          <w:szCs w:val="24"/>
          <w:lang w:bidi="ru-RU"/>
        </w:rPr>
        <w:t>Распространена повсеместно. Повреждает все виды капусты, рапс, горчицу, брюкву, репу и другие культурные растения семей</w:t>
      </w:r>
      <w:r w:rsidRPr="00996804">
        <w:rPr>
          <w:color w:val="000000"/>
          <w:sz w:val="28"/>
          <w:szCs w:val="24"/>
          <w:lang w:bidi="ru-RU"/>
        </w:rPr>
        <w:softHyphen/>
        <w:t>ства капустных.</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Бабочка в размахе крыльев 55-60 мм; крылья белые, передние сверху с широкой темной серповидной каймой, доходящей до се</w:t>
      </w:r>
      <w:r w:rsidRPr="00996804">
        <w:rPr>
          <w:color w:val="000000"/>
          <w:sz w:val="28"/>
          <w:szCs w:val="24"/>
          <w:lang w:bidi="ru-RU"/>
        </w:rPr>
        <w:softHyphen/>
        <w:t>редины наружного края крыла; у самки сверху также два круглых черных пятна и ниже их мазок черн</w:t>
      </w:r>
      <w:r w:rsidRPr="00996804">
        <w:rPr>
          <w:color w:val="000000"/>
          <w:sz w:val="28"/>
          <w:szCs w:val="24"/>
          <w:lang w:bidi="ru-RU"/>
        </w:rPr>
        <w:t>о</w:t>
      </w:r>
      <w:r w:rsidRPr="00996804">
        <w:rPr>
          <w:color w:val="000000"/>
          <w:sz w:val="28"/>
          <w:szCs w:val="24"/>
          <w:lang w:bidi="ru-RU"/>
        </w:rPr>
        <w:t>го цвета; у самца черные пят</w:t>
      </w:r>
      <w:r w:rsidRPr="00996804">
        <w:rPr>
          <w:color w:val="000000"/>
          <w:sz w:val="28"/>
          <w:szCs w:val="24"/>
          <w:lang w:bidi="ru-RU"/>
        </w:rPr>
        <w:softHyphen/>
        <w:t>на видны только с нижней стороны крыла. Яйца ли</w:t>
      </w:r>
      <w:r w:rsidRPr="00996804">
        <w:rPr>
          <w:color w:val="000000"/>
          <w:sz w:val="28"/>
          <w:szCs w:val="24"/>
          <w:lang w:bidi="ru-RU"/>
        </w:rPr>
        <w:softHyphen/>
        <w:t>монно-желтые, бутылковидные, ребристые. Взрослые гусеницы длиной до 40 мм, желтовато-зеленые, с темно-бурыми щитками, сгруппированными в поп</w:t>
      </w:r>
      <w:r w:rsidRPr="00996804">
        <w:rPr>
          <w:color w:val="000000"/>
          <w:sz w:val="28"/>
          <w:szCs w:val="24"/>
          <w:lang w:bidi="ru-RU"/>
        </w:rPr>
        <w:t>е</w:t>
      </w:r>
      <w:r w:rsidRPr="00996804">
        <w:rPr>
          <w:color w:val="000000"/>
          <w:sz w:val="28"/>
          <w:szCs w:val="24"/>
          <w:lang w:bidi="ru-RU"/>
        </w:rPr>
        <w:t>речные ряды; имеют короткие волоски и щетинки; по бокам тела проходят же</w:t>
      </w:r>
      <w:r w:rsidRPr="00996804">
        <w:rPr>
          <w:color w:val="000000"/>
          <w:sz w:val="28"/>
          <w:szCs w:val="24"/>
          <w:lang w:bidi="ru-RU"/>
        </w:rPr>
        <w:t>л</w:t>
      </w:r>
      <w:r w:rsidRPr="00996804">
        <w:rPr>
          <w:color w:val="000000"/>
          <w:sz w:val="28"/>
          <w:szCs w:val="24"/>
          <w:lang w:bidi="ru-RU"/>
        </w:rPr>
        <w:t>тые полосы, на спине бо</w:t>
      </w:r>
      <w:r w:rsidRPr="00996804">
        <w:rPr>
          <w:color w:val="000000"/>
          <w:sz w:val="28"/>
          <w:szCs w:val="24"/>
          <w:lang w:bidi="ru-RU"/>
        </w:rPr>
        <w:softHyphen/>
        <w:t>лее светлая полоса.</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Зимуют куколки на заборах, стенах домов, сараев, стволах де</w:t>
      </w:r>
      <w:r w:rsidRPr="00996804">
        <w:rPr>
          <w:color w:val="000000"/>
          <w:sz w:val="28"/>
          <w:szCs w:val="24"/>
          <w:lang w:bidi="ru-RU"/>
        </w:rPr>
        <w:softHyphen/>
        <w:t>ревьев, ку</w:t>
      </w:r>
      <w:r w:rsidRPr="00996804">
        <w:rPr>
          <w:color w:val="000000"/>
          <w:sz w:val="28"/>
          <w:szCs w:val="24"/>
          <w:lang w:bidi="ru-RU"/>
        </w:rPr>
        <w:t>с</w:t>
      </w:r>
      <w:r w:rsidRPr="00996804">
        <w:rPr>
          <w:color w:val="000000"/>
          <w:sz w:val="28"/>
          <w:szCs w:val="24"/>
          <w:lang w:bidi="ru-RU"/>
        </w:rPr>
        <w:t>тарниках. Вылет бабочек в Северо-Западном и Цент</w:t>
      </w:r>
      <w:r w:rsidRPr="00996804">
        <w:rPr>
          <w:color w:val="000000"/>
          <w:sz w:val="28"/>
          <w:szCs w:val="24"/>
          <w:lang w:bidi="ru-RU"/>
        </w:rPr>
        <w:softHyphen/>
        <w:t>ральном регионах происх</w:t>
      </w:r>
      <w:r w:rsidRPr="00996804">
        <w:rPr>
          <w:color w:val="000000"/>
          <w:sz w:val="28"/>
          <w:szCs w:val="24"/>
          <w:lang w:bidi="ru-RU"/>
        </w:rPr>
        <w:t>о</w:t>
      </w:r>
      <w:r w:rsidRPr="00996804">
        <w:rPr>
          <w:color w:val="000000"/>
          <w:sz w:val="28"/>
          <w:szCs w:val="24"/>
          <w:lang w:bidi="ru-RU"/>
        </w:rPr>
        <w:t>дит в апреле-мае. Бабочки летают только днем, особенно активны в солнечные жаркие часы. Пита</w:t>
      </w:r>
      <w:r w:rsidRPr="00996804">
        <w:rPr>
          <w:color w:val="000000"/>
          <w:sz w:val="28"/>
          <w:szCs w:val="24"/>
          <w:lang w:bidi="ru-RU"/>
        </w:rPr>
        <w:softHyphen/>
        <w:t>ются нектаром различных цветущих растений, предпочитая ка</w:t>
      </w:r>
      <w:r w:rsidRPr="00996804">
        <w:rPr>
          <w:color w:val="000000"/>
          <w:sz w:val="28"/>
          <w:szCs w:val="24"/>
          <w:lang w:bidi="ru-RU"/>
        </w:rPr>
        <w:softHyphen/>
        <w:t>пустные, особенно цветки редиса и белой горчицы. Период пи</w:t>
      </w:r>
      <w:r w:rsidRPr="00996804">
        <w:rPr>
          <w:color w:val="000000"/>
          <w:sz w:val="28"/>
          <w:szCs w:val="24"/>
          <w:lang w:bidi="ru-RU"/>
        </w:rPr>
        <w:softHyphen/>
        <w:t>тания длится около 20 дней. Бабочки откладывают яйца плотны</w:t>
      </w:r>
      <w:r w:rsidRPr="00996804">
        <w:rPr>
          <w:color w:val="000000"/>
          <w:sz w:val="28"/>
          <w:szCs w:val="24"/>
          <w:lang w:bidi="ru-RU"/>
        </w:rPr>
        <w:softHyphen/>
        <w:t>ми кучками (по 15-200 яиц) преимущественно на нижнюю сто</w:t>
      </w:r>
      <w:r w:rsidRPr="00996804">
        <w:rPr>
          <w:color w:val="000000"/>
          <w:sz w:val="28"/>
          <w:szCs w:val="24"/>
          <w:lang w:bidi="ru-RU"/>
        </w:rPr>
        <w:softHyphen/>
        <w:t>рону листа. Средняя плодовитость составляет 250-300 яиц. В наибольшей степени заселяются белокочанная и цветная капус</w:t>
      </w:r>
      <w:r w:rsidRPr="00996804">
        <w:rPr>
          <w:color w:val="000000"/>
          <w:sz w:val="28"/>
          <w:szCs w:val="24"/>
          <w:lang w:bidi="ru-RU"/>
        </w:rPr>
        <w:softHyphen/>
        <w:t>та, брюква, в значительно меньшей степени - капуста красноко</w:t>
      </w:r>
      <w:r w:rsidRPr="00996804">
        <w:rPr>
          <w:color w:val="000000"/>
          <w:sz w:val="28"/>
          <w:szCs w:val="24"/>
          <w:lang w:bidi="ru-RU"/>
        </w:rPr>
        <w:softHyphen/>
        <w:t>чанная и пеки</w:t>
      </w:r>
      <w:r w:rsidRPr="00996804">
        <w:rPr>
          <w:color w:val="000000"/>
          <w:sz w:val="28"/>
          <w:szCs w:val="24"/>
          <w:lang w:bidi="ru-RU"/>
        </w:rPr>
        <w:t>н</w:t>
      </w:r>
      <w:r w:rsidRPr="00996804">
        <w:rPr>
          <w:color w:val="000000"/>
          <w:sz w:val="28"/>
          <w:szCs w:val="24"/>
          <w:lang w:bidi="ru-RU"/>
        </w:rPr>
        <w:t>ская.</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Гусеницы в процессе развития про</w:t>
      </w:r>
      <w:r w:rsidRPr="00996804">
        <w:rPr>
          <w:color w:val="000000"/>
          <w:sz w:val="28"/>
          <w:szCs w:val="24"/>
          <w:lang w:bidi="ru-RU"/>
        </w:rPr>
        <w:softHyphen/>
        <w:t>ходят пять возрастов; отродившиеся питаются на нижней стороне листа, соскабливая его мякоть, взрослые гусеницы зачастую съеда</w:t>
      </w:r>
      <w:r w:rsidRPr="00996804">
        <w:rPr>
          <w:color w:val="000000"/>
          <w:sz w:val="28"/>
          <w:szCs w:val="24"/>
          <w:lang w:bidi="ru-RU"/>
        </w:rPr>
        <w:softHyphen/>
        <w:t>ют лист целиком, оставляя лишь толстые жилки. Через 15-30 дней происходит окукливание, а через 10-17 дней вылетают ба</w:t>
      </w:r>
      <w:r w:rsidRPr="00996804">
        <w:rPr>
          <w:color w:val="000000"/>
          <w:sz w:val="28"/>
          <w:szCs w:val="24"/>
          <w:lang w:bidi="ru-RU"/>
        </w:rPr>
        <w:softHyphen/>
        <w:t>бочки второго поколения. В зависимости от местности развивает</w:t>
      </w:r>
      <w:r w:rsidRPr="00996804">
        <w:rPr>
          <w:color w:val="000000"/>
          <w:sz w:val="28"/>
          <w:szCs w:val="24"/>
          <w:lang w:bidi="ru-RU"/>
        </w:rPr>
        <w:softHyphen/>
        <w:t>ся в одном-четырех покол</w:t>
      </w:r>
      <w:r w:rsidRPr="00996804">
        <w:rPr>
          <w:color w:val="000000"/>
          <w:sz w:val="28"/>
          <w:szCs w:val="24"/>
          <w:lang w:bidi="ru-RU"/>
        </w:rPr>
        <w:t>е</w:t>
      </w:r>
      <w:r w:rsidRPr="00996804">
        <w:rPr>
          <w:color w:val="000000"/>
          <w:sz w:val="28"/>
          <w:szCs w:val="24"/>
          <w:lang w:bidi="ru-RU"/>
        </w:rPr>
        <w:t>ниях.</w:t>
      </w:r>
    </w:p>
    <w:p w:rsidR="007827C9" w:rsidRDefault="007827C9" w:rsidP="007A730F">
      <w:pPr>
        <w:pStyle w:val="1"/>
        <w:shd w:val="clear" w:color="auto" w:fill="auto"/>
        <w:ind w:firstLine="709"/>
        <w:contextualSpacing/>
        <w:rPr>
          <w:color w:val="000000"/>
          <w:sz w:val="28"/>
          <w:szCs w:val="24"/>
          <w:lang w:bidi="ru-RU"/>
        </w:rPr>
      </w:pPr>
      <w:r w:rsidRPr="00996804">
        <w:rPr>
          <w:color w:val="000000"/>
          <w:sz w:val="28"/>
          <w:szCs w:val="24"/>
          <w:lang w:bidi="ru-RU"/>
        </w:rPr>
        <w:t>Численность капустной белянки может в значительной степе</w:t>
      </w:r>
      <w:r w:rsidRPr="00996804">
        <w:rPr>
          <w:color w:val="000000"/>
          <w:sz w:val="28"/>
          <w:szCs w:val="24"/>
          <w:lang w:bidi="ru-RU"/>
        </w:rPr>
        <w:softHyphen/>
        <w:t>ни огран</w:t>
      </w:r>
      <w:r w:rsidRPr="00996804">
        <w:rPr>
          <w:color w:val="000000"/>
          <w:sz w:val="28"/>
          <w:szCs w:val="24"/>
          <w:lang w:bidi="ru-RU"/>
        </w:rPr>
        <w:t>и</w:t>
      </w:r>
      <w:r w:rsidRPr="00996804">
        <w:rPr>
          <w:color w:val="000000"/>
          <w:sz w:val="28"/>
          <w:szCs w:val="24"/>
          <w:lang w:bidi="ru-RU"/>
        </w:rPr>
        <w:t>чиваться деятельностью паразитов, среди которых наи</w:t>
      </w:r>
      <w:r w:rsidRPr="00996804">
        <w:rPr>
          <w:color w:val="000000"/>
          <w:sz w:val="28"/>
          <w:szCs w:val="24"/>
          <w:lang w:bidi="ru-RU"/>
        </w:rPr>
        <w:softHyphen/>
        <w:t xml:space="preserve">большее значение имеют наездник </w:t>
      </w:r>
      <w:r w:rsidRPr="00996804">
        <w:rPr>
          <w:b/>
          <w:bCs/>
          <w:i/>
          <w:iCs/>
          <w:color w:val="000000"/>
          <w:sz w:val="28"/>
          <w:szCs w:val="24"/>
          <w:lang w:val="en-US" w:bidi="en-US"/>
        </w:rPr>
        <w:t>Apantelesglomeratus</w:t>
      </w:r>
      <w:r w:rsidRPr="00996804">
        <w:rPr>
          <w:color w:val="000000"/>
          <w:sz w:val="28"/>
          <w:szCs w:val="24"/>
          <w:lang w:val="en-US" w:bidi="en-US"/>
        </w:rPr>
        <w:t>L</w:t>
      </w:r>
      <w:r w:rsidRPr="00996804">
        <w:rPr>
          <w:color w:val="000000"/>
          <w:sz w:val="28"/>
          <w:szCs w:val="24"/>
          <w:lang w:bidi="en-US"/>
        </w:rPr>
        <w:t xml:space="preserve">., </w:t>
      </w:r>
      <w:r w:rsidRPr="00996804">
        <w:rPr>
          <w:color w:val="000000"/>
          <w:sz w:val="28"/>
          <w:szCs w:val="24"/>
          <w:lang w:bidi="ru-RU"/>
        </w:rPr>
        <w:t>откла</w:t>
      </w:r>
      <w:r w:rsidRPr="00996804">
        <w:rPr>
          <w:color w:val="000000"/>
          <w:sz w:val="28"/>
          <w:szCs w:val="24"/>
          <w:lang w:bidi="ru-RU"/>
        </w:rPr>
        <w:softHyphen/>
        <w:t>дывающий свои яйца в тело гусениц, к</w:t>
      </w:r>
      <w:r w:rsidRPr="00996804">
        <w:rPr>
          <w:color w:val="000000"/>
          <w:sz w:val="28"/>
          <w:szCs w:val="24"/>
          <w:lang w:bidi="ru-RU"/>
        </w:rPr>
        <w:t>у</w:t>
      </w:r>
      <w:r w:rsidRPr="00996804">
        <w:rPr>
          <w:color w:val="000000"/>
          <w:sz w:val="28"/>
          <w:szCs w:val="24"/>
          <w:lang w:bidi="ru-RU"/>
        </w:rPr>
        <w:t xml:space="preserve">колочный паразит </w:t>
      </w:r>
      <w:r w:rsidRPr="00996804">
        <w:rPr>
          <w:b/>
          <w:bCs/>
          <w:i/>
          <w:iCs/>
          <w:color w:val="000000"/>
          <w:sz w:val="28"/>
          <w:szCs w:val="24"/>
          <w:lang w:val="en-US" w:bidi="en-US"/>
        </w:rPr>
        <w:t>Pteromalus</w:t>
      </w:r>
      <w:r w:rsidRPr="00996804">
        <w:rPr>
          <w:b/>
          <w:bCs/>
          <w:i/>
          <w:iCs/>
          <w:color w:val="000000"/>
          <w:sz w:val="28"/>
          <w:szCs w:val="24"/>
          <w:lang w:bidi="ru-RU"/>
        </w:rPr>
        <w:t xml:space="preserve">рирагит </w:t>
      </w:r>
      <w:r w:rsidRPr="00996804">
        <w:rPr>
          <w:color w:val="000000"/>
          <w:sz w:val="28"/>
          <w:szCs w:val="24"/>
          <w:lang w:val="en-US" w:bidi="en-US"/>
        </w:rPr>
        <w:t>L</w:t>
      </w:r>
      <w:r w:rsidRPr="00996804">
        <w:rPr>
          <w:color w:val="000000"/>
          <w:sz w:val="28"/>
          <w:szCs w:val="24"/>
          <w:lang w:bidi="en-US"/>
        </w:rPr>
        <w:t xml:space="preserve">., </w:t>
      </w:r>
      <w:r w:rsidRPr="00996804">
        <w:rPr>
          <w:color w:val="000000"/>
          <w:sz w:val="28"/>
          <w:szCs w:val="24"/>
          <w:lang w:bidi="ru-RU"/>
        </w:rPr>
        <w:t xml:space="preserve">наездник-яйцеед </w:t>
      </w:r>
      <w:r w:rsidRPr="00996804">
        <w:rPr>
          <w:b/>
          <w:bCs/>
          <w:i/>
          <w:iCs/>
          <w:color w:val="000000"/>
          <w:sz w:val="28"/>
          <w:szCs w:val="24"/>
          <w:lang w:val="en-US" w:bidi="en-US"/>
        </w:rPr>
        <w:t>Trichogrammaev</w:t>
      </w:r>
      <w:r w:rsidRPr="00996804">
        <w:rPr>
          <w:b/>
          <w:bCs/>
          <w:i/>
          <w:iCs/>
          <w:color w:val="000000"/>
          <w:sz w:val="28"/>
          <w:szCs w:val="24"/>
          <w:lang w:val="en-US" w:bidi="en-US"/>
        </w:rPr>
        <w:t>a</w:t>
      </w:r>
      <w:r w:rsidRPr="00996804">
        <w:rPr>
          <w:b/>
          <w:bCs/>
          <w:i/>
          <w:iCs/>
          <w:color w:val="000000"/>
          <w:sz w:val="28"/>
          <w:szCs w:val="24"/>
          <w:lang w:val="en-US" w:bidi="en-US"/>
        </w:rPr>
        <w:t>nescens</w:t>
      </w:r>
      <w:r w:rsidRPr="00996804">
        <w:rPr>
          <w:color w:val="000000"/>
          <w:sz w:val="28"/>
          <w:szCs w:val="24"/>
          <w:lang w:val="en-US" w:bidi="en-US"/>
        </w:rPr>
        <w:t>Westw</w:t>
      </w:r>
      <w:r w:rsidRPr="00996804">
        <w:rPr>
          <w:color w:val="000000"/>
          <w:sz w:val="28"/>
          <w:szCs w:val="24"/>
          <w:lang w:bidi="en-US"/>
        </w:rPr>
        <w:t xml:space="preserve">. </w:t>
      </w:r>
      <w:r w:rsidRPr="00996804">
        <w:rPr>
          <w:color w:val="000000"/>
          <w:sz w:val="28"/>
          <w:szCs w:val="24"/>
          <w:lang w:bidi="ru-RU"/>
        </w:rPr>
        <w:t>В теплые влажные годы гусеницы могут заражаться бакте</w:t>
      </w:r>
      <w:r w:rsidRPr="00996804">
        <w:rPr>
          <w:color w:val="000000"/>
          <w:sz w:val="28"/>
          <w:szCs w:val="24"/>
          <w:lang w:bidi="ru-RU"/>
        </w:rPr>
        <w:softHyphen/>
        <w:t>риальными и вирусными болезнями.</w:t>
      </w:r>
    </w:p>
    <w:p w:rsidR="007827C9" w:rsidRDefault="007827C9" w:rsidP="007A730F">
      <w:pPr>
        <w:pStyle w:val="11"/>
        <w:keepNext/>
        <w:keepLines/>
        <w:shd w:val="clear" w:color="auto" w:fill="auto"/>
        <w:spacing w:after="0" w:line="240" w:lineRule="auto"/>
        <w:ind w:firstLine="709"/>
        <w:contextualSpacing/>
        <w:outlineLvl w:val="9"/>
        <w:rPr>
          <w:rFonts w:ascii="Times New Roman" w:hAnsi="Times New Roman" w:cs="Times New Roman"/>
          <w:color w:val="000000"/>
          <w:sz w:val="28"/>
          <w:szCs w:val="24"/>
          <w:lang w:bidi="ru-RU"/>
        </w:rPr>
      </w:pPr>
    </w:p>
    <w:p w:rsidR="007827C9" w:rsidRPr="00996804" w:rsidRDefault="007827C9" w:rsidP="007A730F">
      <w:pPr>
        <w:pStyle w:val="11"/>
        <w:keepNext/>
        <w:keepLines/>
        <w:shd w:val="clear" w:color="auto" w:fill="auto"/>
        <w:spacing w:after="0" w:line="240" w:lineRule="auto"/>
        <w:ind w:firstLine="709"/>
        <w:contextualSpacing/>
        <w:jc w:val="both"/>
        <w:outlineLvl w:val="9"/>
        <w:rPr>
          <w:rFonts w:ascii="Times New Roman" w:hAnsi="Times New Roman" w:cs="Times New Roman"/>
          <w:sz w:val="28"/>
          <w:szCs w:val="24"/>
        </w:rPr>
      </w:pPr>
      <w:r w:rsidRPr="00996804">
        <w:rPr>
          <w:rFonts w:ascii="Times New Roman" w:hAnsi="Times New Roman" w:cs="Times New Roman"/>
          <w:color w:val="000000"/>
          <w:sz w:val="28"/>
          <w:szCs w:val="24"/>
          <w:lang w:bidi="ru-RU"/>
        </w:rPr>
        <w:t xml:space="preserve">Морковная муха – </w:t>
      </w:r>
      <w:r w:rsidRPr="00996804">
        <w:rPr>
          <w:rFonts w:ascii="Times New Roman" w:hAnsi="Times New Roman" w:cs="Times New Roman"/>
          <w:i/>
          <w:iCs/>
          <w:color w:val="000000"/>
          <w:sz w:val="28"/>
          <w:szCs w:val="24"/>
          <w:lang w:val="en-US" w:bidi="en-US"/>
        </w:rPr>
        <w:t>Psilarosae</w:t>
      </w:r>
      <w:r w:rsidRPr="00996804">
        <w:rPr>
          <w:rFonts w:ascii="Times New Roman" w:hAnsi="Times New Roman" w:cs="Times New Roman"/>
          <w:color w:val="000000"/>
          <w:sz w:val="28"/>
          <w:szCs w:val="24"/>
          <w:lang w:val="en-US" w:bidi="en-US"/>
        </w:rPr>
        <w:t>L</w:t>
      </w:r>
      <w:r w:rsidRPr="00996804">
        <w:rPr>
          <w:rFonts w:ascii="Times New Roman" w:hAnsi="Times New Roman" w:cs="Times New Roman"/>
          <w:color w:val="000000"/>
          <w:sz w:val="28"/>
          <w:szCs w:val="24"/>
          <w:lang w:bidi="en-US"/>
        </w:rPr>
        <w:t>.</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Систематическое положение: отряд двукрылые, семейство мухи-псилиды</w:t>
      </w:r>
      <w:r w:rsidRPr="00996804">
        <w:rPr>
          <w:color w:val="000000"/>
          <w:sz w:val="28"/>
          <w:szCs w:val="24"/>
          <w:lang w:bidi="en-US"/>
        </w:rPr>
        <w:t>(</w:t>
      </w:r>
      <w:r w:rsidRPr="00996804">
        <w:rPr>
          <w:color w:val="000000"/>
          <w:sz w:val="28"/>
          <w:szCs w:val="24"/>
          <w:lang w:val="en-US" w:bidi="en-US"/>
        </w:rPr>
        <w:t>Psilidae</w:t>
      </w:r>
      <w:r w:rsidRPr="00996804">
        <w:rPr>
          <w:color w:val="000000"/>
          <w:sz w:val="28"/>
          <w:szCs w:val="24"/>
          <w:lang w:bidi="en-US"/>
        </w:rPr>
        <w:t>).</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Повреждает морковь, пастернак, петрушку, сельдерей и дру</w:t>
      </w:r>
      <w:r w:rsidRPr="00996804">
        <w:rPr>
          <w:color w:val="000000"/>
          <w:sz w:val="28"/>
          <w:szCs w:val="24"/>
          <w:lang w:bidi="ru-RU"/>
        </w:rPr>
        <w:softHyphen/>
        <w:t xml:space="preserve">гие растения </w:t>
      </w:r>
      <w:r w:rsidRPr="00996804">
        <w:rPr>
          <w:color w:val="000000"/>
          <w:sz w:val="28"/>
          <w:szCs w:val="24"/>
          <w:lang w:bidi="ru-RU"/>
        </w:rPr>
        <w:lastRenderedPageBreak/>
        <w:t>семейства сельдерейных с выраженным корнепло</w:t>
      </w:r>
      <w:r w:rsidRPr="00996804">
        <w:rPr>
          <w:color w:val="000000"/>
          <w:sz w:val="28"/>
          <w:szCs w:val="24"/>
          <w:lang w:bidi="ru-RU"/>
        </w:rPr>
        <w:softHyphen/>
        <w:t>дом.</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Муха длиной 4-5 мм, со стройным удлиненным телом, блестя</w:t>
      </w:r>
      <w:r w:rsidRPr="00996804">
        <w:rPr>
          <w:color w:val="000000"/>
          <w:sz w:val="28"/>
          <w:szCs w:val="24"/>
          <w:lang w:bidi="ru-RU"/>
        </w:rPr>
        <w:softHyphen/>
        <w:t>ще-черного цвета с зеленоватым оттенком; голова желто-рыжая с темным пятном на темени и крупными овальными глазами; ан</w:t>
      </w:r>
      <w:r w:rsidRPr="00996804">
        <w:rPr>
          <w:color w:val="000000"/>
          <w:sz w:val="28"/>
          <w:szCs w:val="24"/>
          <w:lang w:bidi="ru-RU"/>
        </w:rPr>
        <w:softHyphen/>
        <w:t>тенны и ноги желтые; крылья прозрачные с радужным оттенком. Яйца овальные, молочно-белые с продольными ли</w:t>
      </w:r>
      <w:r w:rsidRPr="00996804">
        <w:rPr>
          <w:color w:val="000000"/>
          <w:sz w:val="28"/>
          <w:szCs w:val="24"/>
          <w:lang w:bidi="ru-RU"/>
        </w:rPr>
        <w:softHyphen/>
        <w:t>ниями. Личинка длиной до 6-7 мм, безногая, с не явно выраженной головой, бледно-желтая, с двумя темными дыхальцами на последнем сегменте.</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Зимуют пупарии в почве, личинки в овощехранилищах. Весен</w:t>
      </w:r>
      <w:r w:rsidRPr="00996804">
        <w:rPr>
          <w:color w:val="000000"/>
          <w:sz w:val="28"/>
          <w:szCs w:val="24"/>
          <w:lang w:bidi="ru-RU"/>
        </w:rPr>
        <w:softHyphen/>
        <w:t>ний вылет мух в средней полосе России происходит в мае и совпа</w:t>
      </w:r>
      <w:r w:rsidRPr="00996804">
        <w:rPr>
          <w:color w:val="000000"/>
          <w:sz w:val="28"/>
          <w:szCs w:val="24"/>
          <w:lang w:bidi="ru-RU"/>
        </w:rPr>
        <w:softHyphen/>
        <w:t>дает по времени с цвет</w:t>
      </w:r>
      <w:r w:rsidRPr="00996804">
        <w:rPr>
          <w:color w:val="000000"/>
          <w:sz w:val="28"/>
          <w:szCs w:val="24"/>
          <w:lang w:bidi="ru-RU"/>
        </w:rPr>
        <w:t>е</w:t>
      </w:r>
      <w:r w:rsidRPr="00996804">
        <w:rPr>
          <w:color w:val="000000"/>
          <w:sz w:val="28"/>
          <w:szCs w:val="24"/>
          <w:lang w:bidi="ru-RU"/>
        </w:rPr>
        <w:t>нием ряби</w:t>
      </w:r>
      <w:r>
        <w:rPr>
          <w:color w:val="000000"/>
          <w:sz w:val="28"/>
          <w:szCs w:val="24"/>
          <w:lang w:bidi="ru-RU"/>
        </w:rPr>
        <w:t>ны и яблони. Поскольку пупа</w:t>
      </w:r>
      <w:r w:rsidRPr="00996804">
        <w:rPr>
          <w:color w:val="000000"/>
          <w:sz w:val="28"/>
          <w:szCs w:val="24"/>
          <w:lang w:bidi="ru-RU"/>
        </w:rPr>
        <w:t>рии залегают на разной глубине и пр</w:t>
      </w:r>
      <w:r w:rsidRPr="00996804">
        <w:rPr>
          <w:color w:val="000000"/>
          <w:sz w:val="28"/>
          <w:szCs w:val="24"/>
          <w:lang w:bidi="ru-RU"/>
        </w:rPr>
        <w:t>о</w:t>
      </w:r>
      <w:r w:rsidRPr="00996804">
        <w:rPr>
          <w:color w:val="000000"/>
          <w:sz w:val="28"/>
          <w:szCs w:val="24"/>
          <w:lang w:bidi="ru-RU"/>
        </w:rPr>
        <w:t>греваются неодинаково, вы</w:t>
      </w:r>
      <w:r w:rsidRPr="00996804">
        <w:rPr>
          <w:color w:val="000000"/>
          <w:sz w:val="28"/>
          <w:szCs w:val="24"/>
          <w:lang w:bidi="ru-RU"/>
        </w:rPr>
        <w:softHyphen/>
        <w:t>лет растянут. В период дополнительного питания мухи концент</w:t>
      </w:r>
      <w:r w:rsidRPr="00996804">
        <w:rPr>
          <w:color w:val="000000"/>
          <w:sz w:val="28"/>
          <w:szCs w:val="24"/>
          <w:lang w:bidi="ru-RU"/>
        </w:rPr>
        <w:softHyphen/>
        <w:t>рируются на цветущих зонтиках сныти, купыря, дикой моркови и пастернака, однако часть мух может откладывать яйца без допол</w:t>
      </w:r>
      <w:r w:rsidRPr="00996804">
        <w:rPr>
          <w:color w:val="000000"/>
          <w:sz w:val="28"/>
          <w:szCs w:val="24"/>
          <w:lang w:bidi="ru-RU"/>
        </w:rPr>
        <w:softHyphen/>
        <w:t>нительного п</w:t>
      </w:r>
      <w:r w:rsidRPr="00996804">
        <w:rPr>
          <w:color w:val="000000"/>
          <w:sz w:val="28"/>
          <w:szCs w:val="24"/>
          <w:lang w:bidi="ru-RU"/>
        </w:rPr>
        <w:t>и</w:t>
      </w:r>
      <w:r w:rsidRPr="00996804">
        <w:rPr>
          <w:color w:val="000000"/>
          <w:sz w:val="28"/>
          <w:szCs w:val="24"/>
          <w:lang w:bidi="ru-RU"/>
        </w:rPr>
        <w:t>тания. Самка размещает яйца в трещины и под ко</w:t>
      </w:r>
      <w:r w:rsidRPr="00996804">
        <w:rPr>
          <w:color w:val="000000"/>
          <w:sz w:val="28"/>
          <w:szCs w:val="24"/>
          <w:lang w:bidi="ru-RU"/>
        </w:rPr>
        <w:softHyphen/>
        <w:t>мочки почвы в тенистых ме</w:t>
      </w:r>
      <w:r w:rsidRPr="00996804">
        <w:rPr>
          <w:color w:val="000000"/>
          <w:sz w:val="28"/>
          <w:szCs w:val="24"/>
          <w:lang w:bidi="ru-RU"/>
        </w:rPr>
        <w:t>с</w:t>
      </w:r>
      <w:r w:rsidRPr="00996804">
        <w:rPr>
          <w:color w:val="000000"/>
          <w:sz w:val="28"/>
          <w:szCs w:val="24"/>
          <w:lang w:bidi="ru-RU"/>
        </w:rPr>
        <w:t>тах у основания стебля зонтичного растения. Кладка насчитывает 2-3 яйца. Плодовитость составляет 100-120 яиц. Яйца развиваются в зависимости от те</w:t>
      </w:r>
      <w:r w:rsidRPr="00996804">
        <w:rPr>
          <w:color w:val="000000"/>
          <w:sz w:val="28"/>
          <w:szCs w:val="24"/>
          <w:lang w:bidi="ru-RU"/>
        </w:rPr>
        <w:t>м</w:t>
      </w:r>
      <w:r w:rsidRPr="00996804">
        <w:rPr>
          <w:color w:val="000000"/>
          <w:sz w:val="28"/>
          <w:szCs w:val="24"/>
          <w:lang w:bidi="ru-RU"/>
        </w:rPr>
        <w:t>пературы 4-17 дней. Отродившиеся личинки вбуравливаются в корнеплод и развиваются там 20-25 дней, протачивая извилистые ходы, что приводит к з</w:t>
      </w:r>
      <w:r w:rsidRPr="00996804">
        <w:rPr>
          <w:color w:val="000000"/>
          <w:sz w:val="28"/>
          <w:szCs w:val="24"/>
          <w:lang w:bidi="ru-RU"/>
        </w:rPr>
        <w:t>а</w:t>
      </w:r>
      <w:r w:rsidRPr="00996804">
        <w:rPr>
          <w:color w:val="000000"/>
          <w:sz w:val="28"/>
          <w:szCs w:val="24"/>
          <w:lang w:bidi="ru-RU"/>
        </w:rPr>
        <w:t>гниванию корнеплода. Окукливание происходит в почве.</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В Центральном регионе развиваются два поколения. Вылет мух второго поколения происходит чаще всего в августе. Отродившись неполовозрелыми, они держатся в тенистых зарослях высокосте</w:t>
      </w:r>
      <w:r w:rsidRPr="00996804">
        <w:rPr>
          <w:color w:val="000000"/>
          <w:sz w:val="28"/>
          <w:szCs w:val="24"/>
          <w:lang w:bidi="ru-RU"/>
        </w:rPr>
        <w:softHyphen/>
        <w:t>бельных сельдерейных.</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Яйца и куколки морковной мухи уничтожаются жужелицами и стафил</w:t>
      </w:r>
      <w:r w:rsidRPr="00996804">
        <w:rPr>
          <w:color w:val="000000"/>
          <w:sz w:val="28"/>
          <w:szCs w:val="24"/>
          <w:lang w:bidi="ru-RU"/>
        </w:rPr>
        <w:t>и</w:t>
      </w:r>
      <w:r w:rsidRPr="00996804">
        <w:rPr>
          <w:color w:val="000000"/>
          <w:sz w:val="28"/>
          <w:szCs w:val="24"/>
          <w:lang w:bidi="ru-RU"/>
        </w:rPr>
        <w:t>нидами, имаго - пауками.</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Повреждает корнеплод, а иногда и все молодое растение.</w:t>
      </w:r>
    </w:p>
    <w:p w:rsidR="007827C9" w:rsidRPr="00A20257" w:rsidRDefault="007827C9" w:rsidP="007A730F">
      <w:pPr>
        <w:pStyle w:val="11"/>
        <w:keepNext/>
        <w:keepLines/>
        <w:shd w:val="clear" w:color="auto" w:fill="auto"/>
        <w:spacing w:after="0" w:line="240" w:lineRule="auto"/>
        <w:ind w:firstLine="709"/>
        <w:contextualSpacing/>
        <w:jc w:val="both"/>
        <w:outlineLvl w:val="9"/>
        <w:rPr>
          <w:rFonts w:ascii="Times New Roman" w:hAnsi="Times New Roman" w:cs="Times New Roman"/>
          <w:color w:val="000000"/>
          <w:sz w:val="28"/>
          <w:szCs w:val="24"/>
          <w:lang w:bidi="ru-RU"/>
        </w:rPr>
      </w:pPr>
      <w:bookmarkStart w:id="5" w:name="bookmark33"/>
    </w:p>
    <w:p w:rsidR="007827C9" w:rsidRPr="00A20257" w:rsidRDefault="007827C9" w:rsidP="007A730F">
      <w:pPr>
        <w:pStyle w:val="11"/>
        <w:keepNext/>
        <w:keepLines/>
        <w:shd w:val="clear" w:color="auto" w:fill="auto"/>
        <w:spacing w:after="0" w:line="240" w:lineRule="auto"/>
        <w:ind w:firstLine="709"/>
        <w:contextualSpacing/>
        <w:jc w:val="both"/>
        <w:outlineLvl w:val="9"/>
        <w:rPr>
          <w:rFonts w:ascii="Times New Roman" w:hAnsi="Times New Roman" w:cs="Times New Roman"/>
          <w:sz w:val="28"/>
          <w:szCs w:val="24"/>
        </w:rPr>
      </w:pPr>
      <w:r w:rsidRPr="00996804">
        <w:rPr>
          <w:rFonts w:ascii="Times New Roman" w:hAnsi="Times New Roman" w:cs="Times New Roman"/>
          <w:color w:val="000000"/>
          <w:sz w:val="28"/>
          <w:szCs w:val="24"/>
          <w:lang w:bidi="ru-RU"/>
        </w:rPr>
        <w:t>Морковнаялистоблошка</w:t>
      </w:r>
      <w:r w:rsidRPr="00A20257">
        <w:rPr>
          <w:rFonts w:ascii="Times New Roman" w:hAnsi="Times New Roman" w:cs="Times New Roman"/>
          <w:color w:val="000000"/>
          <w:sz w:val="28"/>
          <w:szCs w:val="24"/>
          <w:lang w:bidi="ru-RU"/>
        </w:rPr>
        <w:t xml:space="preserve"> – </w:t>
      </w:r>
      <w:r w:rsidRPr="00996804">
        <w:rPr>
          <w:rFonts w:ascii="Times New Roman" w:hAnsi="Times New Roman" w:cs="Times New Roman"/>
          <w:i/>
          <w:iCs/>
          <w:color w:val="000000"/>
          <w:sz w:val="28"/>
          <w:szCs w:val="24"/>
          <w:lang w:val="en-US" w:bidi="en-US"/>
        </w:rPr>
        <w:t>Triozaapicalis</w:t>
      </w:r>
      <w:r w:rsidRPr="00996804">
        <w:rPr>
          <w:rFonts w:ascii="Times New Roman" w:hAnsi="Times New Roman" w:cs="Times New Roman"/>
          <w:color w:val="000000"/>
          <w:sz w:val="28"/>
          <w:szCs w:val="24"/>
          <w:lang w:val="en-US" w:bidi="en-US"/>
        </w:rPr>
        <w:t>Frst</w:t>
      </w:r>
      <w:r w:rsidRPr="00A20257">
        <w:rPr>
          <w:rFonts w:ascii="Times New Roman" w:hAnsi="Times New Roman" w:cs="Times New Roman"/>
          <w:color w:val="000000"/>
          <w:sz w:val="28"/>
          <w:szCs w:val="24"/>
          <w:lang w:bidi="en-US"/>
        </w:rPr>
        <w:t>.</w:t>
      </w:r>
      <w:bookmarkEnd w:id="5"/>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Систематическое положение: отряд равнокрылые, семейство листобло</w:t>
      </w:r>
      <w:r w:rsidRPr="00996804">
        <w:rPr>
          <w:color w:val="000000"/>
          <w:sz w:val="28"/>
          <w:szCs w:val="24"/>
          <w:lang w:bidi="ru-RU"/>
        </w:rPr>
        <w:t>ш</w:t>
      </w:r>
      <w:r w:rsidRPr="00996804">
        <w:rPr>
          <w:color w:val="000000"/>
          <w:sz w:val="28"/>
          <w:szCs w:val="24"/>
          <w:lang w:bidi="ru-RU"/>
        </w:rPr>
        <w:t xml:space="preserve">ки </w:t>
      </w:r>
      <w:r w:rsidRPr="00996804">
        <w:rPr>
          <w:color w:val="000000"/>
          <w:sz w:val="28"/>
          <w:szCs w:val="24"/>
          <w:lang w:bidi="en-US"/>
        </w:rPr>
        <w:t>(</w:t>
      </w:r>
      <w:r w:rsidRPr="00996804">
        <w:rPr>
          <w:color w:val="000000"/>
          <w:sz w:val="28"/>
          <w:szCs w:val="24"/>
          <w:lang w:val="en-US" w:bidi="en-US"/>
        </w:rPr>
        <w:t>Triozidae</w:t>
      </w:r>
      <w:r w:rsidRPr="00996804">
        <w:rPr>
          <w:color w:val="000000"/>
          <w:sz w:val="28"/>
          <w:szCs w:val="24"/>
          <w:lang w:bidi="en-US"/>
        </w:rPr>
        <w:t>).</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Повреж</w:t>
      </w:r>
      <w:r w:rsidRPr="00996804">
        <w:rPr>
          <w:color w:val="000000"/>
          <w:sz w:val="28"/>
          <w:szCs w:val="24"/>
          <w:lang w:bidi="ru-RU"/>
        </w:rPr>
        <w:softHyphen/>
        <w:t>дает морковь, петрушку, пастернак, укроп и другие растения се</w:t>
      </w:r>
      <w:r w:rsidRPr="00996804">
        <w:rPr>
          <w:color w:val="000000"/>
          <w:sz w:val="28"/>
          <w:szCs w:val="24"/>
          <w:lang w:bidi="ru-RU"/>
        </w:rPr>
        <w:softHyphen/>
        <w:t>мейства сельдерейных.</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Имаго длиной до 2 мм, зеленоватого цвета, с двумя парами прозрачных крыльев с бедным жилкованием; антенны 10- члениковые, глаза красного цв</w:t>
      </w:r>
      <w:r w:rsidRPr="00996804">
        <w:rPr>
          <w:color w:val="000000"/>
          <w:sz w:val="28"/>
          <w:szCs w:val="24"/>
          <w:lang w:bidi="ru-RU"/>
        </w:rPr>
        <w:t>е</w:t>
      </w:r>
      <w:r w:rsidRPr="00996804">
        <w:rPr>
          <w:color w:val="000000"/>
          <w:sz w:val="28"/>
          <w:szCs w:val="24"/>
          <w:lang w:bidi="ru-RU"/>
        </w:rPr>
        <w:t>та, задние ноги прыгательные, с шипами на бедрах. Яйца веретеновидные, же</w:t>
      </w:r>
      <w:r w:rsidRPr="00996804">
        <w:rPr>
          <w:color w:val="000000"/>
          <w:sz w:val="28"/>
          <w:szCs w:val="24"/>
          <w:lang w:bidi="ru-RU"/>
        </w:rPr>
        <w:t>л</w:t>
      </w:r>
      <w:r w:rsidRPr="00996804">
        <w:rPr>
          <w:color w:val="000000"/>
          <w:sz w:val="28"/>
          <w:szCs w:val="24"/>
          <w:lang w:bidi="ru-RU"/>
        </w:rPr>
        <w:t>товатого цвета. Личинки сверху плоские, с шипами вдоль середины тела и с вос</w:t>
      </w:r>
      <w:r w:rsidRPr="00996804">
        <w:rPr>
          <w:color w:val="000000"/>
          <w:sz w:val="28"/>
          <w:szCs w:val="24"/>
          <w:lang w:bidi="ru-RU"/>
        </w:rPr>
        <w:softHyphen/>
        <w:t>ковыми трубочками вокруг всего тела; последние образуют воско</w:t>
      </w:r>
      <w:r w:rsidRPr="00996804">
        <w:rPr>
          <w:color w:val="000000"/>
          <w:sz w:val="28"/>
          <w:szCs w:val="24"/>
          <w:lang w:bidi="ru-RU"/>
        </w:rPr>
        <w:softHyphen/>
        <w:t>видную бахрому.</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Зимуют имаго на сосне и других хвойных по опушкам леса. Весной ми</w:t>
      </w:r>
      <w:r w:rsidRPr="00996804">
        <w:rPr>
          <w:color w:val="000000"/>
          <w:sz w:val="28"/>
          <w:szCs w:val="24"/>
          <w:lang w:bidi="ru-RU"/>
        </w:rPr>
        <w:t>г</w:t>
      </w:r>
      <w:r w:rsidRPr="00996804">
        <w:rPr>
          <w:color w:val="000000"/>
          <w:sz w:val="28"/>
          <w:szCs w:val="24"/>
          <w:lang w:bidi="ru-RU"/>
        </w:rPr>
        <w:t>рируют на всходы сельдерейных, заселяя в первую очередь края поля. Самки размещают яйца по одному на череш</w:t>
      </w:r>
      <w:r w:rsidRPr="00996804">
        <w:rPr>
          <w:color w:val="000000"/>
          <w:sz w:val="28"/>
          <w:szCs w:val="24"/>
          <w:lang w:bidi="ru-RU"/>
        </w:rPr>
        <w:softHyphen/>
        <w:t>ки и листовые пластинки. Откладка яиц длится до августа. Пло</w:t>
      </w:r>
      <w:r w:rsidRPr="00996804">
        <w:rPr>
          <w:color w:val="000000"/>
          <w:sz w:val="28"/>
          <w:szCs w:val="24"/>
          <w:lang w:bidi="ru-RU"/>
        </w:rPr>
        <w:softHyphen/>
        <w:t>довитость при благоприятных условиях составляет 420-760 яиц. Эмбриональное развитие продолжается около 2 нед. Отро</w:t>
      </w:r>
      <w:r w:rsidRPr="00996804">
        <w:rPr>
          <w:color w:val="000000"/>
          <w:sz w:val="28"/>
          <w:szCs w:val="24"/>
          <w:lang w:bidi="ru-RU"/>
        </w:rPr>
        <w:softHyphen/>
        <w:t>дившиеся личинки концентрируются в разветвлениях стеблей и листьев, где высасывают сок. Их развитие продолжается около 4 нед.</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lastRenderedPageBreak/>
        <w:t>Наиболее опасны листоблошки в фазах всходов и первых на</w:t>
      </w:r>
      <w:r w:rsidRPr="00996804">
        <w:rPr>
          <w:color w:val="000000"/>
          <w:sz w:val="28"/>
          <w:szCs w:val="24"/>
          <w:lang w:bidi="ru-RU"/>
        </w:rPr>
        <w:softHyphen/>
        <w:t>стоящих л</w:t>
      </w:r>
      <w:r w:rsidRPr="00996804">
        <w:rPr>
          <w:color w:val="000000"/>
          <w:sz w:val="28"/>
          <w:szCs w:val="24"/>
          <w:lang w:bidi="ru-RU"/>
        </w:rPr>
        <w:t>и</w:t>
      </w:r>
      <w:r w:rsidRPr="00996804">
        <w:rPr>
          <w:color w:val="000000"/>
          <w:sz w:val="28"/>
          <w:szCs w:val="24"/>
          <w:lang w:bidi="ru-RU"/>
        </w:rPr>
        <w:t>стьев. Личинки и имаго, питаясь, вызывают курча</w:t>
      </w:r>
      <w:r w:rsidRPr="00996804">
        <w:rPr>
          <w:color w:val="000000"/>
          <w:sz w:val="28"/>
          <w:szCs w:val="24"/>
          <w:lang w:bidi="ru-RU"/>
        </w:rPr>
        <w:softHyphen/>
        <w:t>вость листьев, которые, одн</w:t>
      </w:r>
      <w:r w:rsidRPr="00996804">
        <w:rPr>
          <w:color w:val="000000"/>
          <w:sz w:val="28"/>
          <w:szCs w:val="24"/>
          <w:lang w:bidi="ru-RU"/>
        </w:rPr>
        <w:t>а</w:t>
      </w:r>
      <w:r w:rsidRPr="00996804">
        <w:rPr>
          <w:color w:val="000000"/>
          <w:sz w:val="28"/>
          <w:szCs w:val="24"/>
          <w:lang w:bidi="ru-RU"/>
        </w:rPr>
        <w:t>ко, не теряют своей окраски; кор</w:t>
      </w:r>
      <w:r w:rsidRPr="00996804">
        <w:rPr>
          <w:color w:val="000000"/>
          <w:sz w:val="28"/>
          <w:szCs w:val="24"/>
          <w:lang w:bidi="ru-RU"/>
        </w:rPr>
        <w:softHyphen/>
        <w:t>неплоды же растут медленнее и приобретают горький вкус. При</w:t>
      </w:r>
      <w:r w:rsidRPr="00996804">
        <w:rPr>
          <w:color w:val="000000"/>
          <w:sz w:val="28"/>
          <w:szCs w:val="24"/>
          <w:lang w:bidi="ru-RU"/>
        </w:rPr>
        <w:softHyphen/>
        <w:t>чиной этого, по мнению специалистов, является интоксик</w:t>
      </w:r>
      <w:r w:rsidRPr="00996804">
        <w:rPr>
          <w:color w:val="000000"/>
          <w:sz w:val="28"/>
          <w:szCs w:val="24"/>
          <w:lang w:bidi="ru-RU"/>
        </w:rPr>
        <w:t>а</w:t>
      </w:r>
      <w:r w:rsidRPr="00996804">
        <w:rPr>
          <w:color w:val="000000"/>
          <w:sz w:val="28"/>
          <w:szCs w:val="24"/>
          <w:lang w:bidi="ru-RU"/>
        </w:rPr>
        <w:t>ция растений, вызывающая нежелательные биохимические измене</w:t>
      </w:r>
      <w:r w:rsidRPr="00996804">
        <w:rPr>
          <w:color w:val="000000"/>
          <w:sz w:val="28"/>
          <w:szCs w:val="24"/>
          <w:lang w:bidi="ru-RU"/>
        </w:rPr>
        <w:softHyphen/>
        <w:t>ния.</w:t>
      </w:r>
    </w:p>
    <w:p w:rsidR="00C874ED" w:rsidRPr="00C874ED" w:rsidRDefault="007827C9" w:rsidP="007A730F">
      <w:pPr>
        <w:pStyle w:val="11"/>
        <w:keepNext/>
        <w:keepLines/>
        <w:shd w:val="clear" w:color="auto" w:fill="auto"/>
        <w:spacing w:after="0" w:line="240" w:lineRule="auto"/>
        <w:ind w:firstLine="709"/>
        <w:contextualSpacing/>
        <w:jc w:val="both"/>
        <w:outlineLvl w:val="9"/>
        <w:rPr>
          <w:b w:val="0"/>
          <w:i/>
          <w:color w:val="000000"/>
          <w:sz w:val="28"/>
          <w:lang w:bidi="ru-RU"/>
        </w:rPr>
      </w:pPr>
      <w:r w:rsidRPr="00C874ED">
        <w:rPr>
          <w:rFonts w:ascii="Times New Roman" w:hAnsi="Times New Roman" w:cs="Times New Roman"/>
          <w:b w:val="0"/>
          <w:color w:val="000000"/>
          <w:sz w:val="28"/>
          <w:szCs w:val="24"/>
          <w:lang w:bidi="ru-RU"/>
        </w:rPr>
        <w:t>В августе-сентябре осемененные самки возвращаются на хвойные. В с</w:t>
      </w:r>
      <w:r w:rsidRPr="00C874ED">
        <w:rPr>
          <w:rFonts w:ascii="Times New Roman" w:hAnsi="Times New Roman" w:cs="Times New Roman"/>
          <w:b w:val="0"/>
          <w:color w:val="000000"/>
          <w:sz w:val="28"/>
          <w:szCs w:val="24"/>
          <w:lang w:bidi="ru-RU"/>
        </w:rPr>
        <w:t>е</w:t>
      </w:r>
      <w:r w:rsidRPr="00C874ED">
        <w:rPr>
          <w:rFonts w:ascii="Times New Roman" w:hAnsi="Times New Roman" w:cs="Times New Roman"/>
          <w:b w:val="0"/>
          <w:color w:val="000000"/>
          <w:sz w:val="28"/>
          <w:szCs w:val="24"/>
          <w:lang w:bidi="ru-RU"/>
        </w:rPr>
        <w:t>зон развивается одно поколение</w:t>
      </w:r>
      <w:r w:rsidRPr="00C874ED">
        <w:rPr>
          <w:b w:val="0"/>
          <w:color w:val="000000"/>
          <w:sz w:val="28"/>
          <w:szCs w:val="24"/>
          <w:lang w:bidi="ru-RU"/>
        </w:rPr>
        <w:t>.</w:t>
      </w:r>
    </w:p>
    <w:p w:rsidR="00C874ED" w:rsidRDefault="00C874ED" w:rsidP="007A730F">
      <w:pPr>
        <w:pStyle w:val="11"/>
        <w:keepNext/>
        <w:keepLines/>
        <w:shd w:val="clear" w:color="auto" w:fill="auto"/>
        <w:spacing w:after="0" w:line="240" w:lineRule="auto"/>
        <w:ind w:firstLine="709"/>
        <w:contextualSpacing/>
        <w:jc w:val="both"/>
        <w:outlineLvl w:val="9"/>
        <w:rPr>
          <w:rFonts w:ascii="Times New Roman" w:hAnsi="Times New Roman" w:cs="Times New Roman"/>
          <w:i/>
          <w:color w:val="000000"/>
          <w:sz w:val="28"/>
          <w:szCs w:val="24"/>
          <w:lang w:bidi="ru-RU"/>
        </w:rPr>
      </w:pPr>
    </w:p>
    <w:p w:rsidR="007827C9" w:rsidRPr="009E5E08" w:rsidRDefault="007827C9" w:rsidP="007A730F">
      <w:pPr>
        <w:pStyle w:val="11"/>
        <w:keepNext/>
        <w:keepLines/>
        <w:shd w:val="clear" w:color="auto" w:fill="auto"/>
        <w:spacing w:after="0" w:line="240" w:lineRule="auto"/>
        <w:ind w:firstLine="709"/>
        <w:contextualSpacing/>
        <w:jc w:val="both"/>
        <w:outlineLvl w:val="9"/>
        <w:rPr>
          <w:rFonts w:ascii="Times New Roman" w:hAnsi="Times New Roman" w:cs="Times New Roman"/>
          <w:i/>
          <w:sz w:val="28"/>
          <w:szCs w:val="24"/>
        </w:rPr>
      </w:pPr>
      <w:r w:rsidRPr="00C874ED">
        <w:rPr>
          <w:rFonts w:ascii="Times New Roman" w:hAnsi="Times New Roman" w:cs="Times New Roman"/>
          <w:color w:val="000000"/>
          <w:sz w:val="28"/>
          <w:szCs w:val="24"/>
          <w:lang w:bidi="ru-RU"/>
        </w:rPr>
        <w:t>Луковаямуха</w:t>
      </w:r>
      <w:r w:rsidRPr="009E5E08">
        <w:rPr>
          <w:rFonts w:ascii="Times New Roman" w:hAnsi="Times New Roman" w:cs="Times New Roman"/>
          <w:i/>
          <w:color w:val="000000"/>
          <w:sz w:val="28"/>
          <w:szCs w:val="24"/>
          <w:lang w:bidi="ru-RU"/>
        </w:rPr>
        <w:t xml:space="preserve"> - </w:t>
      </w:r>
      <w:r w:rsidRPr="00996804">
        <w:rPr>
          <w:rFonts w:ascii="Times New Roman" w:hAnsi="Times New Roman" w:cs="Times New Roman"/>
          <w:i/>
          <w:iCs/>
          <w:color w:val="000000"/>
          <w:sz w:val="28"/>
          <w:szCs w:val="24"/>
          <w:lang w:val="en-US" w:bidi="en-US"/>
        </w:rPr>
        <w:t>Delia</w:t>
      </w:r>
      <w:r w:rsidRPr="009E5E08">
        <w:rPr>
          <w:rFonts w:ascii="Times New Roman" w:hAnsi="Times New Roman" w:cs="Times New Roman"/>
          <w:i/>
          <w:iCs/>
          <w:color w:val="000000"/>
          <w:sz w:val="28"/>
          <w:szCs w:val="24"/>
          <w:lang w:bidi="en-US"/>
        </w:rPr>
        <w:t xml:space="preserve"> </w:t>
      </w:r>
      <w:r w:rsidRPr="00996804">
        <w:rPr>
          <w:rFonts w:ascii="Times New Roman" w:hAnsi="Times New Roman" w:cs="Times New Roman"/>
          <w:i/>
          <w:iCs/>
          <w:color w:val="000000"/>
          <w:sz w:val="28"/>
          <w:szCs w:val="24"/>
          <w:lang w:val="en-US" w:bidi="en-US"/>
        </w:rPr>
        <w:t>antiqua</w:t>
      </w:r>
      <w:r w:rsidRPr="009E5E08">
        <w:rPr>
          <w:rFonts w:ascii="Times New Roman" w:hAnsi="Times New Roman" w:cs="Times New Roman"/>
          <w:i/>
          <w:iCs/>
          <w:color w:val="000000"/>
          <w:sz w:val="28"/>
          <w:szCs w:val="24"/>
          <w:lang w:bidi="en-US"/>
        </w:rPr>
        <w:t xml:space="preserve"> </w:t>
      </w:r>
      <w:r w:rsidRPr="00996804">
        <w:rPr>
          <w:rFonts w:ascii="Times New Roman" w:hAnsi="Times New Roman" w:cs="Times New Roman"/>
          <w:i/>
          <w:color w:val="000000"/>
          <w:sz w:val="28"/>
          <w:szCs w:val="24"/>
          <w:lang w:val="en-US" w:bidi="en-US"/>
        </w:rPr>
        <w:t>Meig</w:t>
      </w:r>
      <w:r w:rsidRPr="009E5E08">
        <w:rPr>
          <w:rFonts w:ascii="Times New Roman" w:hAnsi="Times New Roman" w:cs="Times New Roman"/>
          <w:i/>
          <w:color w:val="000000"/>
          <w:sz w:val="28"/>
          <w:szCs w:val="24"/>
          <w:lang w:bidi="en-US"/>
        </w:rPr>
        <w:t>.</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 xml:space="preserve">Систематическое положение: отряд двукрылые, семейство мухи-цветочницы </w:t>
      </w:r>
      <w:r w:rsidRPr="00996804">
        <w:rPr>
          <w:color w:val="000000"/>
          <w:sz w:val="28"/>
          <w:szCs w:val="24"/>
          <w:lang w:bidi="en-US"/>
        </w:rPr>
        <w:t>(</w:t>
      </w:r>
      <w:r w:rsidRPr="00996804">
        <w:rPr>
          <w:color w:val="000000"/>
          <w:sz w:val="28"/>
          <w:szCs w:val="24"/>
          <w:lang w:val="en-US" w:bidi="en-US"/>
        </w:rPr>
        <w:t>Anthomyiidae</w:t>
      </w:r>
      <w:r w:rsidRPr="00996804">
        <w:rPr>
          <w:color w:val="000000"/>
          <w:sz w:val="28"/>
          <w:szCs w:val="24"/>
          <w:lang w:bidi="en-US"/>
        </w:rPr>
        <w:t>).</w:t>
      </w:r>
      <w:r w:rsidRPr="00996804">
        <w:rPr>
          <w:color w:val="000000"/>
          <w:sz w:val="28"/>
          <w:szCs w:val="24"/>
          <w:lang w:bidi="ru-RU"/>
        </w:rPr>
        <w:t>Распространена повсеместно. Повреждает лук, че</w:t>
      </w:r>
      <w:r w:rsidRPr="00996804">
        <w:rPr>
          <w:color w:val="000000"/>
          <w:sz w:val="28"/>
          <w:szCs w:val="24"/>
          <w:lang w:bidi="ru-RU"/>
        </w:rPr>
        <w:t>с</w:t>
      </w:r>
      <w:r w:rsidRPr="00996804">
        <w:rPr>
          <w:color w:val="000000"/>
          <w:sz w:val="28"/>
          <w:szCs w:val="24"/>
          <w:lang w:bidi="ru-RU"/>
        </w:rPr>
        <w:t>нок, лук-батун и шнитт-лук. Имаго длиной 6-7 мм; тело желтовато-серое с пр</w:t>
      </w:r>
      <w:r w:rsidRPr="00996804">
        <w:rPr>
          <w:color w:val="000000"/>
          <w:sz w:val="28"/>
          <w:szCs w:val="24"/>
          <w:lang w:bidi="ru-RU"/>
        </w:rPr>
        <w:t>о</w:t>
      </w:r>
      <w:r w:rsidRPr="00996804">
        <w:rPr>
          <w:color w:val="000000"/>
          <w:sz w:val="28"/>
          <w:szCs w:val="24"/>
          <w:lang w:bidi="ru-RU"/>
        </w:rPr>
        <w:t>дольной тем</w:t>
      </w:r>
      <w:r w:rsidRPr="00996804">
        <w:rPr>
          <w:color w:val="000000"/>
          <w:sz w:val="28"/>
          <w:szCs w:val="24"/>
          <w:lang w:bidi="ru-RU"/>
        </w:rPr>
        <w:softHyphen/>
        <w:t>ной полосой на среднеспинке и брюшных сегментах; крылья про</w:t>
      </w:r>
      <w:r w:rsidRPr="00996804">
        <w:rPr>
          <w:color w:val="000000"/>
          <w:sz w:val="28"/>
          <w:szCs w:val="24"/>
          <w:lang w:bidi="ru-RU"/>
        </w:rPr>
        <w:softHyphen/>
        <w:t>зрачные. Тело личинки червеобразное, на заднем кон</w:t>
      </w:r>
      <w:r w:rsidRPr="00996804">
        <w:rPr>
          <w:color w:val="000000"/>
          <w:sz w:val="28"/>
          <w:szCs w:val="24"/>
          <w:lang w:bidi="ru-RU"/>
        </w:rPr>
        <w:softHyphen/>
        <w:t>це расположены 14 мелких конусовидных выростов и пара дыхалец. Зимует пупарий в почве на глубине 10-20 см. Обычные места зимовки - поля, на которых выращивали луковые культуры. Ве</w:t>
      </w:r>
      <w:r w:rsidRPr="00996804">
        <w:rPr>
          <w:color w:val="000000"/>
          <w:sz w:val="28"/>
          <w:szCs w:val="24"/>
          <w:lang w:bidi="ru-RU"/>
        </w:rPr>
        <w:softHyphen/>
        <w:t>сенний лёт луковых мух совпадает с массовым цветением одуван</w:t>
      </w:r>
      <w:r w:rsidRPr="00996804">
        <w:rPr>
          <w:color w:val="000000"/>
          <w:sz w:val="28"/>
          <w:szCs w:val="24"/>
          <w:lang w:bidi="ru-RU"/>
        </w:rPr>
        <w:softHyphen/>
        <w:t>чика. Дополнительное питание мухи проходит на цветущей сор</w:t>
      </w:r>
      <w:r w:rsidRPr="00996804">
        <w:rPr>
          <w:color w:val="000000"/>
          <w:sz w:val="28"/>
          <w:szCs w:val="24"/>
          <w:lang w:bidi="ru-RU"/>
        </w:rPr>
        <w:softHyphen/>
        <w:t>ной растител</w:t>
      </w:r>
      <w:r w:rsidRPr="00996804">
        <w:rPr>
          <w:color w:val="000000"/>
          <w:sz w:val="28"/>
          <w:szCs w:val="24"/>
          <w:lang w:bidi="ru-RU"/>
        </w:rPr>
        <w:t>ь</w:t>
      </w:r>
      <w:r w:rsidRPr="00996804">
        <w:rPr>
          <w:color w:val="000000"/>
          <w:sz w:val="28"/>
          <w:szCs w:val="24"/>
          <w:lang w:bidi="ru-RU"/>
        </w:rPr>
        <w:t>ности. После спаривания самки откладывают по 5-10 яиц на почву вблизи ко</w:t>
      </w:r>
      <w:r w:rsidRPr="00996804">
        <w:rPr>
          <w:color w:val="000000"/>
          <w:sz w:val="28"/>
          <w:szCs w:val="24"/>
          <w:lang w:bidi="ru-RU"/>
        </w:rPr>
        <w:t>р</w:t>
      </w:r>
      <w:r w:rsidRPr="00996804">
        <w:rPr>
          <w:color w:val="000000"/>
          <w:sz w:val="28"/>
          <w:szCs w:val="24"/>
          <w:lang w:bidi="ru-RU"/>
        </w:rPr>
        <w:t>мового растения. Эмбриональный пе</w:t>
      </w:r>
      <w:r w:rsidRPr="00996804">
        <w:rPr>
          <w:color w:val="000000"/>
          <w:sz w:val="28"/>
          <w:szCs w:val="24"/>
          <w:lang w:bidi="ru-RU"/>
        </w:rPr>
        <w:softHyphen/>
        <w:t>риод длится около 1 нед. Отродившиеся личинки внедряются в луковицу со стороны донца. В нижней части луковицы образуется полость, в которой одновременно могут питаться до 15 личинок вредителя. Личиночное развитие луковой мухи продолжается 15-20 дней, оку</w:t>
      </w:r>
      <w:r w:rsidRPr="00996804">
        <w:rPr>
          <w:color w:val="000000"/>
          <w:sz w:val="28"/>
          <w:szCs w:val="24"/>
          <w:lang w:bidi="ru-RU"/>
        </w:rPr>
        <w:t>к</w:t>
      </w:r>
      <w:r w:rsidRPr="00996804">
        <w:rPr>
          <w:color w:val="000000"/>
          <w:sz w:val="28"/>
          <w:szCs w:val="24"/>
          <w:lang w:bidi="ru-RU"/>
        </w:rPr>
        <w:t>ливаются личинки в почве. Через 2-3 нед появляют</w:t>
      </w:r>
      <w:r w:rsidRPr="00996804">
        <w:rPr>
          <w:color w:val="000000"/>
          <w:sz w:val="28"/>
          <w:szCs w:val="24"/>
          <w:lang w:bidi="ru-RU"/>
        </w:rPr>
        <w:softHyphen/>
        <w:t>ся имаго нового поколения. В зависимости от природно-климати</w:t>
      </w:r>
      <w:r w:rsidRPr="00996804">
        <w:rPr>
          <w:color w:val="000000"/>
          <w:sz w:val="28"/>
          <w:szCs w:val="24"/>
          <w:lang w:bidi="ru-RU"/>
        </w:rPr>
        <w:softHyphen/>
        <w:t>ческой зоны луковая муха может разв</w:t>
      </w:r>
      <w:r w:rsidRPr="00996804">
        <w:rPr>
          <w:color w:val="000000"/>
          <w:sz w:val="28"/>
          <w:szCs w:val="24"/>
          <w:lang w:bidi="ru-RU"/>
        </w:rPr>
        <w:t>и</w:t>
      </w:r>
      <w:r w:rsidRPr="00996804">
        <w:rPr>
          <w:color w:val="000000"/>
          <w:sz w:val="28"/>
          <w:szCs w:val="24"/>
          <w:lang w:bidi="ru-RU"/>
        </w:rPr>
        <w:t>ваться в одном - трех поко</w:t>
      </w:r>
      <w:r w:rsidRPr="00996804">
        <w:rPr>
          <w:color w:val="000000"/>
          <w:sz w:val="28"/>
          <w:szCs w:val="24"/>
          <w:lang w:bidi="ru-RU"/>
        </w:rPr>
        <w:softHyphen/>
        <w:t>лениях, в большинстве регионов России отмечают два поколения вредителя.</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У растений, заселенных личинками луковой мухи, наблюдают</w:t>
      </w:r>
      <w:r w:rsidRPr="00996804">
        <w:rPr>
          <w:color w:val="000000"/>
          <w:sz w:val="28"/>
          <w:szCs w:val="24"/>
          <w:lang w:bidi="ru-RU"/>
        </w:rPr>
        <w:softHyphen/>
        <w:t>ся раннее пожелтение и увядание листьев. Поврежденные лукови</w:t>
      </w:r>
      <w:r w:rsidRPr="00996804">
        <w:rPr>
          <w:color w:val="000000"/>
          <w:sz w:val="28"/>
          <w:szCs w:val="24"/>
          <w:lang w:bidi="ru-RU"/>
        </w:rPr>
        <w:softHyphen/>
        <w:t>цы загнивают, растения легко выдергиваются из почвы.</w:t>
      </w:r>
    </w:p>
    <w:p w:rsidR="00C874ED" w:rsidRDefault="00C874ED" w:rsidP="007A730F">
      <w:pPr>
        <w:pStyle w:val="11"/>
        <w:keepNext/>
        <w:keepLines/>
        <w:shd w:val="clear" w:color="auto" w:fill="auto"/>
        <w:spacing w:after="0" w:line="240" w:lineRule="auto"/>
        <w:ind w:firstLine="709"/>
        <w:contextualSpacing/>
        <w:outlineLvl w:val="9"/>
        <w:rPr>
          <w:rFonts w:ascii="Times New Roman" w:hAnsi="Times New Roman" w:cs="Times New Roman"/>
          <w:i/>
          <w:color w:val="000000"/>
          <w:sz w:val="28"/>
          <w:szCs w:val="24"/>
          <w:lang w:bidi="ru-RU"/>
        </w:rPr>
      </w:pPr>
    </w:p>
    <w:p w:rsidR="007827C9" w:rsidRPr="001608AC" w:rsidRDefault="007827C9" w:rsidP="007A730F">
      <w:pPr>
        <w:pStyle w:val="11"/>
        <w:keepNext/>
        <w:keepLines/>
        <w:shd w:val="clear" w:color="auto" w:fill="auto"/>
        <w:spacing w:after="0" w:line="240" w:lineRule="auto"/>
        <w:ind w:firstLine="709"/>
        <w:contextualSpacing/>
        <w:jc w:val="both"/>
        <w:outlineLvl w:val="9"/>
        <w:rPr>
          <w:rFonts w:ascii="Times New Roman" w:hAnsi="Times New Roman" w:cs="Times New Roman"/>
          <w:i/>
          <w:sz w:val="28"/>
          <w:szCs w:val="24"/>
        </w:rPr>
      </w:pPr>
      <w:r w:rsidRPr="00C874ED">
        <w:rPr>
          <w:rFonts w:ascii="Times New Roman" w:hAnsi="Times New Roman" w:cs="Times New Roman"/>
          <w:color w:val="000000"/>
          <w:sz w:val="28"/>
          <w:szCs w:val="24"/>
          <w:lang w:bidi="ru-RU"/>
        </w:rPr>
        <w:t>Луковаяжурчалка</w:t>
      </w:r>
      <w:r w:rsidRPr="001608AC">
        <w:rPr>
          <w:rFonts w:ascii="Times New Roman" w:hAnsi="Times New Roman" w:cs="Times New Roman"/>
          <w:i/>
          <w:color w:val="000000"/>
          <w:sz w:val="28"/>
          <w:szCs w:val="24"/>
          <w:lang w:bidi="ru-RU"/>
        </w:rPr>
        <w:t xml:space="preserve"> – </w:t>
      </w:r>
      <w:r w:rsidRPr="00996804">
        <w:rPr>
          <w:rFonts w:ascii="Times New Roman" w:hAnsi="Times New Roman" w:cs="Times New Roman"/>
          <w:i/>
          <w:iCs/>
          <w:color w:val="000000"/>
          <w:sz w:val="28"/>
          <w:szCs w:val="24"/>
          <w:lang w:val="en-US" w:bidi="en-US"/>
        </w:rPr>
        <w:t>Eumerusstrigatus</w:t>
      </w:r>
      <w:r w:rsidRPr="00996804">
        <w:rPr>
          <w:rFonts w:ascii="Times New Roman" w:hAnsi="Times New Roman" w:cs="Times New Roman"/>
          <w:i/>
          <w:color w:val="000000"/>
          <w:sz w:val="28"/>
          <w:szCs w:val="24"/>
          <w:lang w:val="en-US" w:bidi="en-US"/>
        </w:rPr>
        <w:t>Fall</w:t>
      </w:r>
      <w:r w:rsidRPr="001608AC">
        <w:rPr>
          <w:rFonts w:ascii="Times New Roman" w:hAnsi="Times New Roman" w:cs="Times New Roman"/>
          <w:i/>
          <w:color w:val="000000"/>
          <w:sz w:val="28"/>
          <w:szCs w:val="24"/>
          <w:lang w:bidi="en-US"/>
        </w:rPr>
        <w:t>.</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Систематическое положение: отряд двукрылые, семейство жур</w:t>
      </w:r>
      <w:r w:rsidRPr="00996804">
        <w:rPr>
          <w:color w:val="000000"/>
          <w:sz w:val="28"/>
          <w:szCs w:val="24"/>
          <w:lang w:bidi="ru-RU"/>
        </w:rPr>
        <w:softHyphen/>
        <w:t xml:space="preserve">чалки </w:t>
      </w:r>
      <w:r w:rsidRPr="00996804">
        <w:rPr>
          <w:color w:val="000000"/>
          <w:sz w:val="28"/>
          <w:szCs w:val="24"/>
          <w:lang w:bidi="en-US"/>
        </w:rPr>
        <w:t>(</w:t>
      </w:r>
      <w:r w:rsidRPr="00996804">
        <w:rPr>
          <w:color w:val="000000"/>
          <w:sz w:val="28"/>
          <w:szCs w:val="24"/>
          <w:lang w:val="en-US" w:bidi="en-US"/>
        </w:rPr>
        <w:t>Syrphidae</w:t>
      </w:r>
      <w:r w:rsidRPr="00996804">
        <w:rPr>
          <w:color w:val="000000"/>
          <w:sz w:val="28"/>
          <w:szCs w:val="24"/>
          <w:lang w:bidi="en-US"/>
        </w:rPr>
        <w:t>).</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Распространена повсеместно</w:t>
      </w:r>
      <w:r w:rsidR="00C874ED">
        <w:rPr>
          <w:color w:val="000000"/>
          <w:sz w:val="28"/>
          <w:szCs w:val="24"/>
          <w:lang w:bidi="ru-RU"/>
        </w:rPr>
        <w:t xml:space="preserve">. </w:t>
      </w:r>
      <w:r w:rsidRPr="00996804">
        <w:rPr>
          <w:color w:val="000000"/>
          <w:sz w:val="28"/>
          <w:szCs w:val="24"/>
          <w:lang w:bidi="ru-RU"/>
        </w:rPr>
        <w:t>Повреждает лук, чеснок и декоративные луковичные культуры. При массовом размножении может вредить на картоф</w:t>
      </w:r>
      <w:r w:rsidRPr="00996804">
        <w:rPr>
          <w:color w:val="000000"/>
          <w:sz w:val="28"/>
          <w:szCs w:val="24"/>
          <w:lang w:bidi="ru-RU"/>
        </w:rPr>
        <w:t>е</w:t>
      </w:r>
      <w:r w:rsidRPr="00996804">
        <w:rPr>
          <w:color w:val="000000"/>
          <w:sz w:val="28"/>
          <w:szCs w:val="24"/>
          <w:lang w:bidi="ru-RU"/>
        </w:rPr>
        <w:t>ле, моркови и свекле. Имаго длиной до 9 мм, тело с зеленовато-бронзовым м</w:t>
      </w:r>
      <w:r w:rsidRPr="00996804">
        <w:rPr>
          <w:color w:val="000000"/>
          <w:sz w:val="28"/>
          <w:szCs w:val="24"/>
          <w:lang w:bidi="ru-RU"/>
        </w:rPr>
        <w:t>е</w:t>
      </w:r>
      <w:r w:rsidRPr="00996804">
        <w:rPr>
          <w:color w:val="000000"/>
          <w:sz w:val="28"/>
          <w:szCs w:val="24"/>
          <w:lang w:bidi="ru-RU"/>
        </w:rPr>
        <w:t>талли</w:t>
      </w:r>
      <w:r w:rsidRPr="00996804">
        <w:rPr>
          <w:color w:val="000000"/>
          <w:sz w:val="28"/>
          <w:szCs w:val="24"/>
          <w:lang w:bidi="ru-RU"/>
        </w:rPr>
        <w:softHyphen/>
        <w:t>ческим отливом; брюшко цилиндрическое, со светлыми полоска</w:t>
      </w:r>
      <w:r w:rsidRPr="00996804">
        <w:rPr>
          <w:color w:val="000000"/>
          <w:sz w:val="28"/>
          <w:szCs w:val="24"/>
          <w:lang w:bidi="ru-RU"/>
        </w:rPr>
        <w:softHyphen/>
        <w:t>ми на верхней стороне. Личинка червеобразная, зеле</w:t>
      </w:r>
      <w:r w:rsidRPr="00996804">
        <w:rPr>
          <w:color w:val="000000"/>
          <w:sz w:val="28"/>
          <w:szCs w:val="24"/>
          <w:lang w:bidi="ru-RU"/>
        </w:rPr>
        <w:softHyphen/>
        <w:t>новато-серая; тело усеяно коро</w:t>
      </w:r>
      <w:r w:rsidRPr="00996804">
        <w:rPr>
          <w:color w:val="000000"/>
          <w:sz w:val="28"/>
          <w:szCs w:val="24"/>
          <w:lang w:bidi="ru-RU"/>
        </w:rPr>
        <w:t>т</w:t>
      </w:r>
      <w:r w:rsidRPr="00996804">
        <w:rPr>
          <w:color w:val="000000"/>
          <w:sz w:val="28"/>
          <w:szCs w:val="24"/>
          <w:lang w:bidi="ru-RU"/>
        </w:rPr>
        <w:t>кими мелкими шипами.</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Зимуют личинки в луковицах, оставшихся в поле после уборки. Вместе с урожаем попадает в хранилища, где продолжает повреж</w:t>
      </w:r>
      <w:r w:rsidRPr="00996804">
        <w:rPr>
          <w:color w:val="000000"/>
          <w:sz w:val="28"/>
          <w:szCs w:val="24"/>
          <w:lang w:bidi="ru-RU"/>
        </w:rPr>
        <w:softHyphen/>
        <w:t>дать луковицы. Оку</w:t>
      </w:r>
      <w:r w:rsidRPr="00996804">
        <w:rPr>
          <w:color w:val="000000"/>
          <w:sz w:val="28"/>
          <w:szCs w:val="24"/>
          <w:lang w:bidi="ru-RU"/>
        </w:rPr>
        <w:t>к</w:t>
      </w:r>
      <w:r w:rsidRPr="00996804">
        <w:rPr>
          <w:color w:val="000000"/>
          <w:sz w:val="28"/>
          <w:szCs w:val="24"/>
          <w:lang w:bidi="ru-RU"/>
        </w:rPr>
        <w:t>ливаются весной. Массовый лёт имаго отме</w:t>
      </w:r>
      <w:r w:rsidRPr="00996804">
        <w:rPr>
          <w:color w:val="000000"/>
          <w:sz w:val="28"/>
          <w:szCs w:val="24"/>
          <w:lang w:bidi="ru-RU"/>
        </w:rPr>
        <w:softHyphen/>
        <w:t>чается в начале лета. После спар</w:t>
      </w:r>
      <w:r w:rsidRPr="00996804">
        <w:rPr>
          <w:color w:val="000000"/>
          <w:sz w:val="28"/>
          <w:szCs w:val="24"/>
          <w:lang w:bidi="ru-RU"/>
        </w:rPr>
        <w:t>и</w:t>
      </w:r>
      <w:r w:rsidRPr="00996804">
        <w:rPr>
          <w:color w:val="000000"/>
          <w:sz w:val="28"/>
          <w:szCs w:val="24"/>
          <w:lang w:bidi="ru-RU"/>
        </w:rPr>
        <w:t>вания самка откладывает по 5-10 яиц на луковицы между сухими чешуями. Э</w:t>
      </w:r>
      <w:r w:rsidRPr="00996804">
        <w:rPr>
          <w:color w:val="000000"/>
          <w:sz w:val="28"/>
          <w:szCs w:val="24"/>
          <w:lang w:bidi="ru-RU"/>
        </w:rPr>
        <w:t>м</w:t>
      </w:r>
      <w:r w:rsidRPr="00996804">
        <w:rPr>
          <w:color w:val="000000"/>
          <w:sz w:val="28"/>
          <w:szCs w:val="24"/>
          <w:lang w:bidi="ru-RU"/>
        </w:rPr>
        <w:lastRenderedPageBreak/>
        <w:t>бриональный пе</w:t>
      </w:r>
      <w:r w:rsidRPr="00996804">
        <w:rPr>
          <w:color w:val="000000"/>
          <w:sz w:val="28"/>
          <w:szCs w:val="24"/>
          <w:lang w:bidi="ru-RU"/>
        </w:rPr>
        <w:softHyphen/>
        <w:t>риод длится около 1 нед. Отродившиеся личинки питаются внутри луковицы. Личиночное развитие продолжается 25-30 дней. Окук</w:t>
      </w:r>
      <w:r w:rsidRPr="00996804">
        <w:rPr>
          <w:color w:val="000000"/>
          <w:sz w:val="28"/>
          <w:szCs w:val="24"/>
          <w:lang w:bidi="ru-RU"/>
        </w:rPr>
        <w:softHyphen/>
        <w:t>ливание происходит в почве. Во второй половине лета появляются имаго нов</w:t>
      </w:r>
      <w:r w:rsidRPr="00996804">
        <w:rPr>
          <w:color w:val="000000"/>
          <w:sz w:val="28"/>
          <w:szCs w:val="24"/>
          <w:lang w:bidi="ru-RU"/>
        </w:rPr>
        <w:t>о</w:t>
      </w:r>
      <w:r w:rsidRPr="00996804">
        <w:rPr>
          <w:color w:val="000000"/>
          <w:sz w:val="28"/>
          <w:szCs w:val="24"/>
          <w:lang w:bidi="ru-RU"/>
        </w:rPr>
        <w:t>го поколения. Личинки второго поколения остаются в луковицах на зимовку. Луковаяжурчалка развивается в двух поко</w:t>
      </w:r>
      <w:r w:rsidRPr="00996804">
        <w:rPr>
          <w:color w:val="000000"/>
          <w:sz w:val="28"/>
          <w:szCs w:val="24"/>
          <w:lang w:bidi="ru-RU"/>
        </w:rPr>
        <w:softHyphen/>
        <w:t>лениях.</w:t>
      </w:r>
    </w:p>
    <w:p w:rsidR="007827C9" w:rsidRPr="00996804" w:rsidRDefault="007827C9" w:rsidP="007A730F">
      <w:pPr>
        <w:pStyle w:val="1"/>
        <w:shd w:val="clear" w:color="auto" w:fill="auto"/>
        <w:ind w:firstLine="709"/>
        <w:contextualSpacing/>
        <w:rPr>
          <w:sz w:val="28"/>
          <w:szCs w:val="24"/>
        </w:rPr>
      </w:pPr>
      <w:r w:rsidRPr="00996804">
        <w:rPr>
          <w:color w:val="000000"/>
          <w:sz w:val="28"/>
          <w:szCs w:val="24"/>
          <w:lang w:bidi="ru-RU"/>
        </w:rPr>
        <w:t>При питании личинок внутри луковицы образуются небольшие полости. Поврежденные личинками луковицы загнивают и быст</w:t>
      </w:r>
      <w:r w:rsidRPr="00996804">
        <w:rPr>
          <w:color w:val="000000"/>
          <w:sz w:val="28"/>
          <w:szCs w:val="24"/>
          <w:lang w:bidi="ru-RU"/>
        </w:rPr>
        <w:softHyphen/>
        <w:t>ро разлагаются от гри</w:t>
      </w:r>
      <w:r w:rsidRPr="00996804">
        <w:rPr>
          <w:color w:val="000000"/>
          <w:sz w:val="28"/>
          <w:szCs w:val="24"/>
          <w:lang w:bidi="ru-RU"/>
        </w:rPr>
        <w:t>б</w:t>
      </w:r>
      <w:r w:rsidRPr="00996804">
        <w:rPr>
          <w:color w:val="000000"/>
          <w:sz w:val="28"/>
          <w:szCs w:val="24"/>
          <w:lang w:bidi="ru-RU"/>
        </w:rPr>
        <w:t>ной и бактериальной инфекции.</w:t>
      </w:r>
    </w:p>
    <w:p w:rsidR="00C874ED" w:rsidRPr="00C874ED" w:rsidRDefault="007827C9" w:rsidP="007A730F">
      <w:pPr>
        <w:pStyle w:val="24"/>
        <w:shd w:val="clear" w:color="auto" w:fill="auto"/>
        <w:spacing w:after="0"/>
        <w:ind w:firstLine="709"/>
        <w:jc w:val="both"/>
        <w:rPr>
          <w:rFonts w:ascii="Times New Roman" w:hAnsi="Times New Roman" w:cs="Times New Roman"/>
          <w:b w:val="0"/>
          <w:color w:val="000000"/>
          <w:sz w:val="28"/>
          <w:szCs w:val="24"/>
          <w:lang w:bidi="ru-RU"/>
        </w:rPr>
      </w:pPr>
      <w:r w:rsidRPr="00C874ED">
        <w:rPr>
          <w:rFonts w:ascii="Times New Roman" w:hAnsi="Times New Roman" w:cs="Times New Roman"/>
          <w:b w:val="0"/>
          <w:color w:val="000000"/>
          <w:sz w:val="28"/>
          <w:szCs w:val="24"/>
          <w:lang w:bidi="ru-RU"/>
        </w:rPr>
        <w:t>Сходные повреждения на луке и чесноке могут наносить ли</w:t>
      </w:r>
      <w:r w:rsidRPr="00C874ED">
        <w:rPr>
          <w:rFonts w:ascii="Times New Roman" w:hAnsi="Times New Roman" w:cs="Times New Roman"/>
          <w:b w:val="0"/>
          <w:color w:val="000000"/>
          <w:sz w:val="28"/>
          <w:szCs w:val="24"/>
          <w:lang w:bidi="ru-RU"/>
        </w:rPr>
        <w:softHyphen/>
        <w:t>чинки буго</w:t>
      </w:r>
      <w:r w:rsidRPr="00C874ED">
        <w:rPr>
          <w:rFonts w:ascii="Times New Roman" w:hAnsi="Times New Roman" w:cs="Times New Roman"/>
          <w:b w:val="0"/>
          <w:color w:val="000000"/>
          <w:sz w:val="28"/>
          <w:szCs w:val="24"/>
          <w:lang w:bidi="ru-RU"/>
        </w:rPr>
        <w:t>р</w:t>
      </w:r>
      <w:r w:rsidRPr="00C874ED">
        <w:rPr>
          <w:rFonts w:ascii="Times New Roman" w:hAnsi="Times New Roman" w:cs="Times New Roman"/>
          <w:b w:val="0"/>
          <w:color w:val="000000"/>
          <w:sz w:val="28"/>
          <w:szCs w:val="24"/>
          <w:lang w:bidi="ru-RU"/>
        </w:rPr>
        <w:t xml:space="preserve">чатой журчалки </w:t>
      </w:r>
      <w:r w:rsidRPr="00C874ED">
        <w:rPr>
          <w:rFonts w:ascii="Times New Roman" w:hAnsi="Times New Roman" w:cs="Times New Roman"/>
          <w:b w:val="0"/>
          <w:i/>
          <w:iCs/>
          <w:color w:val="000000"/>
          <w:sz w:val="28"/>
          <w:szCs w:val="24"/>
          <w:lang w:val="en-US" w:bidi="en-US"/>
        </w:rPr>
        <w:t>Eumerustuberculatus</w:t>
      </w:r>
      <w:r w:rsidRPr="00C874ED">
        <w:rPr>
          <w:rFonts w:ascii="Times New Roman" w:hAnsi="Times New Roman" w:cs="Times New Roman"/>
          <w:b w:val="0"/>
          <w:color w:val="000000"/>
          <w:sz w:val="28"/>
          <w:szCs w:val="24"/>
          <w:lang w:val="en-US" w:bidi="en-US"/>
        </w:rPr>
        <w:t>Rd</w:t>
      </w:r>
      <w:r w:rsidRPr="00C874ED">
        <w:rPr>
          <w:rFonts w:ascii="Times New Roman" w:hAnsi="Times New Roman" w:cs="Times New Roman"/>
          <w:b w:val="0"/>
          <w:color w:val="000000"/>
          <w:sz w:val="28"/>
          <w:szCs w:val="24"/>
          <w:lang w:bidi="en-US"/>
        </w:rPr>
        <w:t>.</w:t>
      </w:r>
    </w:p>
    <w:p w:rsidR="00C874ED" w:rsidRDefault="00C874ED" w:rsidP="007A730F">
      <w:pPr>
        <w:pStyle w:val="24"/>
        <w:shd w:val="clear" w:color="auto" w:fill="auto"/>
        <w:spacing w:after="0"/>
        <w:ind w:firstLine="709"/>
        <w:rPr>
          <w:rFonts w:ascii="Times New Roman" w:hAnsi="Times New Roman" w:cs="Times New Roman"/>
          <w:color w:val="000000"/>
          <w:sz w:val="28"/>
          <w:szCs w:val="24"/>
          <w:lang w:bidi="ru-RU"/>
        </w:rPr>
      </w:pPr>
    </w:p>
    <w:p w:rsidR="00C874ED" w:rsidRPr="00C874ED" w:rsidRDefault="00C874ED" w:rsidP="007A730F">
      <w:pPr>
        <w:pStyle w:val="24"/>
        <w:shd w:val="clear" w:color="auto" w:fill="auto"/>
        <w:spacing w:after="0"/>
        <w:ind w:firstLine="709"/>
        <w:jc w:val="both"/>
        <w:rPr>
          <w:rFonts w:ascii="Times New Roman" w:hAnsi="Times New Roman" w:cs="Times New Roman"/>
          <w:color w:val="000000"/>
          <w:sz w:val="28"/>
          <w:szCs w:val="24"/>
          <w:lang w:bidi="ru-RU"/>
        </w:rPr>
      </w:pPr>
      <w:r>
        <w:rPr>
          <w:rFonts w:ascii="Times New Roman" w:hAnsi="Times New Roman" w:cs="Times New Roman"/>
          <w:color w:val="000000"/>
          <w:sz w:val="28"/>
          <w:szCs w:val="24"/>
          <w:lang w:bidi="ru-RU"/>
        </w:rPr>
        <w:t xml:space="preserve">2 </w:t>
      </w:r>
      <w:r w:rsidRPr="00C874ED">
        <w:rPr>
          <w:rFonts w:ascii="Times New Roman" w:hAnsi="Times New Roman" w:cs="Times New Roman"/>
          <w:color w:val="000000"/>
          <w:sz w:val="28"/>
          <w:szCs w:val="24"/>
          <w:lang w:bidi="ru-RU"/>
        </w:rPr>
        <w:t>КОМПЛЕКС ОСНОВНЫХ МЕРОПРИЯТИЙ ПО ЗАЩИТЕ СВЕКЛЫ ОТ ВРЕДИТЕЛЕЙ</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Организационно-хозяйственные меро</w:t>
      </w:r>
      <w:r w:rsidRPr="00996804">
        <w:rPr>
          <w:color w:val="000000"/>
          <w:sz w:val="28"/>
          <w:szCs w:val="24"/>
          <w:lang w:bidi="ru-RU"/>
        </w:rPr>
        <w:softHyphen/>
        <w:t>приятия.</w:t>
      </w:r>
    </w:p>
    <w:p w:rsidR="00C874ED" w:rsidRPr="00996804" w:rsidRDefault="00C874ED" w:rsidP="007A730F">
      <w:pPr>
        <w:pStyle w:val="1"/>
        <w:numPr>
          <w:ilvl w:val="0"/>
          <w:numId w:val="2"/>
        </w:numPr>
        <w:shd w:val="clear" w:color="auto" w:fill="auto"/>
        <w:tabs>
          <w:tab w:val="left" w:pos="405"/>
        </w:tabs>
        <w:ind w:firstLine="709"/>
        <w:rPr>
          <w:sz w:val="28"/>
          <w:szCs w:val="24"/>
        </w:rPr>
      </w:pPr>
      <w:r w:rsidRPr="00996804">
        <w:rPr>
          <w:color w:val="000000"/>
          <w:sz w:val="28"/>
          <w:szCs w:val="24"/>
          <w:lang w:bidi="ru-RU"/>
        </w:rPr>
        <w:t>Оптимальная концентрация посевов свеклы в севообороте - 10-20%.</w:t>
      </w:r>
    </w:p>
    <w:p w:rsidR="00C874ED" w:rsidRPr="00996804" w:rsidRDefault="00C874ED" w:rsidP="007A730F">
      <w:pPr>
        <w:pStyle w:val="1"/>
        <w:numPr>
          <w:ilvl w:val="0"/>
          <w:numId w:val="2"/>
        </w:numPr>
        <w:shd w:val="clear" w:color="auto" w:fill="auto"/>
        <w:tabs>
          <w:tab w:val="left" w:pos="471"/>
        </w:tabs>
        <w:ind w:firstLine="709"/>
        <w:rPr>
          <w:sz w:val="28"/>
          <w:szCs w:val="24"/>
        </w:rPr>
      </w:pPr>
      <w:r w:rsidRPr="00996804">
        <w:rPr>
          <w:color w:val="000000"/>
          <w:sz w:val="28"/>
          <w:szCs w:val="24"/>
          <w:lang w:bidi="ru-RU"/>
        </w:rPr>
        <w:t>Размещение культуры по лучшим предшественникам соглас</w:t>
      </w:r>
      <w:r w:rsidRPr="00996804">
        <w:rPr>
          <w:color w:val="000000"/>
          <w:sz w:val="28"/>
          <w:szCs w:val="24"/>
          <w:lang w:bidi="ru-RU"/>
        </w:rPr>
        <w:softHyphen/>
        <w:t>но р</w:t>
      </w:r>
      <w:r w:rsidRPr="00996804">
        <w:rPr>
          <w:color w:val="000000"/>
          <w:sz w:val="28"/>
          <w:szCs w:val="24"/>
          <w:lang w:bidi="ru-RU"/>
        </w:rPr>
        <w:t>е</w:t>
      </w:r>
      <w:r w:rsidRPr="00996804">
        <w:rPr>
          <w:color w:val="000000"/>
          <w:sz w:val="28"/>
          <w:szCs w:val="24"/>
          <w:lang w:bidi="ru-RU"/>
        </w:rPr>
        <w:t>комендованным для зоны севооборотам.</w:t>
      </w:r>
    </w:p>
    <w:p w:rsidR="00C874ED" w:rsidRPr="00996804" w:rsidRDefault="00C874ED" w:rsidP="007A730F">
      <w:pPr>
        <w:pStyle w:val="1"/>
        <w:numPr>
          <w:ilvl w:val="0"/>
          <w:numId w:val="2"/>
        </w:numPr>
        <w:shd w:val="clear" w:color="auto" w:fill="auto"/>
        <w:tabs>
          <w:tab w:val="left" w:pos="468"/>
        </w:tabs>
        <w:ind w:firstLine="709"/>
        <w:rPr>
          <w:sz w:val="28"/>
          <w:szCs w:val="24"/>
        </w:rPr>
      </w:pPr>
      <w:r w:rsidRPr="00996804">
        <w:rPr>
          <w:color w:val="000000"/>
          <w:sz w:val="28"/>
          <w:szCs w:val="24"/>
          <w:lang w:bidi="ru-RU"/>
        </w:rPr>
        <w:t>Соблюдение пространственной изоляции (не ближе 0,5 км) между посадками семенной и посевами товарной свеклы.</w:t>
      </w:r>
    </w:p>
    <w:p w:rsidR="00C874ED" w:rsidRPr="00996804" w:rsidRDefault="00C874ED" w:rsidP="007A730F">
      <w:pPr>
        <w:pStyle w:val="1"/>
        <w:numPr>
          <w:ilvl w:val="0"/>
          <w:numId w:val="2"/>
        </w:numPr>
        <w:shd w:val="clear" w:color="auto" w:fill="auto"/>
        <w:tabs>
          <w:tab w:val="left" w:pos="482"/>
        </w:tabs>
        <w:ind w:firstLine="709"/>
        <w:rPr>
          <w:sz w:val="28"/>
          <w:szCs w:val="24"/>
        </w:rPr>
      </w:pPr>
      <w:r w:rsidRPr="00996804">
        <w:rPr>
          <w:color w:val="000000"/>
          <w:sz w:val="28"/>
          <w:szCs w:val="24"/>
          <w:lang w:bidi="ru-RU"/>
        </w:rPr>
        <w:t>На основании срочного и долговременного прогноза состав</w:t>
      </w:r>
      <w:r w:rsidRPr="00996804">
        <w:rPr>
          <w:color w:val="000000"/>
          <w:sz w:val="28"/>
          <w:szCs w:val="24"/>
          <w:lang w:bidi="ru-RU"/>
        </w:rPr>
        <w:softHyphen/>
        <w:t>ление плана защитных мероприятий с оценкой потребности в средствах защиты ра</w:t>
      </w:r>
      <w:r w:rsidRPr="00996804">
        <w:rPr>
          <w:color w:val="000000"/>
          <w:sz w:val="28"/>
          <w:szCs w:val="24"/>
          <w:lang w:bidi="ru-RU"/>
        </w:rPr>
        <w:t>с</w:t>
      </w:r>
      <w:r w:rsidRPr="00996804">
        <w:rPr>
          <w:color w:val="000000"/>
          <w:sz w:val="28"/>
          <w:szCs w:val="24"/>
          <w:lang w:bidi="ru-RU"/>
        </w:rPr>
        <w:t>тений.</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Агротехнические мероприятия.</w:t>
      </w:r>
    </w:p>
    <w:p w:rsidR="00C874ED" w:rsidRPr="00996804" w:rsidRDefault="00C874ED" w:rsidP="007A730F">
      <w:pPr>
        <w:pStyle w:val="1"/>
        <w:numPr>
          <w:ilvl w:val="0"/>
          <w:numId w:val="2"/>
        </w:numPr>
        <w:shd w:val="clear" w:color="auto" w:fill="auto"/>
        <w:tabs>
          <w:tab w:val="left" w:pos="468"/>
        </w:tabs>
        <w:ind w:firstLine="709"/>
        <w:rPr>
          <w:sz w:val="28"/>
          <w:szCs w:val="24"/>
        </w:rPr>
      </w:pPr>
      <w:r w:rsidRPr="00996804">
        <w:rPr>
          <w:color w:val="000000"/>
          <w:sz w:val="28"/>
          <w:szCs w:val="24"/>
          <w:lang w:bidi="ru-RU"/>
        </w:rPr>
        <w:t>Проведение всего комплекса агротехнических мероприятий по о</w:t>
      </w:r>
      <w:r w:rsidRPr="00996804">
        <w:rPr>
          <w:color w:val="000000"/>
          <w:sz w:val="28"/>
          <w:szCs w:val="24"/>
          <w:lang w:bidi="ru-RU"/>
        </w:rPr>
        <w:t>б</w:t>
      </w:r>
      <w:r w:rsidRPr="00996804">
        <w:rPr>
          <w:color w:val="000000"/>
          <w:sz w:val="28"/>
          <w:szCs w:val="24"/>
          <w:lang w:bidi="ru-RU"/>
        </w:rPr>
        <w:t>работке почвы, внесению расчетных объемов органических и минеральных удобрений.</w:t>
      </w:r>
    </w:p>
    <w:p w:rsidR="00C874ED" w:rsidRPr="00996804" w:rsidRDefault="00C874ED" w:rsidP="007A730F">
      <w:pPr>
        <w:pStyle w:val="1"/>
        <w:numPr>
          <w:ilvl w:val="0"/>
          <w:numId w:val="2"/>
        </w:numPr>
        <w:shd w:val="clear" w:color="auto" w:fill="auto"/>
        <w:tabs>
          <w:tab w:val="left" w:pos="471"/>
        </w:tabs>
        <w:ind w:firstLine="709"/>
        <w:rPr>
          <w:sz w:val="28"/>
          <w:szCs w:val="24"/>
        </w:rPr>
      </w:pPr>
      <w:r w:rsidRPr="00996804">
        <w:rPr>
          <w:color w:val="000000"/>
          <w:sz w:val="28"/>
          <w:szCs w:val="24"/>
          <w:lang w:bidi="ru-RU"/>
        </w:rPr>
        <w:t>Посев в оптимально ранние сроки высокосортными семена</w:t>
      </w:r>
      <w:r w:rsidRPr="00996804">
        <w:rPr>
          <w:color w:val="000000"/>
          <w:sz w:val="28"/>
          <w:szCs w:val="24"/>
          <w:lang w:bidi="ru-RU"/>
        </w:rPr>
        <w:softHyphen/>
        <w:t>ми; з</w:t>
      </w:r>
      <w:r w:rsidRPr="00996804">
        <w:rPr>
          <w:color w:val="000000"/>
          <w:sz w:val="28"/>
          <w:szCs w:val="24"/>
          <w:lang w:bidi="ru-RU"/>
        </w:rPr>
        <w:t>а</w:t>
      </w:r>
      <w:r w:rsidRPr="00996804">
        <w:rPr>
          <w:color w:val="000000"/>
          <w:sz w:val="28"/>
          <w:szCs w:val="24"/>
          <w:lang w:bidi="ru-RU"/>
        </w:rPr>
        <w:t>пашка растительных остатков в местах хранения маточной свеклы для уничт</w:t>
      </w:r>
      <w:r w:rsidRPr="00996804">
        <w:rPr>
          <w:color w:val="000000"/>
          <w:sz w:val="28"/>
          <w:szCs w:val="24"/>
          <w:lang w:bidi="ru-RU"/>
        </w:rPr>
        <w:t>о</w:t>
      </w:r>
      <w:r w:rsidRPr="00996804">
        <w:rPr>
          <w:color w:val="000000"/>
          <w:sz w:val="28"/>
          <w:szCs w:val="24"/>
          <w:lang w:bidi="ru-RU"/>
        </w:rPr>
        <w:t>жения гусениц свекловичной моли; проведение мероприятий по борьбе с со</w:t>
      </w:r>
      <w:r w:rsidRPr="00996804">
        <w:rPr>
          <w:color w:val="000000"/>
          <w:sz w:val="28"/>
          <w:szCs w:val="24"/>
          <w:lang w:bidi="ru-RU"/>
        </w:rPr>
        <w:t>р</w:t>
      </w:r>
      <w:r w:rsidRPr="00996804">
        <w:rPr>
          <w:color w:val="000000"/>
          <w:sz w:val="28"/>
          <w:szCs w:val="24"/>
          <w:lang w:bidi="ru-RU"/>
        </w:rPr>
        <w:t>ной растительностью на полях и кра</w:t>
      </w:r>
      <w:r w:rsidRPr="00996804">
        <w:rPr>
          <w:color w:val="000000"/>
          <w:sz w:val="28"/>
          <w:szCs w:val="24"/>
          <w:lang w:bidi="ru-RU"/>
        </w:rPr>
        <w:softHyphen/>
        <w:t>евых участках лесополос.</w:t>
      </w:r>
    </w:p>
    <w:p w:rsidR="00C874ED" w:rsidRPr="00996804" w:rsidRDefault="00C874ED" w:rsidP="007A730F">
      <w:pPr>
        <w:pStyle w:val="1"/>
        <w:numPr>
          <w:ilvl w:val="0"/>
          <w:numId w:val="2"/>
        </w:numPr>
        <w:shd w:val="clear" w:color="auto" w:fill="auto"/>
        <w:tabs>
          <w:tab w:val="left" w:pos="468"/>
        </w:tabs>
        <w:ind w:firstLine="709"/>
        <w:rPr>
          <w:sz w:val="28"/>
          <w:szCs w:val="24"/>
        </w:rPr>
      </w:pPr>
      <w:r w:rsidRPr="00996804">
        <w:rPr>
          <w:color w:val="000000"/>
          <w:sz w:val="28"/>
          <w:szCs w:val="24"/>
          <w:lang w:bidi="ru-RU"/>
        </w:rPr>
        <w:t>Прорывка и рыхление почвы между рядками растений, спо</w:t>
      </w:r>
      <w:r w:rsidRPr="00996804">
        <w:rPr>
          <w:color w:val="000000"/>
          <w:sz w:val="28"/>
          <w:szCs w:val="24"/>
          <w:lang w:bidi="ru-RU"/>
        </w:rPr>
        <w:softHyphen/>
        <w:t>собствующие энергичному росту свеклы и уничтожающие гусениц многоядных совок и моли.</w:t>
      </w:r>
    </w:p>
    <w:p w:rsidR="00C874ED" w:rsidRPr="00996804" w:rsidRDefault="00C874ED" w:rsidP="007A730F">
      <w:pPr>
        <w:pStyle w:val="1"/>
        <w:numPr>
          <w:ilvl w:val="0"/>
          <w:numId w:val="2"/>
        </w:numPr>
        <w:shd w:val="clear" w:color="auto" w:fill="auto"/>
        <w:tabs>
          <w:tab w:val="left" w:pos="501"/>
        </w:tabs>
        <w:ind w:firstLine="709"/>
        <w:rPr>
          <w:sz w:val="28"/>
          <w:szCs w:val="24"/>
        </w:rPr>
      </w:pPr>
      <w:r w:rsidRPr="00996804">
        <w:rPr>
          <w:color w:val="000000"/>
          <w:sz w:val="28"/>
          <w:szCs w:val="24"/>
          <w:lang w:bidi="ru-RU"/>
        </w:rPr>
        <w:t>Послеуборочная запашка сорняков и растительных остатков.</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Мероприятия по биологической защите</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растений.</w:t>
      </w:r>
    </w:p>
    <w:p w:rsidR="00C874ED" w:rsidRPr="00996804" w:rsidRDefault="00C874ED" w:rsidP="007A730F">
      <w:pPr>
        <w:pStyle w:val="1"/>
        <w:numPr>
          <w:ilvl w:val="0"/>
          <w:numId w:val="2"/>
        </w:numPr>
        <w:shd w:val="clear" w:color="auto" w:fill="auto"/>
        <w:tabs>
          <w:tab w:val="left" w:pos="464"/>
        </w:tabs>
        <w:ind w:firstLine="709"/>
        <w:rPr>
          <w:sz w:val="28"/>
          <w:szCs w:val="24"/>
        </w:rPr>
      </w:pPr>
      <w:r w:rsidRPr="00996804">
        <w:rPr>
          <w:color w:val="000000"/>
          <w:sz w:val="28"/>
          <w:szCs w:val="24"/>
          <w:lang w:bidi="ru-RU"/>
        </w:rPr>
        <w:t>Выпуск трихограммы для защиты свеклы от комплекса чешуе</w:t>
      </w:r>
      <w:r w:rsidRPr="00996804">
        <w:rPr>
          <w:color w:val="000000"/>
          <w:sz w:val="28"/>
          <w:szCs w:val="24"/>
          <w:lang w:bidi="ru-RU"/>
        </w:rPr>
        <w:softHyphen/>
        <w:t>крылых вредителей.</w:t>
      </w:r>
    </w:p>
    <w:p w:rsidR="00C874ED" w:rsidRPr="00996804" w:rsidRDefault="00C874ED" w:rsidP="007A730F">
      <w:pPr>
        <w:pStyle w:val="1"/>
        <w:numPr>
          <w:ilvl w:val="0"/>
          <w:numId w:val="3"/>
        </w:numPr>
        <w:shd w:val="clear" w:color="auto" w:fill="auto"/>
        <w:tabs>
          <w:tab w:val="left" w:pos="475"/>
        </w:tabs>
        <w:ind w:firstLine="709"/>
        <w:rPr>
          <w:sz w:val="28"/>
          <w:szCs w:val="24"/>
        </w:rPr>
      </w:pPr>
      <w:r w:rsidRPr="00996804">
        <w:rPr>
          <w:color w:val="000000"/>
          <w:sz w:val="28"/>
          <w:szCs w:val="24"/>
          <w:lang w:bidi="ru-RU"/>
        </w:rPr>
        <w:t>Мероприятия по химической защите ра</w:t>
      </w:r>
      <w:r w:rsidRPr="00996804">
        <w:rPr>
          <w:color w:val="000000"/>
          <w:sz w:val="28"/>
          <w:szCs w:val="24"/>
          <w:lang w:bidi="ru-RU"/>
        </w:rPr>
        <w:softHyphen/>
        <w:t>стений в предпосевной п</w:t>
      </w:r>
      <w:r w:rsidRPr="00996804">
        <w:rPr>
          <w:color w:val="000000"/>
          <w:sz w:val="28"/>
          <w:szCs w:val="24"/>
          <w:lang w:bidi="ru-RU"/>
        </w:rPr>
        <w:t>е</w:t>
      </w:r>
      <w:r w:rsidRPr="00996804">
        <w:rPr>
          <w:color w:val="000000"/>
          <w:sz w:val="28"/>
          <w:szCs w:val="24"/>
          <w:lang w:bidi="ru-RU"/>
        </w:rPr>
        <w:t>риод обработка семян свеклы на семен</w:t>
      </w:r>
      <w:r w:rsidRPr="00996804">
        <w:rPr>
          <w:color w:val="000000"/>
          <w:sz w:val="28"/>
          <w:szCs w:val="24"/>
          <w:lang w:bidi="ru-RU"/>
        </w:rPr>
        <w:softHyphen/>
        <w:t>ных заводах препаратами на основе ка</w:t>
      </w:r>
      <w:r w:rsidRPr="00996804">
        <w:rPr>
          <w:color w:val="000000"/>
          <w:sz w:val="28"/>
          <w:szCs w:val="24"/>
          <w:lang w:bidi="ru-RU"/>
        </w:rPr>
        <w:t>р</w:t>
      </w:r>
      <w:r w:rsidRPr="00996804">
        <w:rPr>
          <w:color w:val="000000"/>
          <w:sz w:val="28"/>
          <w:szCs w:val="24"/>
          <w:lang w:bidi="ru-RU"/>
        </w:rPr>
        <w:t>бофурана для защиты от многоядных вредителей, свекловичной нематоды и вредителей всходов.</w:t>
      </w:r>
    </w:p>
    <w:p w:rsidR="00C874ED" w:rsidRPr="00996804" w:rsidRDefault="00C874ED" w:rsidP="007A730F">
      <w:pPr>
        <w:pStyle w:val="1"/>
        <w:numPr>
          <w:ilvl w:val="0"/>
          <w:numId w:val="3"/>
        </w:numPr>
        <w:shd w:val="clear" w:color="auto" w:fill="auto"/>
        <w:tabs>
          <w:tab w:val="left" w:pos="493"/>
        </w:tabs>
        <w:ind w:firstLine="709"/>
        <w:rPr>
          <w:sz w:val="28"/>
          <w:szCs w:val="24"/>
        </w:rPr>
      </w:pPr>
      <w:r w:rsidRPr="00996804">
        <w:rPr>
          <w:color w:val="000000"/>
          <w:sz w:val="28"/>
          <w:szCs w:val="24"/>
          <w:lang w:bidi="ru-RU"/>
        </w:rPr>
        <w:t>В период появления всходов до фазы 4-6 пар настоящих лис</w:t>
      </w:r>
      <w:r w:rsidRPr="00996804">
        <w:rPr>
          <w:color w:val="000000"/>
          <w:sz w:val="28"/>
          <w:szCs w:val="24"/>
          <w:lang w:bidi="ru-RU"/>
        </w:rPr>
        <w:softHyphen/>
        <w:t>тьев при пороговой численности вредителей проведение обрабо</w:t>
      </w:r>
      <w:r w:rsidRPr="00996804">
        <w:rPr>
          <w:color w:val="000000"/>
          <w:sz w:val="28"/>
          <w:szCs w:val="24"/>
          <w:lang w:bidi="ru-RU"/>
        </w:rPr>
        <w:softHyphen/>
        <w:t>ток против долгон</w:t>
      </w:r>
      <w:r w:rsidRPr="00996804">
        <w:rPr>
          <w:color w:val="000000"/>
          <w:sz w:val="28"/>
          <w:szCs w:val="24"/>
          <w:lang w:bidi="ru-RU"/>
        </w:rPr>
        <w:t>о</w:t>
      </w:r>
      <w:r w:rsidRPr="00996804">
        <w:rPr>
          <w:color w:val="000000"/>
          <w:sz w:val="28"/>
          <w:szCs w:val="24"/>
          <w:lang w:bidi="ru-RU"/>
        </w:rPr>
        <w:lastRenderedPageBreak/>
        <w:t>сиков, блошек, минирующей мухи, свеклович</w:t>
      </w:r>
      <w:r w:rsidRPr="00996804">
        <w:rPr>
          <w:color w:val="000000"/>
          <w:sz w:val="28"/>
          <w:szCs w:val="24"/>
          <w:lang w:bidi="ru-RU"/>
        </w:rPr>
        <w:softHyphen/>
        <w:t>ной крошки, мертвоеда и щитон</w:t>
      </w:r>
      <w:r w:rsidRPr="00996804">
        <w:rPr>
          <w:color w:val="000000"/>
          <w:sz w:val="28"/>
          <w:szCs w:val="24"/>
          <w:lang w:bidi="ru-RU"/>
        </w:rPr>
        <w:t>о</w:t>
      </w:r>
      <w:r w:rsidRPr="00996804">
        <w:rPr>
          <w:color w:val="000000"/>
          <w:sz w:val="28"/>
          <w:szCs w:val="24"/>
          <w:lang w:bidi="ru-RU"/>
        </w:rPr>
        <w:t>ски.</w:t>
      </w:r>
    </w:p>
    <w:p w:rsidR="00C874ED" w:rsidRPr="00996804" w:rsidRDefault="00C874ED" w:rsidP="007A730F">
      <w:pPr>
        <w:pStyle w:val="1"/>
        <w:numPr>
          <w:ilvl w:val="0"/>
          <w:numId w:val="3"/>
        </w:numPr>
        <w:shd w:val="clear" w:color="auto" w:fill="auto"/>
        <w:tabs>
          <w:tab w:val="left" w:pos="496"/>
        </w:tabs>
        <w:ind w:firstLine="709"/>
        <w:rPr>
          <w:sz w:val="28"/>
          <w:szCs w:val="24"/>
        </w:rPr>
      </w:pPr>
      <w:r w:rsidRPr="00996804">
        <w:rPr>
          <w:color w:val="000000"/>
          <w:sz w:val="28"/>
          <w:szCs w:val="24"/>
          <w:lang w:bidi="ru-RU"/>
        </w:rPr>
        <w:t>В период появления первых колоний листовой тли проведе</w:t>
      </w:r>
      <w:r w:rsidRPr="00996804">
        <w:rPr>
          <w:color w:val="000000"/>
          <w:sz w:val="28"/>
          <w:szCs w:val="24"/>
          <w:lang w:bidi="ru-RU"/>
        </w:rPr>
        <w:softHyphen/>
        <w:t>ние краевых (20-30 м) и очаговых обработок для предотвращения дальнейшего ра</w:t>
      </w:r>
      <w:r w:rsidRPr="00996804">
        <w:rPr>
          <w:color w:val="000000"/>
          <w:sz w:val="28"/>
          <w:szCs w:val="24"/>
          <w:lang w:bidi="ru-RU"/>
        </w:rPr>
        <w:t>с</w:t>
      </w:r>
      <w:r w:rsidRPr="00996804">
        <w:rPr>
          <w:color w:val="000000"/>
          <w:sz w:val="28"/>
          <w:szCs w:val="24"/>
          <w:lang w:bidi="ru-RU"/>
        </w:rPr>
        <w:t>селения вредителя.</w:t>
      </w:r>
    </w:p>
    <w:p w:rsidR="00C874ED" w:rsidRPr="00996804" w:rsidRDefault="00C874ED" w:rsidP="007A730F">
      <w:pPr>
        <w:pStyle w:val="1"/>
        <w:shd w:val="clear" w:color="auto" w:fill="auto"/>
        <w:ind w:firstLine="709"/>
        <w:rPr>
          <w:color w:val="000000"/>
          <w:sz w:val="28"/>
          <w:szCs w:val="24"/>
          <w:lang w:bidi="ru-RU"/>
        </w:rPr>
      </w:pPr>
      <w:r w:rsidRPr="00996804">
        <w:rPr>
          <w:color w:val="000000"/>
          <w:sz w:val="28"/>
          <w:szCs w:val="24"/>
          <w:lang w:bidi="ru-RU"/>
        </w:rPr>
        <w:t>При необходимости проведение обработки против второго поколения свекловичной мухи и минирующей моли.</w:t>
      </w:r>
    </w:p>
    <w:p w:rsidR="00C874ED" w:rsidRDefault="00C874ED" w:rsidP="007A730F">
      <w:pPr>
        <w:pStyle w:val="24"/>
        <w:shd w:val="clear" w:color="auto" w:fill="auto"/>
        <w:spacing w:after="0"/>
        <w:ind w:firstLine="709"/>
        <w:contextualSpacing/>
        <w:jc w:val="both"/>
        <w:rPr>
          <w:rFonts w:ascii="Times New Roman" w:hAnsi="Times New Roman" w:cs="Times New Roman"/>
          <w:color w:val="000000"/>
          <w:sz w:val="28"/>
          <w:szCs w:val="24"/>
          <w:lang w:bidi="ru-RU"/>
        </w:rPr>
      </w:pPr>
    </w:p>
    <w:p w:rsidR="00C874ED" w:rsidRPr="00996804" w:rsidRDefault="000F3667" w:rsidP="007A730F">
      <w:pPr>
        <w:pStyle w:val="24"/>
        <w:shd w:val="clear" w:color="auto" w:fill="auto"/>
        <w:spacing w:after="0"/>
        <w:ind w:firstLine="709"/>
        <w:contextualSpacing/>
        <w:jc w:val="both"/>
        <w:rPr>
          <w:rFonts w:ascii="Times New Roman" w:hAnsi="Times New Roman" w:cs="Times New Roman"/>
          <w:sz w:val="28"/>
          <w:szCs w:val="24"/>
        </w:rPr>
      </w:pPr>
      <w:r w:rsidRPr="00996804">
        <w:rPr>
          <w:rFonts w:ascii="Times New Roman" w:hAnsi="Times New Roman" w:cs="Times New Roman"/>
          <w:color w:val="000000"/>
          <w:sz w:val="28"/>
          <w:szCs w:val="24"/>
          <w:lang w:bidi="ru-RU"/>
        </w:rPr>
        <w:t>Комплекс основных мероприятий по защите капусты от вредителей</w:t>
      </w:r>
    </w:p>
    <w:p w:rsidR="00C874ED" w:rsidRPr="00996804" w:rsidRDefault="00C874ED" w:rsidP="007A730F">
      <w:pPr>
        <w:pStyle w:val="1"/>
        <w:shd w:val="clear" w:color="auto" w:fill="auto"/>
        <w:ind w:firstLine="709"/>
        <w:contextualSpacing/>
        <w:rPr>
          <w:sz w:val="28"/>
          <w:szCs w:val="24"/>
        </w:rPr>
      </w:pPr>
      <w:r w:rsidRPr="00996804">
        <w:rPr>
          <w:color w:val="000000"/>
          <w:sz w:val="28"/>
          <w:szCs w:val="24"/>
          <w:lang w:bidi="ru-RU"/>
        </w:rPr>
        <w:t>Организационно-хозяйственные и агротех</w:t>
      </w:r>
      <w:r w:rsidRPr="00996804">
        <w:rPr>
          <w:color w:val="000000"/>
          <w:sz w:val="28"/>
          <w:szCs w:val="24"/>
          <w:lang w:bidi="ru-RU"/>
        </w:rPr>
        <w:softHyphen/>
        <w:t>нические мероприятия.</w:t>
      </w:r>
    </w:p>
    <w:p w:rsidR="00C874ED" w:rsidRPr="00996804" w:rsidRDefault="00C874ED" w:rsidP="007A730F">
      <w:pPr>
        <w:pStyle w:val="1"/>
        <w:numPr>
          <w:ilvl w:val="0"/>
          <w:numId w:val="4"/>
        </w:numPr>
        <w:shd w:val="clear" w:color="auto" w:fill="auto"/>
        <w:tabs>
          <w:tab w:val="left" w:pos="513"/>
        </w:tabs>
        <w:ind w:firstLine="709"/>
        <w:contextualSpacing/>
        <w:rPr>
          <w:sz w:val="28"/>
          <w:szCs w:val="24"/>
        </w:rPr>
      </w:pPr>
      <w:r w:rsidRPr="00996804">
        <w:rPr>
          <w:color w:val="000000"/>
          <w:sz w:val="28"/>
          <w:szCs w:val="24"/>
          <w:lang w:bidi="ru-RU"/>
        </w:rPr>
        <w:t>Глубокая зяблевая вспашка.</w:t>
      </w:r>
    </w:p>
    <w:p w:rsidR="00C874ED" w:rsidRPr="00996804" w:rsidRDefault="00C874ED" w:rsidP="007A730F">
      <w:pPr>
        <w:pStyle w:val="1"/>
        <w:numPr>
          <w:ilvl w:val="0"/>
          <w:numId w:val="4"/>
        </w:numPr>
        <w:shd w:val="clear" w:color="auto" w:fill="auto"/>
        <w:tabs>
          <w:tab w:val="left" w:pos="490"/>
        </w:tabs>
        <w:ind w:firstLine="709"/>
        <w:contextualSpacing/>
        <w:rPr>
          <w:sz w:val="28"/>
          <w:szCs w:val="24"/>
        </w:rPr>
      </w:pPr>
      <w:r w:rsidRPr="00996804">
        <w:rPr>
          <w:color w:val="000000"/>
          <w:sz w:val="28"/>
          <w:szCs w:val="24"/>
          <w:lang w:bidi="ru-RU"/>
        </w:rPr>
        <w:t>Использование устойчивых к вредителям и болезням сортов и ги</w:t>
      </w:r>
      <w:r w:rsidRPr="00996804">
        <w:rPr>
          <w:color w:val="000000"/>
          <w:sz w:val="28"/>
          <w:szCs w:val="24"/>
          <w:lang w:bidi="ru-RU"/>
        </w:rPr>
        <w:t>б</w:t>
      </w:r>
      <w:r w:rsidRPr="00996804">
        <w:rPr>
          <w:color w:val="000000"/>
          <w:sz w:val="28"/>
          <w:szCs w:val="24"/>
          <w:lang w:bidi="ru-RU"/>
        </w:rPr>
        <w:t>ридов.</w:t>
      </w:r>
    </w:p>
    <w:p w:rsidR="00C874ED" w:rsidRPr="00996804" w:rsidRDefault="00C874ED" w:rsidP="007A730F">
      <w:pPr>
        <w:pStyle w:val="1"/>
        <w:numPr>
          <w:ilvl w:val="0"/>
          <w:numId w:val="4"/>
        </w:numPr>
        <w:shd w:val="clear" w:color="auto" w:fill="auto"/>
        <w:tabs>
          <w:tab w:val="left" w:pos="490"/>
        </w:tabs>
        <w:ind w:firstLine="709"/>
        <w:contextualSpacing/>
        <w:rPr>
          <w:sz w:val="28"/>
          <w:szCs w:val="24"/>
        </w:rPr>
      </w:pPr>
      <w:r w:rsidRPr="00996804">
        <w:rPr>
          <w:color w:val="000000"/>
          <w:sz w:val="28"/>
          <w:szCs w:val="24"/>
          <w:lang w:bidi="ru-RU"/>
        </w:rPr>
        <w:t>Высадка растений в открытый грунт в оптимально ранние сроки.</w:t>
      </w:r>
    </w:p>
    <w:p w:rsidR="00C874ED" w:rsidRPr="00996804" w:rsidRDefault="00C874ED" w:rsidP="007A730F">
      <w:pPr>
        <w:pStyle w:val="1"/>
        <w:numPr>
          <w:ilvl w:val="0"/>
          <w:numId w:val="4"/>
        </w:numPr>
        <w:shd w:val="clear" w:color="auto" w:fill="auto"/>
        <w:tabs>
          <w:tab w:val="left" w:pos="490"/>
        </w:tabs>
        <w:ind w:firstLine="709"/>
        <w:contextualSpacing/>
        <w:rPr>
          <w:sz w:val="28"/>
          <w:szCs w:val="24"/>
        </w:rPr>
      </w:pPr>
      <w:r w:rsidRPr="00996804">
        <w:rPr>
          <w:color w:val="000000"/>
          <w:sz w:val="28"/>
          <w:szCs w:val="24"/>
          <w:lang w:bidi="ru-RU"/>
        </w:rPr>
        <w:t>Повышение устойчивости растений капусты к повреждениям путем внесения удобрений, своевременного полива и окучивания растений.</w:t>
      </w:r>
    </w:p>
    <w:p w:rsidR="00C874ED" w:rsidRPr="00996804" w:rsidRDefault="00C874ED" w:rsidP="007A730F">
      <w:pPr>
        <w:pStyle w:val="1"/>
        <w:numPr>
          <w:ilvl w:val="0"/>
          <w:numId w:val="4"/>
        </w:numPr>
        <w:shd w:val="clear" w:color="auto" w:fill="auto"/>
        <w:tabs>
          <w:tab w:val="left" w:pos="513"/>
        </w:tabs>
        <w:ind w:firstLine="709"/>
        <w:contextualSpacing/>
        <w:rPr>
          <w:sz w:val="28"/>
          <w:szCs w:val="24"/>
        </w:rPr>
      </w:pPr>
      <w:r w:rsidRPr="00996804">
        <w:rPr>
          <w:color w:val="000000"/>
          <w:sz w:val="28"/>
          <w:szCs w:val="24"/>
          <w:lang w:bidi="ru-RU"/>
        </w:rPr>
        <w:t>Уничтожение сорной растительности семейства капустных.</w:t>
      </w:r>
    </w:p>
    <w:p w:rsidR="00C874ED" w:rsidRPr="00996804" w:rsidRDefault="00C874ED" w:rsidP="007A730F">
      <w:pPr>
        <w:pStyle w:val="1"/>
        <w:shd w:val="clear" w:color="auto" w:fill="auto"/>
        <w:ind w:firstLine="709"/>
        <w:contextualSpacing/>
        <w:rPr>
          <w:sz w:val="28"/>
          <w:szCs w:val="24"/>
        </w:rPr>
      </w:pPr>
      <w:r w:rsidRPr="00996804">
        <w:rPr>
          <w:color w:val="000000"/>
          <w:sz w:val="28"/>
          <w:szCs w:val="24"/>
          <w:lang w:bidi="ru-RU"/>
        </w:rPr>
        <w:t>Мероприятия по биологической и хими</w:t>
      </w:r>
      <w:r w:rsidRPr="00996804">
        <w:rPr>
          <w:color w:val="000000"/>
          <w:sz w:val="28"/>
          <w:szCs w:val="24"/>
          <w:lang w:bidi="ru-RU"/>
        </w:rPr>
        <w:softHyphen/>
        <w:t>ческой защите.</w:t>
      </w:r>
    </w:p>
    <w:p w:rsidR="00C874ED" w:rsidRPr="00996804" w:rsidRDefault="00C874ED" w:rsidP="007A730F">
      <w:pPr>
        <w:pStyle w:val="1"/>
        <w:numPr>
          <w:ilvl w:val="0"/>
          <w:numId w:val="4"/>
        </w:numPr>
        <w:shd w:val="clear" w:color="auto" w:fill="auto"/>
        <w:tabs>
          <w:tab w:val="left" w:pos="513"/>
        </w:tabs>
        <w:ind w:firstLine="709"/>
        <w:contextualSpacing/>
        <w:rPr>
          <w:sz w:val="28"/>
          <w:szCs w:val="24"/>
        </w:rPr>
      </w:pPr>
      <w:r w:rsidRPr="00996804">
        <w:rPr>
          <w:color w:val="000000"/>
          <w:sz w:val="28"/>
          <w:szCs w:val="24"/>
          <w:lang w:bidi="ru-RU"/>
        </w:rPr>
        <w:t>Применение трихограммы.</w:t>
      </w:r>
    </w:p>
    <w:p w:rsidR="00C874ED" w:rsidRPr="00996804" w:rsidRDefault="00C874ED" w:rsidP="007A730F">
      <w:pPr>
        <w:pStyle w:val="1"/>
        <w:numPr>
          <w:ilvl w:val="0"/>
          <w:numId w:val="4"/>
        </w:numPr>
        <w:shd w:val="clear" w:color="auto" w:fill="auto"/>
        <w:tabs>
          <w:tab w:val="left" w:pos="494"/>
        </w:tabs>
        <w:ind w:firstLine="709"/>
        <w:contextualSpacing/>
        <w:rPr>
          <w:sz w:val="28"/>
          <w:szCs w:val="24"/>
        </w:rPr>
      </w:pPr>
      <w:r w:rsidRPr="00996804">
        <w:rPr>
          <w:color w:val="000000"/>
          <w:sz w:val="28"/>
          <w:szCs w:val="24"/>
          <w:lang w:bidi="ru-RU"/>
        </w:rPr>
        <w:t>В случаях превышения ЭПВ вредителей использование ин</w:t>
      </w:r>
      <w:r w:rsidRPr="00996804">
        <w:rPr>
          <w:color w:val="000000"/>
          <w:sz w:val="28"/>
          <w:szCs w:val="24"/>
          <w:lang w:bidi="ru-RU"/>
        </w:rPr>
        <w:softHyphen/>
        <w:t>сектицидов, предпочтительно биологических препаратов, кото</w:t>
      </w:r>
      <w:r w:rsidRPr="00996804">
        <w:rPr>
          <w:color w:val="000000"/>
          <w:sz w:val="28"/>
          <w:szCs w:val="24"/>
          <w:lang w:bidi="ru-RU"/>
        </w:rPr>
        <w:softHyphen/>
        <w:t>рые максимально способствуют сохранению энтомофагов в агро</w:t>
      </w:r>
      <w:r w:rsidRPr="00996804">
        <w:rPr>
          <w:color w:val="000000"/>
          <w:sz w:val="28"/>
          <w:szCs w:val="24"/>
          <w:lang w:bidi="ru-RU"/>
        </w:rPr>
        <w:softHyphen/>
        <w:t>ценозах.</w:t>
      </w:r>
    </w:p>
    <w:p w:rsidR="00C874ED" w:rsidRPr="00996804" w:rsidRDefault="00C874ED" w:rsidP="007A730F">
      <w:pPr>
        <w:pStyle w:val="1"/>
        <w:numPr>
          <w:ilvl w:val="0"/>
          <w:numId w:val="4"/>
        </w:numPr>
        <w:shd w:val="clear" w:color="auto" w:fill="auto"/>
        <w:tabs>
          <w:tab w:val="left" w:pos="505"/>
        </w:tabs>
        <w:ind w:firstLine="709"/>
        <w:contextualSpacing/>
        <w:rPr>
          <w:sz w:val="28"/>
          <w:szCs w:val="24"/>
        </w:rPr>
      </w:pPr>
      <w:r w:rsidRPr="00996804">
        <w:rPr>
          <w:color w:val="000000"/>
          <w:sz w:val="28"/>
          <w:szCs w:val="24"/>
          <w:lang w:bidi="ru-RU"/>
        </w:rPr>
        <w:t>В личных подсобных хозяйствах применение укрывного мате</w:t>
      </w:r>
      <w:r w:rsidRPr="00996804">
        <w:rPr>
          <w:color w:val="000000"/>
          <w:sz w:val="28"/>
          <w:szCs w:val="24"/>
          <w:lang w:bidi="ru-RU"/>
        </w:rPr>
        <w:softHyphen/>
        <w:t>риала и перфорированных пленок с целью предотвращения засе</w:t>
      </w:r>
      <w:r w:rsidRPr="00996804">
        <w:rPr>
          <w:color w:val="000000"/>
          <w:sz w:val="28"/>
          <w:szCs w:val="24"/>
          <w:lang w:bidi="ru-RU"/>
        </w:rPr>
        <w:softHyphen/>
        <w:t>ления растений к</w:t>
      </w:r>
      <w:r w:rsidRPr="00996804">
        <w:rPr>
          <w:color w:val="000000"/>
          <w:sz w:val="28"/>
          <w:szCs w:val="24"/>
          <w:lang w:bidi="ru-RU"/>
        </w:rPr>
        <w:t>а</w:t>
      </w:r>
      <w:r w:rsidRPr="00996804">
        <w:rPr>
          <w:color w:val="000000"/>
          <w:sz w:val="28"/>
          <w:szCs w:val="24"/>
          <w:lang w:bidi="ru-RU"/>
        </w:rPr>
        <w:t>пусты вредителям.</w:t>
      </w:r>
    </w:p>
    <w:p w:rsidR="00C874ED" w:rsidRDefault="00C874ED" w:rsidP="007A730F">
      <w:pPr>
        <w:pStyle w:val="24"/>
        <w:shd w:val="clear" w:color="auto" w:fill="auto"/>
        <w:spacing w:after="0"/>
        <w:ind w:firstLine="709"/>
        <w:contextualSpacing/>
        <w:jc w:val="both"/>
        <w:rPr>
          <w:rFonts w:ascii="Times New Roman" w:hAnsi="Times New Roman" w:cs="Times New Roman"/>
          <w:color w:val="000000"/>
          <w:sz w:val="28"/>
          <w:szCs w:val="24"/>
          <w:lang w:bidi="ru-RU"/>
        </w:rPr>
      </w:pPr>
    </w:p>
    <w:p w:rsidR="00C874ED" w:rsidRPr="00996804" w:rsidRDefault="000F3667" w:rsidP="007A730F">
      <w:pPr>
        <w:pStyle w:val="24"/>
        <w:shd w:val="clear" w:color="auto" w:fill="auto"/>
        <w:spacing w:after="0"/>
        <w:ind w:firstLine="709"/>
        <w:contextualSpacing/>
        <w:jc w:val="both"/>
        <w:rPr>
          <w:rFonts w:ascii="Times New Roman" w:hAnsi="Times New Roman" w:cs="Times New Roman"/>
          <w:sz w:val="28"/>
          <w:szCs w:val="24"/>
        </w:rPr>
      </w:pPr>
      <w:r w:rsidRPr="00996804">
        <w:rPr>
          <w:rFonts w:ascii="Times New Roman" w:hAnsi="Times New Roman" w:cs="Times New Roman"/>
          <w:color w:val="000000"/>
          <w:sz w:val="28"/>
          <w:szCs w:val="24"/>
          <w:lang w:bidi="ru-RU"/>
        </w:rPr>
        <w:t>Комплекс основных мероприятий по защите моркови от вредителей</w:t>
      </w:r>
    </w:p>
    <w:p w:rsidR="00C874ED" w:rsidRPr="00996804" w:rsidRDefault="00C874ED" w:rsidP="007A730F">
      <w:pPr>
        <w:pStyle w:val="1"/>
        <w:shd w:val="clear" w:color="auto" w:fill="auto"/>
        <w:ind w:firstLine="709"/>
        <w:contextualSpacing/>
        <w:rPr>
          <w:sz w:val="28"/>
          <w:szCs w:val="24"/>
        </w:rPr>
      </w:pPr>
      <w:r w:rsidRPr="00996804">
        <w:rPr>
          <w:color w:val="000000"/>
          <w:sz w:val="28"/>
          <w:szCs w:val="24"/>
          <w:lang w:bidi="ru-RU"/>
        </w:rPr>
        <w:t>Организационно-хозяйственные и агротех</w:t>
      </w:r>
      <w:r w:rsidRPr="00996804">
        <w:rPr>
          <w:color w:val="000000"/>
          <w:sz w:val="28"/>
          <w:szCs w:val="24"/>
          <w:lang w:bidi="ru-RU"/>
        </w:rPr>
        <w:softHyphen/>
        <w:t>нические мероприятия.</w:t>
      </w:r>
    </w:p>
    <w:p w:rsidR="00C874ED" w:rsidRPr="00996804" w:rsidRDefault="00C874ED" w:rsidP="007A730F">
      <w:pPr>
        <w:pStyle w:val="1"/>
        <w:shd w:val="clear" w:color="auto" w:fill="auto"/>
        <w:tabs>
          <w:tab w:val="left" w:pos="505"/>
        </w:tabs>
        <w:ind w:firstLine="709"/>
        <w:contextualSpacing/>
        <w:rPr>
          <w:color w:val="000000"/>
          <w:sz w:val="28"/>
          <w:szCs w:val="24"/>
          <w:lang w:bidi="ru-RU"/>
        </w:rPr>
      </w:pPr>
      <w:r w:rsidRPr="00996804">
        <w:rPr>
          <w:color w:val="000000"/>
          <w:sz w:val="28"/>
          <w:szCs w:val="24"/>
          <w:lang w:bidi="ru-RU"/>
        </w:rPr>
        <w:t>• Пространственная изоляция новых участков моркови от пре</w:t>
      </w:r>
      <w:r w:rsidRPr="00996804">
        <w:rPr>
          <w:color w:val="000000"/>
          <w:sz w:val="28"/>
          <w:szCs w:val="24"/>
          <w:lang w:bidi="ru-RU"/>
        </w:rPr>
        <w:softHyphen/>
        <w:t>дыдущих, что способствует снижению численности специализи</w:t>
      </w:r>
      <w:r w:rsidRPr="00996804">
        <w:rPr>
          <w:color w:val="000000"/>
          <w:sz w:val="28"/>
          <w:szCs w:val="24"/>
          <w:lang w:bidi="ru-RU"/>
        </w:rPr>
        <w:softHyphen/>
        <w:t>рованных вредителей.</w:t>
      </w:r>
    </w:p>
    <w:p w:rsidR="00C874ED" w:rsidRPr="00996804" w:rsidRDefault="00C874ED" w:rsidP="007A730F">
      <w:pPr>
        <w:pStyle w:val="1"/>
        <w:numPr>
          <w:ilvl w:val="0"/>
          <w:numId w:val="4"/>
        </w:numPr>
        <w:shd w:val="clear" w:color="auto" w:fill="auto"/>
        <w:tabs>
          <w:tab w:val="left" w:pos="504"/>
        </w:tabs>
        <w:ind w:firstLine="709"/>
        <w:contextualSpacing/>
        <w:rPr>
          <w:sz w:val="28"/>
          <w:szCs w:val="24"/>
        </w:rPr>
      </w:pPr>
      <w:r w:rsidRPr="00996804">
        <w:rPr>
          <w:color w:val="000000"/>
          <w:sz w:val="28"/>
          <w:szCs w:val="24"/>
          <w:lang w:bidi="ru-RU"/>
        </w:rPr>
        <w:t>Уничтожение сорняков семейства сельдерейных (дикой мор</w:t>
      </w:r>
      <w:r w:rsidRPr="00996804">
        <w:rPr>
          <w:color w:val="000000"/>
          <w:sz w:val="28"/>
          <w:szCs w:val="24"/>
          <w:lang w:bidi="ru-RU"/>
        </w:rPr>
        <w:softHyphen/>
        <w:t>кови, пастернака, купыря, сныти), а также глубокая зяблевая вспашка после уборки урожая.</w:t>
      </w:r>
    </w:p>
    <w:p w:rsidR="00C874ED" w:rsidRPr="00996804" w:rsidRDefault="00C874ED" w:rsidP="007A730F">
      <w:pPr>
        <w:pStyle w:val="1"/>
        <w:numPr>
          <w:ilvl w:val="0"/>
          <w:numId w:val="4"/>
        </w:numPr>
        <w:shd w:val="clear" w:color="auto" w:fill="auto"/>
        <w:tabs>
          <w:tab w:val="left" w:pos="511"/>
        </w:tabs>
        <w:ind w:firstLine="709"/>
        <w:contextualSpacing/>
        <w:rPr>
          <w:sz w:val="28"/>
          <w:szCs w:val="24"/>
        </w:rPr>
      </w:pPr>
      <w:r w:rsidRPr="00996804">
        <w:rPr>
          <w:color w:val="000000"/>
          <w:sz w:val="28"/>
          <w:szCs w:val="24"/>
          <w:lang w:bidi="ru-RU"/>
        </w:rPr>
        <w:t>Размещение посевов вдали от хвойных для уменьшения чис</w:t>
      </w:r>
      <w:r w:rsidRPr="00996804">
        <w:rPr>
          <w:color w:val="000000"/>
          <w:sz w:val="28"/>
          <w:szCs w:val="24"/>
          <w:lang w:bidi="ru-RU"/>
        </w:rPr>
        <w:softHyphen/>
        <w:t>ленности морковной листоблошки.</w:t>
      </w:r>
    </w:p>
    <w:p w:rsidR="00C874ED" w:rsidRPr="00996804" w:rsidRDefault="00C874ED" w:rsidP="007A730F">
      <w:pPr>
        <w:pStyle w:val="1"/>
        <w:numPr>
          <w:ilvl w:val="0"/>
          <w:numId w:val="4"/>
        </w:numPr>
        <w:shd w:val="clear" w:color="auto" w:fill="auto"/>
        <w:tabs>
          <w:tab w:val="left" w:pos="496"/>
        </w:tabs>
        <w:ind w:firstLine="709"/>
        <w:contextualSpacing/>
        <w:rPr>
          <w:sz w:val="28"/>
          <w:szCs w:val="24"/>
        </w:rPr>
      </w:pPr>
      <w:r w:rsidRPr="00996804">
        <w:rPr>
          <w:color w:val="000000"/>
          <w:sz w:val="28"/>
          <w:szCs w:val="24"/>
          <w:lang w:bidi="ru-RU"/>
        </w:rPr>
        <w:t>Применение устойчивых к морковной мухе сортов и гибридов мо</w:t>
      </w:r>
      <w:r w:rsidRPr="00996804">
        <w:rPr>
          <w:color w:val="000000"/>
          <w:sz w:val="28"/>
          <w:szCs w:val="24"/>
          <w:lang w:bidi="ru-RU"/>
        </w:rPr>
        <w:t>р</w:t>
      </w:r>
      <w:r w:rsidRPr="00996804">
        <w:rPr>
          <w:color w:val="000000"/>
          <w:sz w:val="28"/>
          <w:szCs w:val="24"/>
          <w:lang w:bidi="ru-RU"/>
        </w:rPr>
        <w:t>кови.</w:t>
      </w:r>
    </w:p>
    <w:p w:rsidR="00C874ED" w:rsidRPr="00996804" w:rsidRDefault="00C874ED" w:rsidP="007A730F">
      <w:pPr>
        <w:pStyle w:val="1"/>
        <w:numPr>
          <w:ilvl w:val="0"/>
          <w:numId w:val="4"/>
        </w:numPr>
        <w:shd w:val="clear" w:color="auto" w:fill="auto"/>
        <w:tabs>
          <w:tab w:val="left" w:pos="504"/>
        </w:tabs>
        <w:ind w:firstLine="709"/>
        <w:contextualSpacing/>
        <w:rPr>
          <w:sz w:val="28"/>
          <w:szCs w:val="24"/>
        </w:rPr>
      </w:pPr>
      <w:r w:rsidRPr="00996804">
        <w:rPr>
          <w:color w:val="000000"/>
          <w:sz w:val="28"/>
          <w:szCs w:val="24"/>
          <w:lang w:bidi="ru-RU"/>
        </w:rPr>
        <w:t>В период откладки яиц морковной мухи эффективно приме</w:t>
      </w:r>
      <w:r w:rsidRPr="00996804">
        <w:rPr>
          <w:color w:val="000000"/>
          <w:sz w:val="28"/>
          <w:szCs w:val="24"/>
          <w:lang w:bidi="ru-RU"/>
        </w:rPr>
        <w:softHyphen/>
        <w:t>нение нетканых укрывных материалов и перфорированных пле</w:t>
      </w:r>
      <w:r w:rsidRPr="00996804">
        <w:rPr>
          <w:color w:val="000000"/>
          <w:sz w:val="28"/>
          <w:szCs w:val="24"/>
          <w:lang w:bidi="ru-RU"/>
        </w:rPr>
        <w:softHyphen/>
        <w:t>нок, предотвраща</w:t>
      </w:r>
      <w:r w:rsidRPr="00996804">
        <w:rPr>
          <w:color w:val="000000"/>
          <w:sz w:val="28"/>
          <w:szCs w:val="24"/>
          <w:lang w:bidi="ru-RU"/>
        </w:rPr>
        <w:t>ю</w:t>
      </w:r>
      <w:r w:rsidRPr="00996804">
        <w:rPr>
          <w:color w:val="000000"/>
          <w:sz w:val="28"/>
          <w:szCs w:val="24"/>
          <w:lang w:bidi="ru-RU"/>
        </w:rPr>
        <w:t>щих доступ самок к растениям.</w:t>
      </w:r>
    </w:p>
    <w:p w:rsidR="00C874ED" w:rsidRPr="00996804" w:rsidRDefault="00C874ED" w:rsidP="007A730F">
      <w:pPr>
        <w:pStyle w:val="1"/>
        <w:shd w:val="clear" w:color="auto" w:fill="auto"/>
        <w:ind w:firstLine="709"/>
        <w:contextualSpacing/>
        <w:rPr>
          <w:sz w:val="28"/>
          <w:szCs w:val="24"/>
        </w:rPr>
      </w:pPr>
      <w:r w:rsidRPr="00996804">
        <w:rPr>
          <w:color w:val="000000"/>
          <w:sz w:val="28"/>
          <w:szCs w:val="24"/>
          <w:lang w:bidi="ru-RU"/>
        </w:rPr>
        <w:t>Мероприятия по химической защите расте</w:t>
      </w:r>
      <w:r w:rsidRPr="00996804">
        <w:rPr>
          <w:color w:val="000000"/>
          <w:sz w:val="28"/>
          <w:szCs w:val="24"/>
          <w:lang w:bidi="ru-RU"/>
        </w:rPr>
        <w:softHyphen/>
        <w:t>ний.</w:t>
      </w:r>
    </w:p>
    <w:p w:rsidR="00C874ED" w:rsidRPr="00C874ED" w:rsidRDefault="00C874ED" w:rsidP="007A730F">
      <w:pPr>
        <w:pStyle w:val="1"/>
        <w:numPr>
          <w:ilvl w:val="0"/>
          <w:numId w:val="4"/>
        </w:numPr>
        <w:shd w:val="clear" w:color="auto" w:fill="auto"/>
        <w:tabs>
          <w:tab w:val="left" w:pos="500"/>
        </w:tabs>
        <w:ind w:firstLine="709"/>
        <w:contextualSpacing/>
        <w:rPr>
          <w:sz w:val="28"/>
          <w:szCs w:val="24"/>
        </w:rPr>
      </w:pPr>
      <w:r w:rsidRPr="00996804">
        <w:rPr>
          <w:color w:val="000000"/>
          <w:sz w:val="28"/>
          <w:szCs w:val="24"/>
          <w:lang w:bidi="ru-RU"/>
        </w:rPr>
        <w:t>В период образования корнеплодов при превышении ЭПВ опр</w:t>
      </w:r>
      <w:r w:rsidRPr="00996804">
        <w:rPr>
          <w:color w:val="000000"/>
          <w:sz w:val="28"/>
          <w:szCs w:val="24"/>
          <w:lang w:bidi="ru-RU"/>
        </w:rPr>
        <w:t>ы</w:t>
      </w:r>
      <w:r w:rsidRPr="00996804">
        <w:rPr>
          <w:color w:val="000000"/>
          <w:sz w:val="28"/>
          <w:szCs w:val="24"/>
          <w:lang w:bidi="ru-RU"/>
        </w:rPr>
        <w:t>скивание растений рекомендованными инсектицидами.</w:t>
      </w:r>
    </w:p>
    <w:p w:rsidR="00C874ED" w:rsidRDefault="00C874ED" w:rsidP="007A730F">
      <w:pPr>
        <w:pStyle w:val="1"/>
        <w:shd w:val="clear" w:color="auto" w:fill="auto"/>
        <w:tabs>
          <w:tab w:val="left" w:pos="500"/>
        </w:tabs>
        <w:ind w:left="709" w:firstLine="709"/>
        <w:contextualSpacing/>
        <w:rPr>
          <w:b/>
          <w:color w:val="000000"/>
          <w:sz w:val="28"/>
          <w:szCs w:val="24"/>
          <w:lang w:bidi="ru-RU"/>
        </w:rPr>
      </w:pPr>
    </w:p>
    <w:p w:rsidR="008A0D82" w:rsidRDefault="000F3667" w:rsidP="007A730F">
      <w:pPr>
        <w:pStyle w:val="1"/>
        <w:shd w:val="clear" w:color="auto" w:fill="auto"/>
        <w:tabs>
          <w:tab w:val="left" w:pos="500"/>
        </w:tabs>
        <w:ind w:left="709" w:firstLine="709"/>
        <w:contextualSpacing/>
        <w:rPr>
          <w:b/>
          <w:sz w:val="28"/>
          <w:szCs w:val="24"/>
          <w:lang w:bidi="ru-RU"/>
        </w:rPr>
      </w:pPr>
      <w:r w:rsidRPr="000F3667">
        <w:rPr>
          <w:b/>
          <w:sz w:val="28"/>
          <w:szCs w:val="24"/>
          <w:lang w:bidi="ru-RU"/>
        </w:rPr>
        <w:lastRenderedPageBreak/>
        <w:t>Комплекс основных мероприятий</w:t>
      </w:r>
      <w:r>
        <w:rPr>
          <w:b/>
          <w:sz w:val="28"/>
          <w:szCs w:val="24"/>
          <w:lang w:bidi="ru-RU"/>
        </w:rPr>
        <w:t xml:space="preserve"> </w:t>
      </w:r>
      <w:r w:rsidR="008A0D82" w:rsidRPr="000F3667">
        <w:rPr>
          <w:b/>
          <w:sz w:val="28"/>
          <w:szCs w:val="24"/>
          <w:lang w:bidi="ru-RU"/>
        </w:rPr>
        <w:t>по защите луковых культур от вредителей</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Хозяйственно-организационные и агротех</w:t>
      </w:r>
      <w:r w:rsidRPr="00996804">
        <w:rPr>
          <w:color w:val="000000"/>
          <w:sz w:val="28"/>
          <w:szCs w:val="24"/>
          <w:lang w:bidi="ru-RU"/>
        </w:rPr>
        <w:softHyphen/>
        <w:t>нические мероприятия.</w:t>
      </w:r>
    </w:p>
    <w:p w:rsidR="007827C9" w:rsidRPr="00996804" w:rsidRDefault="007827C9" w:rsidP="007A730F">
      <w:pPr>
        <w:pStyle w:val="1"/>
        <w:numPr>
          <w:ilvl w:val="0"/>
          <w:numId w:val="5"/>
        </w:numPr>
        <w:shd w:val="clear" w:color="auto" w:fill="auto"/>
        <w:tabs>
          <w:tab w:val="left" w:pos="496"/>
        </w:tabs>
        <w:ind w:firstLine="709"/>
        <w:rPr>
          <w:sz w:val="28"/>
          <w:szCs w:val="24"/>
        </w:rPr>
      </w:pPr>
      <w:r w:rsidRPr="00996804">
        <w:rPr>
          <w:color w:val="000000"/>
          <w:sz w:val="28"/>
          <w:szCs w:val="24"/>
          <w:lang w:bidi="ru-RU"/>
        </w:rPr>
        <w:t>Соблюдение рекомендованных севооборотов и простран</w:t>
      </w:r>
      <w:r w:rsidRPr="00996804">
        <w:rPr>
          <w:color w:val="000000"/>
          <w:sz w:val="28"/>
          <w:szCs w:val="24"/>
          <w:lang w:bidi="ru-RU"/>
        </w:rPr>
        <w:softHyphen/>
        <w:t>ственная изоляция новых посевов и посадок луковых культур от прошлогодних.</w:t>
      </w:r>
    </w:p>
    <w:p w:rsidR="007827C9" w:rsidRPr="00996804" w:rsidRDefault="007827C9" w:rsidP="007A730F">
      <w:pPr>
        <w:pStyle w:val="1"/>
        <w:numPr>
          <w:ilvl w:val="0"/>
          <w:numId w:val="5"/>
        </w:numPr>
        <w:shd w:val="clear" w:color="auto" w:fill="auto"/>
        <w:tabs>
          <w:tab w:val="left" w:pos="548"/>
        </w:tabs>
        <w:ind w:firstLine="709"/>
        <w:rPr>
          <w:sz w:val="28"/>
          <w:szCs w:val="24"/>
        </w:rPr>
      </w:pPr>
      <w:r w:rsidRPr="00996804">
        <w:rPr>
          <w:color w:val="000000"/>
          <w:sz w:val="28"/>
          <w:szCs w:val="24"/>
          <w:lang w:bidi="ru-RU"/>
        </w:rPr>
        <w:t>Проведение посева в оптимально ранние сжатые сроки.</w:t>
      </w:r>
    </w:p>
    <w:p w:rsidR="007827C9" w:rsidRPr="00996804" w:rsidRDefault="007827C9" w:rsidP="007A730F">
      <w:pPr>
        <w:pStyle w:val="1"/>
        <w:numPr>
          <w:ilvl w:val="0"/>
          <w:numId w:val="5"/>
        </w:numPr>
        <w:shd w:val="clear" w:color="auto" w:fill="auto"/>
        <w:tabs>
          <w:tab w:val="left" w:pos="500"/>
        </w:tabs>
        <w:ind w:firstLine="709"/>
        <w:rPr>
          <w:sz w:val="28"/>
          <w:szCs w:val="24"/>
        </w:rPr>
      </w:pPr>
      <w:r w:rsidRPr="00996804">
        <w:rPr>
          <w:color w:val="000000"/>
          <w:sz w:val="28"/>
          <w:szCs w:val="24"/>
          <w:lang w:bidi="ru-RU"/>
        </w:rPr>
        <w:t>Выполнение всего комплекса агротехнических приемов по уходу за растениями.</w:t>
      </w:r>
    </w:p>
    <w:p w:rsidR="007827C9" w:rsidRPr="00996804" w:rsidRDefault="007827C9" w:rsidP="007A730F">
      <w:pPr>
        <w:pStyle w:val="1"/>
        <w:numPr>
          <w:ilvl w:val="0"/>
          <w:numId w:val="5"/>
        </w:numPr>
        <w:shd w:val="clear" w:color="auto" w:fill="auto"/>
        <w:tabs>
          <w:tab w:val="left" w:pos="496"/>
        </w:tabs>
        <w:ind w:firstLine="709"/>
        <w:rPr>
          <w:sz w:val="28"/>
          <w:szCs w:val="24"/>
        </w:rPr>
      </w:pPr>
      <w:r w:rsidRPr="00996804">
        <w:rPr>
          <w:color w:val="000000"/>
          <w:sz w:val="28"/>
          <w:szCs w:val="24"/>
          <w:lang w:bidi="ru-RU"/>
        </w:rPr>
        <w:t>Тщательный сбор и уничтожение растительных остатков в посл</w:t>
      </w:r>
      <w:r w:rsidRPr="00996804">
        <w:rPr>
          <w:color w:val="000000"/>
          <w:sz w:val="28"/>
          <w:szCs w:val="24"/>
          <w:lang w:bidi="ru-RU"/>
        </w:rPr>
        <w:t>е</w:t>
      </w:r>
      <w:r w:rsidRPr="00996804">
        <w:rPr>
          <w:color w:val="000000"/>
          <w:sz w:val="28"/>
          <w:szCs w:val="24"/>
          <w:lang w:bidi="ru-RU"/>
        </w:rPr>
        <w:t>уборочный период.</w:t>
      </w:r>
    </w:p>
    <w:p w:rsidR="007827C9" w:rsidRPr="00996804" w:rsidRDefault="007827C9" w:rsidP="007A730F">
      <w:pPr>
        <w:pStyle w:val="1"/>
        <w:numPr>
          <w:ilvl w:val="0"/>
          <w:numId w:val="5"/>
        </w:numPr>
        <w:shd w:val="clear" w:color="auto" w:fill="auto"/>
        <w:tabs>
          <w:tab w:val="left" w:pos="548"/>
        </w:tabs>
        <w:ind w:firstLine="709"/>
        <w:rPr>
          <w:sz w:val="28"/>
          <w:szCs w:val="24"/>
        </w:rPr>
      </w:pPr>
      <w:r w:rsidRPr="00996804">
        <w:rPr>
          <w:color w:val="000000"/>
          <w:sz w:val="28"/>
          <w:szCs w:val="24"/>
          <w:lang w:bidi="ru-RU"/>
        </w:rPr>
        <w:t>Проведение зяблевой вспашки.</w:t>
      </w:r>
    </w:p>
    <w:p w:rsidR="007827C9" w:rsidRPr="00996804" w:rsidRDefault="007827C9" w:rsidP="007A730F">
      <w:pPr>
        <w:pStyle w:val="1"/>
        <w:numPr>
          <w:ilvl w:val="0"/>
          <w:numId w:val="5"/>
        </w:numPr>
        <w:shd w:val="clear" w:color="auto" w:fill="auto"/>
        <w:tabs>
          <w:tab w:val="left" w:pos="507"/>
        </w:tabs>
        <w:ind w:firstLine="709"/>
        <w:rPr>
          <w:sz w:val="28"/>
          <w:szCs w:val="24"/>
        </w:rPr>
      </w:pPr>
      <w:r w:rsidRPr="00996804">
        <w:rPr>
          <w:color w:val="000000"/>
          <w:sz w:val="28"/>
          <w:szCs w:val="24"/>
          <w:lang w:bidi="ru-RU"/>
        </w:rPr>
        <w:t>Перед закладкой на хранение сухой прогрев луковиц в воз</w:t>
      </w:r>
      <w:r w:rsidRPr="00996804">
        <w:rPr>
          <w:color w:val="000000"/>
          <w:sz w:val="28"/>
          <w:szCs w:val="24"/>
          <w:lang w:bidi="ru-RU"/>
        </w:rPr>
        <w:softHyphen/>
        <w:t>душном потоке при температуре 45-48 °C в течение 10-12 ч с последующим охлажден</w:t>
      </w:r>
      <w:r w:rsidRPr="00996804">
        <w:rPr>
          <w:color w:val="000000"/>
          <w:sz w:val="28"/>
          <w:szCs w:val="24"/>
          <w:lang w:bidi="ru-RU"/>
        </w:rPr>
        <w:t>и</w:t>
      </w:r>
      <w:r w:rsidRPr="00996804">
        <w:rPr>
          <w:color w:val="000000"/>
          <w:sz w:val="28"/>
          <w:szCs w:val="24"/>
          <w:lang w:bidi="ru-RU"/>
        </w:rPr>
        <w:t>ем и переборкой; уничтожение отобран</w:t>
      </w:r>
      <w:r w:rsidRPr="00996804">
        <w:rPr>
          <w:color w:val="000000"/>
          <w:sz w:val="28"/>
          <w:szCs w:val="24"/>
          <w:lang w:bidi="ru-RU"/>
        </w:rPr>
        <w:softHyphen/>
        <w:t>ных луковиц с признаками повреждения нематодой и другими вредителями.</w:t>
      </w:r>
    </w:p>
    <w:p w:rsidR="007827C9" w:rsidRPr="00996804" w:rsidRDefault="007827C9" w:rsidP="007A730F">
      <w:pPr>
        <w:pStyle w:val="1"/>
        <w:numPr>
          <w:ilvl w:val="0"/>
          <w:numId w:val="5"/>
        </w:numPr>
        <w:shd w:val="clear" w:color="auto" w:fill="auto"/>
        <w:tabs>
          <w:tab w:val="left" w:pos="548"/>
        </w:tabs>
        <w:ind w:firstLine="709"/>
        <w:rPr>
          <w:sz w:val="28"/>
          <w:szCs w:val="24"/>
        </w:rPr>
      </w:pPr>
      <w:r w:rsidRPr="00996804">
        <w:rPr>
          <w:color w:val="000000"/>
          <w:sz w:val="28"/>
          <w:szCs w:val="24"/>
          <w:lang w:bidi="ru-RU"/>
        </w:rPr>
        <w:t>Соблюдение оптимальных режимов хранения продукции.</w:t>
      </w:r>
    </w:p>
    <w:p w:rsidR="007827C9" w:rsidRPr="00996804" w:rsidRDefault="007827C9" w:rsidP="007A730F">
      <w:pPr>
        <w:pStyle w:val="1"/>
        <w:shd w:val="clear" w:color="auto" w:fill="auto"/>
        <w:ind w:firstLine="709"/>
        <w:rPr>
          <w:sz w:val="28"/>
          <w:szCs w:val="24"/>
        </w:rPr>
      </w:pPr>
      <w:r w:rsidRPr="00996804">
        <w:rPr>
          <w:color w:val="000000"/>
          <w:sz w:val="28"/>
          <w:szCs w:val="24"/>
          <w:lang w:bidi="ru-RU"/>
        </w:rPr>
        <w:t>Мероприятия по химической защите.</w:t>
      </w:r>
    </w:p>
    <w:p w:rsidR="007827C9" w:rsidRPr="00996804" w:rsidRDefault="007827C9" w:rsidP="007A730F">
      <w:pPr>
        <w:pStyle w:val="1"/>
        <w:numPr>
          <w:ilvl w:val="0"/>
          <w:numId w:val="5"/>
        </w:numPr>
        <w:shd w:val="clear" w:color="auto" w:fill="auto"/>
        <w:tabs>
          <w:tab w:val="left" w:pos="489"/>
        </w:tabs>
        <w:ind w:firstLine="709"/>
        <w:rPr>
          <w:sz w:val="28"/>
          <w:szCs w:val="24"/>
        </w:rPr>
      </w:pPr>
      <w:r w:rsidRPr="00996804">
        <w:rPr>
          <w:color w:val="000000"/>
          <w:sz w:val="28"/>
          <w:szCs w:val="24"/>
          <w:lang w:bidi="ru-RU"/>
        </w:rPr>
        <w:t>При внесении минеральной подкормки при необходимости прим</w:t>
      </w:r>
      <w:r w:rsidRPr="00996804">
        <w:rPr>
          <w:color w:val="000000"/>
          <w:sz w:val="28"/>
          <w:szCs w:val="24"/>
          <w:lang w:bidi="ru-RU"/>
        </w:rPr>
        <w:t>е</w:t>
      </w:r>
      <w:r w:rsidRPr="00996804">
        <w:rPr>
          <w:color w:val="000000"/>
          <w:sz w:val="28"/>
          <w:szCs w:val="24"/>
          <w:lang w:bidi="ru-RU"/>
        </w:rPr>
        <w:t>нение гранулированных препаратов для защиты культуры от луковой мухи.</w:t>
      </w:r>
    </w:p>
    <w:p w:rsidR="00C874ED" w:rsidRDefault="007827C9" w:rsidP="007A730F">
      <w:pPr>
        <w:pStyle w:val="1"/>
        <w:keepNext/>
        <w:keepLines/>
        <w:shd w:val="clear" w:color="auto" w:fill="auto"/>
        <w:tabs>
          <w:tab w:val="left" w:pos="545"/>
        </w:tabs>
        <w:ind w:left="709" w:firstLine="709"/>
        <w:rPr>
          <w:color w:val="000000"/>
          <w:sz w:val="28"/>
          <w:szCs w:val="24"/>
          <w:lang w:bidi="ru-RU"/>
        </w:rPr>
      </w:pPr>
      <w:r w:rsidRPr="00996804">
        <w:rPr>
          <w:color w:val="000000"/>
          <w:sz w:val="28"/>
          <w:szCs w:val="24"/>
          <w:lang w:bidi="ru-RU"/>
        </w:rPr>
        <w:t>Дезинфекция складских помещений и хранилищ.</w:t>
      </w:r>
    </w:p>
    <w:p w:rsidR="00C0520F" w:rsidRPr="00C874ED" w:rsidRDefault="00C0520F" w:rsidP="007A730F">
      <w:pPr>
        <w:pStyle w:val="1"/>
        <w:keepNext/>
        <w:keepLines/>
        <w:shd w:val="clear" w:color="auto" w:fill="auto"/>
        <w:tabs>
          <w:tab w:val="left" w:pos="545"/>
        </w:tabs>
        <w:ind w:left="709" w:firstLine="709"/>
        <w:rPr>
          <w:color w:val="000000"/>
          <w:sz w:val="28"/>
          <w:szCs w:val="24"/>
          <w:lang w:bidi="ru-RU"/>
        </w:rPr>
      </w:pPr>
      <w:r w:rsidRPr="00C874ED">
        <w:rPr>
          <w:rFonts w:eastAsiaTheme="minorHAnsi"/>
          <w:b/>
          <w:bCs/>
          <w:sz w:val="28"/>
          <w:szCs w:val="28"/>
        </w:rPr>
        <w:t>Литература:</w:t>
      </w:r>
    </w:p>
    <w:p w:rsidR="00A014F9" w:rsidRPr="008F28CC" w:rsidRDefault="00A014F9" w:rsidP="007A730F">
      <w:pPr>
        <w:tabs>
          <w:tab w:val="left" w:pos="709"/>
        </w:tabs>
        <w:ind w:firstLine="709"/>
        <w:jc w:val="both"/>
        <w:rPr>
          <w:sz w:val="28"/>
          <w:szCs w:val="28"/>
          <w:lang w:eastAsia="en-US"/>
        </w:rPr>
      </w:pPr>
      <w:r w:rsidRPr="008F28CC">
        <w:rPr>
          <w:sz w:val="28"/>
          <w:szCs w:val="28"/>
        </w:rPr>
        <w:t xml:space="preserve">1 </w:t>
      </w:r>
      <w:hyperlink r:id="rId15"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w:t>
      </w:r>
      <w:r w:rsidRPr="008F28CC">
        <w:rPr>
          <w:sz w:val="28"/>
          <w:szCs w:val="28"/>
          <w:lang w:eastAsia="en-US"/>
        </w:rPr>
        <w:t>о</w:t>
      </w:r>
      <w:r w:rsidRPr="008F28CC">
        <w:rPr>
          <w:sz w:val="28"/>
          <w:szCs w:val="28"/>
          <w:lang w:eastAsia="en-US"/>
        </w:rPr>
        <w:t>бие для студ. вузов по агр. спец. / М.М. Ганиев, В. Д. Недорезков. - М.: Мир, 2006. - 255 с.</w:t>
      </w:r>
    </w:p>
    <w:p w:rsidR="00A014F9" w:rsidRPr="008F28CC" w:rsidRDefault="00A014F9" w:rsidP="007A730F">
      <w:pPr>
        <w:tabs>
          <w:tab w:val="left" w:pos="709"/>
        </w:tabs>
        <w:ind w:firstLine="709"/>
        <w:jc w:val="both"/>
        <w:rPr>
          <w:sz w:val="28"/>
          <w:szCs w:val="28"/>
        </w:rPr>
      </w:pPr>
      <w:r w:rsidRPr="008F28CC">
        <w:rPr>
          <w:sz w:val="28"/>
          <w:szCs w:val="28"/>
        </w:rPr>
        <w:t xml:space="preserve">2 </w:t>
      </w:r>
      <w:hyperlink r:id="rId16"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A014F9" w:rsidRPr="008F28CC" w:rsidRDefault="00A014F9" w:rsidP="007A730F">
      <w:pPr>
        <w:tabs>
          <w:tab w:val="left" w:pos="709"/>
        </w:tabs>
        <w:ind w:firstLine="709"/>
        <w:jc w:val="both"/>
        <w:rPr>
          <w:sz w:val="28"/>
          <w:szCs w:val="28"/>
          <w:lang w:eastAsia="en-US"/>
        </w:rPr>
      </w:pPr>
      <w:r w:rsidRPr="008F28CC">
        <w:rPr>
          <w:sz w:val="28"/>
          <w:szCs w:val="28"/>
          <w:lang w:eastAsia="en-US"/>
        </w:rPr>
        <w:t>3 Фитосанитарная оптимизация агроэкосистем плодовых и ягодных кул</w:t>
      </w:r>
      <w:r w:rsidRPr="008F28CC">
        <w:rPr>
          <w:sz w:val="28"/>
          <w:szCs w:val="28"/>
          <w:lang w:eastAsia="en-US"/>
        </w:rPr>
        <w:t>ь</w:t>
      </w:r>
      <w:r w:rsidRPr="008F28CC">
        <w:rPr>
          <w:sz w:val="28"/>
          <w:szCs w:val="28"/>
          <w:lang w:eastAsia="en-US"/>
        </w:rPr>
        <w:t>тур: учеб.пособие / [В. А. Чулкина и др.]; под ред. В. А.  Чулкиной и В. И. Усенко. - М.: Колос, 2006. - 241с.</w:t>
      </w:r>
    </w:p>
    <w:p w:rsidR="00A014F9" w:rsidRPr="008F28CC" w:rsidRDefault="00A014F9" w:rsidP="007A730F">
      <w:pPr>
        <w:tabs>
          <w:tab w:val="left" w:pos="709"/>
        </w:tabs>
        <w:ind w:firstLine="709"/>
        <w:jc w:val="both"/>
        <w:rPr>
          <w:sz w:val="28"/>
          <w:szCs w:val="28"/>
          <w:shd w:val="clear" w:color="auto" w:fill="FFFFFF"/>
        </w:rPr>
      </w:pPr>
      <w:r w:rsidRPr="008F28CC">
        <w:rPr>
          <w:sz w:val="28"/>
          <w:szCs w:val="28"/>
        </w:rPr>
        <w:t xml:space="preserve">4 </w:t>
      </w:r>
      <w:hyperlink r:id="rId17"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A014F9" w:rsidRPr="008F28CC" w:rsidRDefault="00A014F9"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w:t>
      </w:r>
      <w:r w:rsidRPr="008F28CC">
        <w:rPr>
          <w:rFonts w:ascii="Times New Roman" w:hAnsi="Times New Roman" w:cs="Times New Roman"/>
          <w:b w:val="0"/>
          <w:color w:val="auto"/>
          <w:sz w:val="28"/>
          <w:szCs w:val="28"/>
          <w:shd w:val="clear" w:color="auto" w:fill="FFFFFF"/>
        </w:rPr>
        <w:t>е</w:t>
      </w:r>
      <w:r w:rsidRPr="008F28CC">
        <w:rPr>
          <w:rFonts w:ascii="Times New Roman" w:hAnsi="Times New Roman" w:cs="Times New Roman"/>
          <w:b w:val="0"/>
          <w:color w:val="auto"/>
          <w:sz w:val="28"/>
          <w:szCs w:val="28"/>
          <w:shd w:val="clear" w:color="auto" w:fill="FFFFFF"/>
        </w:rPr>
        <w:t>жим доступа:</w:t>
      </w:r>
      <w:r w:rsidRPr="008F28CC">
        <w:rPr>
          <w:rFonts w:ascii="Times New Roman" w:hAnsi="Times New Roman" w:cs="Times New Roman"/>
          <w:b w:val="0"/>
          <w:color w:val="auto"/>
          <w:sz w:val="28"/>
          <w:szCs w:val="28"/>
        </w:rPr>
        <w:t xml:space="preserve"> http://mgov.kz</w:t>
      </w:r>
    </w:p>
    <w:p w:rsidR="00C0520F" w:rsidRPr="008F28CC" w:rsidRDefault="00C0520F"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C0520F" w:rsidRPr="008F28CC" w:rsidRDefault="00C0520F"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 xml:space="preserve">1 Назовите основных вредителей </w:t>
      </w:r>
      <w:r w:rsidR="009A75D8" w:rsidRPr="008F28CC">
        <w:rPr>
          <w:sz w:val="28"/>
          <w:szCs w:val="28"/>
        </w:rPr>
        <w:t>семейства капустных, маревых, луковых и сельдерейных культур</w:t>
      </w:r>
    </w:p>
    <w:p w:rsidR="00C0520F" w:rsidRPr="008F28CC" w:rsidRDefault="009A75D8"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2</w:t>
      </w:r>
      <w:r w:rsidR="00C0520F" w:rsidRPr="008F28CC">
        <w:rPr>
          <w:rFonts w:eastAsia="TimesNewRomanPSMT"/>
          <w:sz w:val="28"/>
          <w:szCs w:val="28"/>
          <w:lang w:eastAsia="en-US"/>
        </w:rPr>
        <w:t xml:space="preserve"> Система защиты от вредителей </w:t>
      </w:r>
      <w:r w:rsidRPr="008F28CC">
        <w:rPr>
          <w:sz w:val="28"/>
          <w:szCs w:val="28"/>
        </w:rPr>
        <w:t>семейства капустных, маревых, луковых и сельдерейных</w:t>
      </w:r>
      <w:r w:rsidR="00C0520F" w:rsidRPr="008F28CC">
        <w:rPr>
          <w:rFonts w:eastAsia="TimesNewRomanPSMT"/>
          <w:sz w:val="28"/>
          <w:szCs w:val="28"/>
          <w:lang w:eastAsia="en-US"/>
        </w:rPr>
        <w:t xml:space="preserve"> культур</w:t>
      </w:r>
    </w:p>
    <w:p w:rsidR="00C0520F" w:rsidRPr="008F28CC" w:rsidRDefault="00C0520F" w:rsidP="007A730F">
      <w:pPr>
        <w:autoSpaceDE w:val="0"/>
        <w:autoSpaceDN w:val="0"/>
        <w:adjustRightInd w:val="0"/>
        <w:ind w:firstLine="709"/>
        <w:contextualSpacing/>
        <w:jc w:val="both"/>
        <w:rPr>
          <w:rFonts w:eastAsiaTheme="minorHAnsi"/>
          <w:b/>
          <w:bCs/>
          <w:sz w:val="28"/>
          <w:szCs w:val="28"/>
          <w:lang w:eastAsia="en-US"/>
        </w:rPr>
      </w:pPr>
    </w:p>
    <w:p w:rsidR="000819A5" w:rsidRPr="008F28CC" w:rsidRDefault="000819A5" w:rsidP="007A730F">
      <w:pPr>
        <w:autoSpaceDE w:val="0"/>
        <w:autoSpaceDN w:val="0"/>
        <w:adjustRightInd w:val="0"/>
        <w:ind w:firstLine="709"/>
        <w:contextualSpacing/>
        <w:jc w:val="both"/>
        <w:rPr>
          <w:rFonts w:eastAsiaTheme="minorHAnsi"/>
          <w:b/>
          <w:bCs/>
          <w:sz w:val="28"/>
          <w:szCs w:val="28"/>
          <w:lang w:eastAsia="en-US"/>
        </w:rPr>
      </w:pPr>
    </w:p>
    <w:p w:rsidR="00441AE7" w:rsidRPr="008F28CC" w:rsidRDefault="00441AE7"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lastRenderedPageBreak/>
        <w:t xml:space="preserve">Тема 3 </w:t>
      </w:r>
      <w:r w:rsidRPr="008F28CC">
        <w:rPr>
          <w:b/>
          <w:sz w:val="28"/>
          <w:szCs w:val="28"/>
        </w:rPr>
        <w:t>Вредители овощебахчевых культур и овощных культур з</w:t>
      </w:r>
      <w:r w:rsidRPr="008F28CC">
        <w:rPr>
          <w:b/>
          <w:sz w:val="28"/>
          <w:szCs w:val="28"/>
        </w:rPr>
        <w:t>а</w:t>
      </w:r>
      <w:r w:rsidRPr="008F28CC">
        <w:rPr>
          <w:b/>
          <w:sz w:val="28"/>
          <w:szCs w:val="28"/>
        </w:rPr>
        <w:t>щищенного грунта. Мероприятия по защите</w:t>
      </w:r>
    </w:p>
    <w:p w:rsidR="00632488" w:rsidRPr="008F28CC" w:rsidRDefault="00632488"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ознакомиться с основными в</w:t>
      </w:r>
      <w:r w:rsidRPr="008F28CC">
        <w:rPr>
          <w:sz w:val="28"/>
          <w:szCs w:val="28"/>
        </w:rPr>
        <w:t xml:space="preserve">редителями </w:t>
      </w:r>
      <w:r w:rsidR="00AE5363" w:rsidRPr="008F28CC">
        <w:rPr>
          <w:sz w:val="28"/>
          <w:szCs w:val="28"/>
        </w:rPr>
        <w:t>овощебахчевых</w:t>
      </w:r>
      <w:r w:rsidRPr="008F28CC">
        <w:rPr>
          <w:sz w:val="28"/>
          <w:szCs w:val="28"/>
        </w:rPr>
        <w:t xml:space="preserve"> культур и мероприятиями по защите</w:t>
      </w:r>
    </w:p>
    <w:p w:rsidR="00632488" w:rsidRPr="008F28CC" w:rsidRDefault="00632488" w:rsidP="007A730F">
      <w:pPr>
        <w:tabs>
          <w:tab w:val="left" w:pos="1200"/>
        </w:tabs>
        <w:ind w:firstLine="709"/>
        <w:contextualSpacing/>
        <w:jc w:val="both"/>
        <w:rPr>
          <w:b/>
          <w:sz w:val="28"/>
          <w:szCs w:val="28"/>
          <w:lang w:val="kk-KZ"/>
        </w:rPr>
      </w:pPr>
      <w:r w:rsidRPr="008F28CC">
        <w:rPr>
          <w:b/>
          <w:sz w:val="28"/>
          <w:szCs w:val="28"/>
          <w:lang w:val="kk-KZ"/>
        </w:rPr>
        <w:t>План:</w:t>
      </w:r>
    </w:p>
    <w:p w:rsidR="00632488" w:rsidRPr="008F28CC" w:rsidRDefault="00632488" w:rsidP="007A730F">
      <w:pPr>
        <w:tabs>
          <w:tab w:val="left" w:pos="1200"/>
        </w:tabs>
        <w:ind w:firstLine="709"/>
        <w:contextualSpacing/>
        <w:jc w:val="both"/>
        <w:rPr>
          <w:b/>
          <w:sz w:val="28"/>
          <w:szCs w:val="28"/>
          <w:lang w:val="kk-KZ"/>
        </w:rPr>
      </w:pPr>
      <w:r w:rsidRPr="008F28CC">
        <w:rPr>
          <w:sz w:val="28"/>
          <w:szCs w:val="28"/>
          <w:lang w:val="kk-KZ"/>
        </w:rPr>
        <w:t>1 В</w:t>
      </w:r>
      <w:r w:rsidRPr="008F28CC">
        <w:rPr>
          <w:sz w:val="28"/>
          <w:szCs w:val="28"/>
        </w:rPr>
        <w:t xml:space="preserve">редители </w:t>
      </w:r>
      <w:r w:rsidR="00AE5363" w:rsidRPr="008F28CC">
        <w:rPr>
          <w:sz w:val="28"/>
          <w:szCs w:val="28"/>
        </w:rPr>
        <w:t>овощебахчевых</w:t>
      </w:r>
      <w:r w:rsidRPr="008F28CC">
        <w:rPr>
          <w:sz w:val="28"/>
          <w:szCs w:val="28"/>
        </w:rPr>
        <w:t xml:space="preserve"> культур</w:t>
      </w:r>
    </w:p>
    <w:p w:rsidR="00C874ED" w:rsidRDefault="00632488" w:rsidP="007A730F">
      <w:pPr>
        <w:tabs>
          <w:tab w:val="left" w:pos="1200"/>
        </w:tabs>
        <w:ind w:firstLine="709"/>
        <w:contextualSpacing/>
        <w:jc w:val="both"/>
        <w:rPr>
          <w:sz w:val="28"/>
          <w:szCs w:val="28"/>
        </w:rPr>
      </w:pPr>
      <w:r w:rsidRPr="008F28CC">
        <w:rPr>
          <w:sz w:val="28"/>
          <w:szCs w:val="28"/>
          <w:lang w:val="kk-KZ"/>
        </w:rPr>
        <w:t xml:space="preserve">2 </w:t>
      </w:r>
      <w:r w:rsidR="00C874ED">
        <w:rPr>
          <w:sz w:val="28"/>
          <w:szCs w:val="28"/>
        </w:rPr>
        <w:t>Мероприятия по защите</w:t>
      </w:r>
    </w:p>
    <w:p w:rsidR="00C874ED" w:rsidRDefault="00C874ED" w:rsidP="007A730F">
      <w:pPr>
        <w:tabs>
          <w:tab w:val="left" w:pos="1200"/>
        </w:tabs>
        <w:ind w:firstLine="709"/>
        <w:contextualSpacing/>
        <w:jc w:val="both"/>
        <w:rPr>
          <w:sz w:val="28"/>
          <w:szCs w:val="28"/>
        </w:rPr>
      </w:pPr>
    </w:p>
    <w:p w:rsidR="00C874ED" w:rsidRDefault="00C874ED" w:rsidP="007A730F">
      <w:pPr>
        <w:tabs>
          <w:tab w:val="left" w:pos="1200"/>
        </w:tabs>
        <w:ind w:firstLine="709"/>
        <w:contextualSpacing/>
        <w:jc w:val="both"/>
        <w:rPr>
          <w:b/>
          <w:color w:val="000000"/>
          <w:sz w:val="28"/>
          <w:lang w:bidi="en-US"/>
        </w:rPr>
      </w:pPr>
      <w:r w:rsidRPr="00C874ED">
        <w:rPr>
          <w:b/>
          <w:color w:val="000000"/>
          <w:sz w:val="28"/>
          <w:lang w:bidi="ru-RU"/>
        </w:rPr>
        <w:t xml:space="preserve">1 Бахчевая коровка – </w:t>
      </w:r>
      <w:r w:rsidRPr="00C874ED">
        <w:rPr>
          <w:b/>
          <w:i/>
          <w:iCs/>
          <w:color w:val="000000"/>
          <w:sz w:val="28"/>
          <w:lang w:val="en-US" w:bidi="en-US"/>
        </w:rPr>
        <w:t>Epilachnachrysomelina</w:t>
      </w:r>
      <w:r w:rsidRPr="00C874ED">
        <w:rPr>
          <w:b/>
          <w:color w:val="000000"/>
          <w:sz w:val="28"/>
          <w:lang w:val="en-US" w:bidi="en-US"/>
        </w:rPr>
        <w:t>F</w:t>
      </w:r>
      <w:r w:rsidRPr="00C874ED">
        <w:rPr>
          <w:b/>
          <w:color w:val="000000"/>
          <w:sz w:val="28"/>
          <w:lang w:bidi="en-US"/>
        </w:rPr>
        <w:t>.</w:t>
      </w:r>
    </w:p>
    <w:p w:rsidR="00C874ED" w:rsidRDefault="00C874ED" w:rsidP="007A730F">
      <w:pPr>
        <w:tabs>
          <w:tab w:val="left" w:pos="1200"/>
        </w:tabs>
        <w:ind w:firstLine="709"/>
        <w:contextualSpacing/>
        <w:jc w:val="both"/>
        <w:rPr>
          <w:color w:val="000000"/>
          <w:sz w:val="28"/>
          <w:lang w:bidi="en-US"/>
        </w:rPr>
      </w:pPr>
      <w:r w:rsidRPr="00996804">
        <w:rPr>
          <w:color w:val="000000"/>
          <w:sz w:val="28"/>
          <w:lang w:bidi="ru-RU"/>
        </w:rPr>
        <w:t xml:space="preserve">Систематическое положение: отряд жуки, или жесткокрылые, семейство коровки </w:t>
      </w:r>
      <w:r w:rsidRPr="00996804">
        <w:rPr>
          <w:color w:val="000000"/>
          <w:sz w:val="28"/>
          <w:lang w:bidi="en-US"/>
        </w:rPr>
        <w:t>(</w:t>
      </w:r>
      <w:r w:rsidRPr="00996804">
        <w:rPr>
          <w:color w:val="000000"/>
          <w:sz w:val="28"/>
          <w:lang w:val="en-US" w:bidi="en-US"/>
        </w:rPr>
        <w:t>Coccinellidae</w:t>
      </w:r>
      <w:r w:rsidRPr="00996804">
        <w:rPr>
          <w:color w:val="000000"/>
          <w:sz w:val="28"/>
          <w:lang w:bidi="en-US"/>
        </w:rPr>
        <w:t>).</w:t>
      </w:r>
    </w:p>
    <w:p w:rsidR="00C874ED" w:rsidRDefault="00C874ED" w:rsidP="007A730F">
      <w:pPr>
        <w:tabs>
          <w:tab w:val="left" w:pos="1200"/>
        </w:tabs>
        <w:ind w:firstLine="709"/>
        <w:contextualSpacing/>
        <w:jc w:val="both"/>
        <w:rPr>
          <w:color w:val="000000"/>
          <w:sz w:val="28"/>
          <w:lang w:bidi="ru-RU"/>
        </w:rPr>
      </w:pPr>
      <w:r w:rsidRPr="00996804">
        <w:rPr>
          <w:color w:val="000000"/>
          <w:sz w:val="28"/>
          <w:lang w:bidi="ru-RU"/>
        </w:rPr>
        <w:t>Повреждает дыню, арбуз, тыкв</w:t>
      </w:r>
      <w:r>
        <w:rPr>
          <w:color w:val="000000"/>
          <w:sz w:val="28"/>
          <w:lang w:bidi="ru-RU"/>
        </w:rPr>
        <w:t>у, огурец, кабачок и другие ово</w:t>
      </w:r>
      <w:r w:rsidRPr="00996804">
        <w:rPr>
          <w:color w:val="000000"/>
          <w:sz w:val="28"/>
          <w:lang w:bidi="ru-RU"/>
        </w:rPr>
        <w:t>щебахч</w:t>
      </w:r>
      <w:r w:rsidRPr="00996804">
        <w:rPr>
          <w:color w:val="000000"/>
          <w:sz w:val="28"/>
          <w:lang w:bidi="ru-RU"/>
        </w:rPr>
        <w:t>е</w:t>
      </w:r>
      <w:r w:rsidRPr="00996804">
        <w:rPr>
          <w:color w:val="000000"/>
          <w:sz w:val="28"/>
          <w:lang w:bidi="ru-RU"/>
        </w:rPr>
        <w:t>вые культуры семейства тыквенных.</w:t>
      </w:r>
    </w:p>
    <w:p w:rsidR="00C874ED" w:rsidRDefault="00C874ED" w:rsidP="007A730F">
      <w:pPr>
        <w:tabs>
          <w:tab w:val="left" w:pos="1200"/>
        </w:tabs>
        <w:ind w:firstLine="709"/>
        <w:contextualSpacing/>
        <w:jc w:val="both"/>
        <w:rPr>
          <w:color w:val="000000"/>
          <w:sz w:val="28"/>
          <w:lang w:bidi="ru-RU"/>
        </w:rPr>
      </w:pPr>
      <w:r>
        <w:rPr>
          <w:color w:val="000000"/>
          <w:sz w:val="28"/>
          <w:lang w:bidi="ru-RU"/>
        </w:rPr>
        <w:t>Жук длиной 7-</w:t>
      </w:r>
      <w:r w:rsidRPr="00996804">
        <w:rPr>
          <w:color w:val="000000"/>
          <w:sz w:val="28"/>
          <w:lang w:bidi="ru-RU"/>
        </w:rPr>
        <w:t>9 мм, округлой формы, рыжего цвета; переднеспинка без пятен, заднегрудь черная; каждое надкрылье с 6 черными пятнами, нередко сливающимися. Яйца овальные, желтые, с многогранной продольной скульпт</w:t>
      </w:r>
      <w:r w:rsidRPr="00996804">
        <w:rPr>
          <w:color w:val="000000"/>
          <w:sz w:val="28"/>
          <w:lang w:bidi="ru-RU"/>
        </w:rPr>
        <w:t>у</w:t>
      </w:r>
      <w:r w:rsidRPr="00996804">
        <w:rPr>
          <w:color w:val="000000"/>
          <w:sz w:val="28"/>
          <w:lang w:bidi="ru-RU"/>
        </w:rPr>
        <w:t>рой на поверхности. Личинка длиной до 10,5 мм, желтого цвета; брюшко имеет многоветвистые длинные шипики.</w:t>
      </w:r>
    </w:p>
    <w:p w:rsidR="00C874ED" w:rsidRPr="00C874ED" w:rsidRDefault="00C874ED" w:rsidP="007A730F">
      <w:pPr>
        <w:tabs>
          <w:tab w:val="left" w:pos="1200"/>
        </w:tabs>
        <w:ind w:firstLine="709"/>
        <w:contextualSpacing/>
        <w:jc w:val="both"/>
        <w:rPr>
          <w:b/>
          <w:sz w:val="28"/>
          <w:szCs w:val="28"/>
        </w:rPr>
      </w:pPr>
      <w:r w:rsidRPr="00996804">
        <w:rPr>
          <w:color w:val="000000"/>
          <w:sz w:val="28"/>
          <w:lang w:bidi="ru-RU"/>
        </w:rPr>
        <w:t>Зимуют жуки под растительными остатками. Реактивация про</w:t>
      </w:r>
      <w:r w:rsidRPr="00996804">
        <w:rPr>
          <w:color w:val="000000"/>
          <w:sz w:val="28"/>
          <w:lang w:bidi="ru-RU"/>
        </w:rPr>
        <w:softHyphen/>
        <w:t>исходит в апреле. Период питания жуков растянут. Вначале они делают сквозные погр</w:t>
      </w:r>
      <w:r w:rsidRPr="00996804">
        <w:rPr>
          <w:color w:val="000000"/>
          <w:sz w:val="28"/>
          <w:lang w:bidi="ru-RU"/>
        </w:rPr>
        <w:t>ы</w:t>
      </w:r>
      <w:r w:rsidRPr="00996804">
        <w:rPr>
          <w:color w:val="000000"/>
          <w:sz w:val="28"/>
          <w:lang w:bidi="ru-RU"/>
        </w:rPr>
        <w:t>зы на листьях, а при образовании плодов дыни выедают в них ямки. Самки ра</w:t>
      </w:r>
      <w:r w:rsidRPr="00996804">
        <w:rPr>
          <w:color w:val="000000"/>
          <w:sz w:val="28"/>
          <w:lang w:bidi="ru-RU"/>
        </w:rPr>
        <w:t>з</w:t>
      </w:r>
      <w:r w:rsidRPr="00996804">
        <w:rPr>
          <w:color w:val="000000"/>
          <w:sz w:val="28"/>
          <w:lang w:bidi="ru-RU"/>
        </w:rPr>
        <w:t>мещают яйца на нижнюю сторону листьев кучками до 50 шт. Плодовитость самки составляет около 150 яиц. Личинки отрождаются на 4-5-й день и питаю</w:t>
      </w:r>
      <w:r w:rsidRPr="00996804">
        <w:rPr>
          <w:color w:val="000000"/>
          <w:sz w:val="28"/>
          <w:lang w:bidi="ru-RU"/>
        </w:rPr>
        <w:t>т</w:t>
      </w:r>
      <w:r w:rsidRPr="00996804">
        <w:rPr>
          <w:color w:val="000000"/>
          <w:sz w:val="28"/>
          <w:lang w:bidi="ru-RU"/>
        </w:rPr>
        <w:t>ся, производя на листьях «окошечный» тип выгрызания. Примерно через 17-22 дня они окукливаются на растениях; реже куколка располагается под комочк</w:t>
      </w:r>
      <w:r w:rsidRPr="00996804">
        <w:rPr>
          <w:color w:val="000000"/>
          <w:sz w:val="28"/>
          <w:lang w:bidi="ru-RU"/>
        </w:rPr>
        <w:t>а</w:t>
      </w:r>
      <w:r w:rsidRPr="00996804">
        <w:rPr>
          <w:color w:val="000000"/>
          <w:sz w:val="28"/>
          <w:lang w:bidi="ru-RU"/>
        </w:rPr>
        <w:t>ми почвы. Длительность развития ку</w:t>
      </w:r>
      <w:r w:rsidRPr="00996804">
        <w:rPr>
          <w:color w:val="000000"/>
          <w:sz w:val="28"/>
          <w:lang w:bidi="ru-RU"/>
        </w:rPr>
        <w:softHyphen/>
        <w:t>колки составляет 7</w:t>
      </w:r>
      <w:r w:rsidRPr="00A20257">
        <w:rPr>
          <w:color w:val="000000"/>
          <w:sz w:val="28"/>
          <w:lang w:bidi="ru-RU"/>
        </w:rPr>
        <w:t>-</w:t>
      </w:r>
      <w:r w:rsidRPr="00996804">
        <w:rPr>
          <w:color w:val="000000"/>
          <w:sz w:val="28"/>
          <w:lang w:bidi="ru-RU"/>
        </w:rPr>
        <w:t>10 дней. За сезон ра</w:t>
      </w:r>
      <w:r w:rsidRPr="00996804">
        <w:rPr>
          <w:color w:val="000000"/>
          <w:sz w:val="28"/>
          <w:lang w:bidi="ru-RU"/>
        </w:rPr>
        <w:t>з</w:t>
      </w:r>
      <w:r w:rsidRPr="00996804">
        <w:rPr>
          <w:color w:val="000000"/>
          <w:sz w:val="28"/>
          <w:lang w:bidi="ru-RU"/>
        </w:rPr>
        <w:t>виваются два-три поко</w:t>
      </w:r>
      <w:r w:rsidRPr="00996804">
        <w:rPr>
          <w:color w:val="000000"/>
          <w:sz w:val="28"/>
          <w:lang w:bidi="ru-RU"/>
        </w:rPr>
        <w:softHyphen/>
        <w:t>ления.</w:t>
      </w:r>
    </w:p>
    <w:p w:rsidR="00C874ED" w:rsidRDefault="00C874ED" w:rsidP="007A730F">
      <w:pPr>
        <w:pStyle w:val="50"/>
        <w:shd w:val="clear" w:color="auto" w:fill="auto"/>
        <w:spacing w:after="0" w:line="240" w:lineRule="auto"/>
        <w:ind w:firstLine="709"/>
        <w:jc w:val="both"/>
        <w:rPr>
          <w:rFonts w:ascii="Times New Roman" w:hAnsi="Times New Roman" w:cs="Times New Roman"/>
          <w:i w:val="0"/>
          <w:iCs w:val="0"/>
          <w:color w:val="000000"/>
          <w:sz w:val="28"/>
          <w:szCs w:val="24"/>
          <w:lang w:val="ru-RU" w:bidi="ru-RU"/>
        </w:rPr>
      </w:pPr>
    </w:p>
    <w:p w:rsidR="00C874ED" w:rsidRPr="008A0D82" w:rsidRDefault="00C874ED" w:rsidP="007A730F">
      <w:pPr>
        <w:pStyle w:val="50"/>
        <w:shd w:val="clear" w:color="auto" w:fill="auto"/>
        <w:spacing w:after="0" w:line="240" w:lineRule="auto"/>
        <w:ind w:firstLine="709"/>
        <w:jc w:val="both"/>
        <w:rPr>
          <w:rFonts w:ascii="Times New Roman" w:hAnsi="Times New Roman" w:cs="Times New Roman"/>
          <w:sz w:val="28"/>
          <w:szCs w:val="24"/>
        </w:rPr>
      </w:pPr>
      <w:r w:rsidRPr="00996804">
        <w:rPr>
          <w:rFonts w:ascii="Times New Roman" w:hAnsi="Times New Roman" w:cs="Times New Roman"/>
          <w:i w:val="0"/>
          <w:iCs w:val="0"/>
          <w:color w:val="000000"/>
          <w:sz w:val="28"/>
          <w:szCs w:val="24"/>
          <w:lang w:val="ru-RU" w:bidi="ru-RU"/>
        </w:rPr>
        <w:t>Дынная</w:t>
      </w:r>
      <w:r w:rsidR="008A0D82" w:rsidRPr="008A0D82">
        <w:rPr>
          <w:rFonts w:ascii="Times New Roman" w:hAnsi="Times New Roman" w:cs="Times New Roman"/>
          <w:i w:val="0"/>
          <w:iCs w:val="0"/>
          <w:color w:val="000000"/>
          <w:sz w:val="28"/>
          <w:szCs w:val="24"/>
          <w:lang w:bidi="ru-RU"/>
        </w:rPr>
        <w:t xml:space="preserve"> </w:t>
      </w:r>
      <w:r w:rsidRPr="00996804">
        <w:rPr>
          <w:rFonts w:ascii="Times New Roman" w:hAnsi="Times New Roman" w:cs="Times New Roman"/>
          <w:i w:val="0"/>
          <w:iCs w:val="0"/>
          <w:color w:val="000000"/>
          <w:sz w:val="28"/>
          <w:szCs w:val="24"/>
          <w:lang w:val="ru-RU" w:bidi="ru-RU"/>
        </w:rPr>
        <w:t>муха</w:t>
      </w:r>
      <w:r w:rsidRPr="008A0D82">
        <w:rPr>
          <w:rFonts w:ascii="Times New Roman" w:hAnsi="Times New Roman" w:cs="Times New Roman"/>
          <w:i w:val="0"/>
          <w:iCs w:val="0"/>
          <w:color w:val="000000"/>
          <w:sz w:val="28"/>
          <w:szCs w:val="24"/>
          <w:lang w:bidi="ru-RU"/>
        </w:rPr>
        <w:t xml:space="preserve"> – </w:t>
      </w:r>
      <w:r w:rsidRPr="00996804">
        <w:rPr>
          <w:rFonts w:ascii="Times New Roman" w:hAnsi="Times New Roman" w:cs="Times New Roman"/>
          <w:color w:val="000000"/>
          <w:sz w:val="28"/>
          <w:szCs w:val="24"/>
        </w:rPr>
        <w:t>Myiopardalis</w:t>
      </w:r>
      <w:r w:rsidRPr="008A0D82">
        <w:rPr>
          <w:rFonts w:ascii="Times New Roman" w:hAnsi="Times New Roman" w:cs="Times New Roman"/>
          <w:color w:val="000000"/>
          <w:sz w:val="28"/>
          <w:szCs w:val="24"/>
        </w:rPr>
        <w:t xml:space="preserve"> </w:t>
      </w:r>
      <w:r w:rsidRPr="00996804">
        <w:rPr>
          <w:rFonts w:ascii="Times New Roman" w:hAnsi="Times New Roman" w:cs="Times New Roman"/>
          <w:color w:val="000000"/>
          <w:sz w:val="28"/>
          <w:szCs w:val="24"/>
        </w:rPr>
        <w:t>pardalina</w:t>
      </w:r>
      <w:r w:rsidRPr="008A0D82">
        <w:rPr>
          <w:rFonts w:ascii="Times New Roman" w:hAnsi="Times New Roman" w:cs="Times New Roman"/>
          <w:i w:val="0"/>
          <w:iCs w:val="0"/>
          <w:color w:val="000000"/>
          <w:sz w:val="28"/>
          <w:szCs w:val="24"/>
        </w:rPr>
        <w:t xml:space="preserve"> </w:t>
      </w:r>
      <w:r w:rsidRPr="00996804">
        <w:rPr>
          <w:rFonts w:ascii="Times New Roman" w:hAnsi="Times New Roman" w:cs="Times New Roman"/>
          <w:i w:val="0"/>
          <w:iCs w:val="0"/>
          <w:color w:val="000000"/>
          <w:sz w:val="28"/>
          <w:szCs w:val="24"/>
        </w:rPr>
        <w:t>Big</w:t>
      </w:r>
      <w:r w:rsidRPr="008A0D82">
        <w:rPr>
          <w:rFonts w:ascii="Times New Roman" w:hAnsi="Times New Roman" w:cs="Times New Roman"/>
          <w:i w:val="0"/>
          <w:iCs w:val="0"/>
          <w:color w:val="000000"/>
          <w:sz w:val="28"/>
          <w:szCs w:val="24"/>
        </w:rPr>
        <w:t>.</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Систематическое положение: отряд двукрылые, семейство пес</w:t>
      </w:r>
      <w:r w:rsidRPr="00996804">
        <w:rPr>
          <w:color w:val="000000"/>
          <w:sz w:val="28"/>
          <w:szCs w:val="24"/>
          <w:lang w:bidi="ru-RU"/>
        </w:rPr>
        <w:softHyphen/>
        <w:t xml:space="preserve">трокрылки </w:t>
      </w:r>
      <w:r w:rsidRPr="00996804">
        <w:rPr>
          <w:color w:val="000000"/>
          <w:sz w:val="28"/>
          <w:szCs w:val="24"/>
          <w:lang w:bidi="en-US"/>
        </w:rPr>
        <w:t>(</w:t>
      </w:r>
      <w:r w:rsidRPr="00996804">
        <w:rPr>
          <w:color w:val="000000"/>
          <w:sz w:val="28"/>
          <w:szCs w:val="24"/>
          <w:lang w:val="en-US" w:bidi="en-US"/>
        </w:rPr>
        <w:t>Tephritidae</w:t>
      </w:r>
      <w:r w:rsidRPr="00996804">
        <w:rPr>
          <w:color w:val="000000"/>
          <w:sz w:val="28"/>
          <w:szCs w:val="24"/>
          <w:lang w:bidi="en-US"/>
        </w:rPr>
        <w:t>).</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Повреждает плоды тыквенных: дыни, арбуза, огурца и др.</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Муха длиной 5-7 мм, желтоватого цвета, с золотистыми волос</w:t>
      </w:r>
      <w:r w:rsidRPr="00996804">
        <w:rPr>
          <w:color w:val="000000"/>
          <w:sz w:val="28"/>
          <w:szCs w:val="24"/>
          <w:lang w:bidi="ru-RU"/>
        </w:rPr>
        <w:softHyphen/>
        <w:t>ками на т</w:t>
      </w:r>
      <w:r w:rsidRPr="00996804">
        <w:rPr>
          <w:color w:val="000000"/>
          <w:sz w:val="28"/>
          <w:szCs w:val="24"/>
          <w:lang w:bidi="ru-RU"/>
        </w:rPr>
        <w:t>е</w:t>
      </w:r>
      <w:r w:rsidRPr="00996804">
        <w:rPr>
          <w:color w:val="000000"/>
          <w:sz w:val="28"/>
          <w:szCs w:val="24"/>
          <w:lang w:bidi="ru-RU"/>
        </w:rPr>
        <w:t>ле; на желтой среднеспинке четкие округлые темные пятна; крылья с четырьмя желтыми поперечными полосами. Яйцо продолговатое, молочно-белое, бл</w:t>
      </w:r>
      <w:r w:rsidRPr="00996804">
        <w:rPr>
          <w:color w:val="000000"/>
          <w:sz w:val="28"/>
          <w:szCs w:val="24"/>
          <w:lang w:bidi="ru-RU"/>
        </w:rPr>
        <w:t>е</w:t>
      </w:r>
      <w:r w:rsidRPr="00996804">
        <w:rPr>
          <w:color w:val="000000"/>
          <w:sz w:val="28"/>
          <w:szCs w:val="24"/>
          <w:lang w:bidi="ru-RU"/>
        </w:rPr>
        <w:t>стящее. Ли</w:t>
      </w:r>
      <w:r w:rsidRPr="00996804">
        <w:rPr>
          <w:color w:val="000000"/>
          <w:sz w:val="28"/>
          <w:szCs w:val="24"/>
          <w:lang w:bidi="ru-RU"/>
        </w:rPr>
        <w:softHyphen/>
        <w:t>чинка длиной до 8-10 мм, цилиндрическая, без ног и выражен</w:t>
      </w:r>
      <w:r w:rsidRPr="00996804">
        <w:rPr>
          <w:color w:val="000000"/>
          <w:sz w:val="28"/>
          <w:szCs w:val="24"/>
          <w:lang w:bidi="ru-RU"/>
        </w:rPr>
        <w:softHyphen/>
        <w:t>ной головы, с двумя бугорками на последнем сегменте.</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Зимует пупарий в почве на бахчах. Весенний лёт начинается в период цветения - завязывания плодов дыни. Около 1 нед мухи дополнительно пит</w:t>
      </w:r>
      <w:r w:rsidRPr="00996804">
        <w:rPr>
          <w:color w:val="000000"/>
          <w:sz w:val="28"/>
          <w:szCs w:val="24"/>
          <w:lang w:bidi="ru-RU"/>
        </w:rPr>
        <w:t>а</w:t>
      </w:r>
      <w:r w:rsidRPr="00996804">
        <w:rPr>
          <w:color w:val="000000"/>
          <w:sz w:val="28"/>
          <w:szCs w:val="24"/>
          <w:lang w:bidi="ru-RU"/>
        </w:rPr>
        <w:t>ются каплями сока плодов, выступающими из сделанных самками яйцекладом надрезов, после чего самки приступают к откладке яиц, которые размещают по одному в надрез под кожицу плода, выбирая при этом не самые крупные плоды. Откладка яиц продолжается 20-30 дней. Яйца развива</w:t>
      </w:r>
      <w:r w:rsidRPr="00996804">
        <w:rPr>
          <w:color w:val="000000"/>
          <w:sz w:val="28"/>
          <w:szCs w:val="24"/>
          <w:lang w:bidi="ru-RU"/>
        </w:rPr>
        <w:softHyphen/>
        <w:t>ются от 2-3 до 7 дней в зависимости от температуры. Личинки вбуравливаются в мякоть плода и пит</w:t>
      </w:r>
      <w:r w:rsidRPr="00996804">
        <w:rPr>
          <w:color w:val="000000"/>
          <w:sz w:val="28"/>
          <w:szCs w:val="24"/>
          <w:lang w:bidi="ru-RU"/>
        </w:rPr>
        <w:t>а</w:t>
      </w:r>
      <w:r w:rsidRPr="00996804">
        <w:rPr>
          <w:color w:val="000000"/>
          <w:sz w:val="28"/>
          <w:szCs w:val="24"/>
          <w:lang w:bidi="ru-RU"/>
        </w:rPr>
        <w:lastRenderedPageBreak/>
        <w:t>ются там, делая ходы и по</w:t>
      </w:r>
      <w:r w:rsidRPr="00996804">
        <w:rPr>
          <w:color w:val="000000"/>
          <w:sz w:val="28"/>
          <w:szCs w:val="24"/>
          <w:lang w:bidi="ru-RU"/>
        </w:rPr>
        <w:softHyphen/>
        <w:t>вреждая формирующиеся семена. Поврежденные л</w:t>
      </w:r>
      <w:r w:rsidRPr="00996804">
        <w:rPr>
          <w:color w:val="000000"/>
          <w:sz w:val="28"/>
          <w:szCs w:val="24"/>
          <w:lang w:bidi="ru-RU"/>
        </w:rPr>
        <w:t>и</w:t>
      </w:r>
      <w:r w:rsidRPr="00996804">
        <w:rPr>
          <w:color w:val="000000"/>
          <w:sz w:val="28"/>
          <w:szCs w:val="24"/>
          <w:lang w:bidi="ru-RU"/>
        </w:rPr>
        <w:t>чинками плоды нередко загнивают. Развитие личинок длится 8-18 дней. Оку</w:t>
      </w:r>
      <w:r w:rsidRPr="00996804">
        <w:rPr>
          <w:color w:val="000000"/>
          <w:sz w:val="28"/>
          <w:szCs w:val="24"/>
          <w:lang w:bidi="ru-RU"/>
        </w:rPr>
        <w:t>к</w:t>
      </w:r>
      <w:r w:rsidRPr="00996804">
        <w:rPr>
          <w:color w:val="000000"/>
          <w:sz w:val="28"/>
          <w:szCs w:val="24"/>
          <w:lang w:bidi="ru-RU"/>
        </w:rPr>
        <w:t>ливание происходит в почве, длительность фазы куколки составляет 13-20 дней летом и 40-45 дней осенью. За сезон раз</w:t>
      </w:r>
      <w:r w:rsidRPr="00996804">
        <w:rPr>
          <w:color w:val="000000"/>
          <w:sz w:val="28"/>
          <w:szCs w:val="24"/>
          <w:lang w:bidi="ru-RU"/>
        </w:rPr>
        <w:softHyphen/>
        <w:t>виваются 2</w:t>
      </w:r>
      <w:r w:rsidRPr="00A20257">
        <w:rPr>
          <w:color w:val="000000"/>
          <w:sz w:val="28"/>
          <w:szCs w:val="24"/>
          <w:lang w:bidi="ru-RU"/>
        </w:rPr>
        <w:t>-</w:t>
      </w:r>
      <w:r w:rsidRPr="00996804">
        <w:rPr>
          <w:color w:val="000000"/>
          <w:sz w:val="28"/>
          <w:szCs w:val="24"/>
          <w:lang w:bidi="ru-RU"/>
        </w:rPr>
        <w:t>3 поколения.</w:t>
      </w:r>
    </w:p>
    <w:p w:rsidR="00C874ED" w:rsidRPr="00A20257" w:rsidRDefault="00C874ED" w:rsidP="007A730F">
      <w:pPr>
        <w:pStyle w:val="11"/>
        <w:keepNext/>
        <w:keepLines/>
        <w:shd w:val="clear" w:color="auto" w:fill="auto"/>
        <w:spacing w:after="0" w:line="240" w:lineRule="auto"/>
        <w:ind w:firstLine="709"/>
        <w:jc w:val="both"/>
        <w:outlineLvl w:val="9"/>
        <w:rPr>
          <w:rFonts w:ascii="Times New Roman" w:hAnsi="Times New Roman" w:cs="Times New Roman"/>
          <w:color w:val="000000"/>
          <w:sz w:val="28"/>
          <w:szCs w:val="24"/>
          <w:lang w:bidi="ru-RU"/>
        </w:rPr>
      </w:pPr>
      <w:bookmarkStart w:id="6" w:name="bookmark42"/>
    </w:p>
    <w:p w:rsidR="00C874ED" w:rsidRPr="00A20257" w:rsidRDefault="00C874ED"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r w:rsidRPr="00996804">
        <w:rPr>
          <w:rFonts w:ascii="Times New Roman" w:hAnsi="Times New Roman" w:cs="Times New Roman"/>
          <w:color w:val="000000"/>
          <w:sz w:val="28"/>
          <w:szCs w:val="24"/>
          <w:lang w:bidi="ru-RU"/>
        </w:rPr>
        <w:t>Бахчевая</w:t>
      </w:r>
      <w:r w:rsidRPr="00A20257">
        <w:rPr>
          <w:rFonts w:ascii="Times New Roman" w:hAnsi="Times New Roman" w:cs="Times New Roman"/>
          <w:color w:val="000000"/>
          <w:sz w:val="28"/>
          <w:szCs w:val="24"/>
          <w:lang w:bidi="ru-RU"/>
        </w:rPr>
        <w:t xml:space="preserve"> (</w:t>
      </w:r>
      <w:r w:rsidRPr="00996804">
        <w:rPr>
          <w:rFonts w:ascii="Times New Roman" w:hAnsi="Times New Roman" w:cs="Times New Roman"/>
          <w:color w:val="000000"/>
          <w:sz w:val="28"/>
          <w:szCs w:val="24"/>
          <w:lang w:bidi="ru-RU"/>
        </w:rPr>
        <w:t>хлопковая</w:t>
      </w:r>
      <w:r w:rsidRPr="00A20257">
        <w:rPr>
          <w:rFonts w:ascii="Times New Roman" w:hAnsi="Times New Roman" w:cs="Times New Roman"/>
          <w:color w:val="000000"/>
          <w:sz w:val="28"/>
          <w:szCs w:val="24"/>
          <w:lang w:bidi="ru-RU"/>
        </w:rPr>
        <w:t xml:space="preserve">) </w:t>
      </w:r>
      <w:r w:rsidRPr="00996804">
        <w:rPr>
          <w:rFonts w:ascii="Times New Roman" w:hAnsi="Times New Roman" w:cs="Times New Roman"/>
          <w:color w:val="000000"/>
          <w:sz w:val="28"/>
          <w:szCs w:val="24"/>
          <w:lang w:bidi="ru-RU"/>
        </w:rPr>
        <w:t>тля</w:t>
      </w:r>
      <w:r w:rsidRPr="00A20257">
        <w:rPr>
          <w:rFonts w:ascii="Times New Roman" w:hAnsi="Times New Roman" w:cs="Times New Roman"/>
          <w:color w:val="000000"/>
          <w:sz w:val="28"/>
          <w:szCs w:val="24"/>
          <w:lang w:bidi="ru-RU"/>
        </w:rPr>
        <w:t xml:space="preserve"> - </w:t>
      </w:r>
      <w:r w:rsidRPr="00996804">
        <w:rPr>
          <w:rFonts w:ascii="Times New Roman" w:hAnsi="Times New Roman" w:cs="Times New Roman"/>
          <w:i/>
          <w:iCs/>
          <w:color w:val="000000"/>
          <w:sz w:val="28"/>
          <w:szCs w:val="24"/>
          <w:lang w:val="en-US" w:bidi="en-US"/>
        </w:rPr>
        <w:t>Aphisgossypii</w:t>
      </w:r>
      <w:r w:rsidRPr="00996804">
        <w:rPr>
          <w:rFonts w:ascii="Times New Roman" w:hAnsi="Times New Roman" w:cs="Times New Roman"/>
          <w:color w:val="000000"/>
          <w:sz w:val="28"/>
          <w:szCs w:val="24"/>
          <w:lang w:val="en-US" w:bidi="en-US"/>
        </w:rPr>
        <w:t>Glov</w:t>
      </w:r>
      <w:r w:rsidRPr="00A20257">
        <w:rPr>
          <w:rFonts w:ascii="Times New Roman" w:hAnsi="Times New Roman" w:cs="Times New Roman"/>
          <w:color w:val="000000"/>
          <w:sz w:val="28"/>
          <w:szCs w:val="24"/>
          <w:lang w:bidi="en-US"/>
        </w:rPr>
        <w:t>.</w:t>
      </w:r>
      <w:bookmarkEnd w:id="6"/>
    </w:p>
    <w:p w:rsidR="00C874ED" w:rsidRPr="00996804" w:rsidRDefault="00C874ED" w:rsidP="007A730F">
      <w:pPr>
        <w:pStyle w:val="1"/>
        <w:shd w:val="clear" w:color="auto" w:fill="auto"/>
        <w:ind w:firstLine="709"/>
        <w:rPr>
          <w:sz w:val="28"/>
          <w:szCs w:val="24"/>
        </w:rPr>
      </w:pPr>
      <w:r w:rsidRPr="00996804">
        <w:rPr>
          <w:color w:val="000000"/>
          <w:sz w:val="28"/>
          <w:szCs w:val="24"/>
          <w:lang w:bidi="ru-RU"/>
        </w:rPr>
        <w:t xml:space="preserve">Систематическое положение: отряд равнокрылые, семейство тли </w:t>
      </w:r>
      <w:r w:rsidRPr="00996804">
        <w:rPr>
          <w:color w:val="000000"/>
          <w:sz w:val="28"/>
          <w:szCs w:val="24"/>
          <w:lang w:bidi="en-US"/>
        </w:rPr>
        <w:t>(</w:t>
      </w:r>
      <w:r w:rsidRPr="00996804">
        <w:rPr>
          <w:color w:val="000000"/>
          <w:sz w:val="28"/>
          <w:szCs w:val="24"/>
          <w:lang w:val="en-US" w:bidi="en-US"/>
        </w:rPr>
        <w:t>Aphid</w:t>
      </w:r>
      <w:r w:rsidRPr="00996804">
        <w:rPr>
          <w:color w:val="000000"/>
          <w:sz w:val="28"/>
          <w:szCs w:val="24"/>
          <w:lang w:val="en-US" w:bidi="en-US"/>
        </w:rPr>
        <w:t>i</w:t>
      </w:r>
      <w:r w:rsidRPr="00996804">
        <w:rPr>
          <w:color w:val="000000"/>
          <w:sz w:val="28"/>
          <w:szCs w:val="24"/>
          <w:lang w:val="en-US" w:bidi="en-US"/>
        </w:rPr>
        <w:t>dae</w:t>
      </w:r>
      <w:r w:rsidRPr="00996804">
        <w:rPr>
          <w:color w:val="000000"/>
          <w:sz w:val="28"/>
          <w:szCs w:val="24"/>
          <w:lang w:bidi="en-US"/>
        </w:rPr>
        <w:t>).</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Распространена повсеместно. Полифаг, повреждает многие овощные культуры открытого и защищенного грунта, клещевину, табак и др.; является переносчиком более 50 вирусов.</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Бескрылые самки длиной 1,25-2,1 мм, от желтой до зеленой и темно-бурой окраски; тело овальное; 6-члениковые антенны дос</w:t>
      </w:r>
      <w:r w:rsidRPr="00996804">
        <w:rPr>
          <w:color w:val="000000"/>
          <w:sz w:val="28"/>
          <w:szCs w:val="24"/>
          <w:lang w:bidi="ru-RU"/>
        </w:rPr>
        <w:softHyphen/>
        <w:t>тигают 3/4 длины т</w:t>
      </w:r>
      <w:r w:rsidRPr="00996804">
        <w:rPr>
          <w:color w:val="000000"/>
          <w:sz w:val="28"/>
          <w:szCs w:val="24"/>
          <w:lang w:bidi="ru-RU"/>
        </w:rPr>
        <w:t>е</w:t>
      </w:r>
      <w:r w:rsidRPr="00996804">
        <w:rPr>
          <w:color w:val="000000"/>
          <w:sz w:val="28"/>
          <w:szCs w:val="24"/>
          <w:lang w:bidi="ru-RU"/>
        </w:rPr>
        <w:t>ла, бледно-желтые; хвостик пальцевидный, соковые трубочки черные.</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В северных пределах ареала бахчевая тля перезимовывает в теп</w:t>
      </w:r>
      <w:r w:rsidRPr="00996804">
        <w:rPr>
          <w:color w:val="000000"/>
          <w:sz w:val="28"/>
          <w:szCs w:val="24"/>
          <w:lang w:bidi="ru-RU"/>
        </w:rPr>
        <w:softHyphen/>
        <w:t>лицах и оранжереях, на юге зимует в поле в фазе имаго и личинок. Неполноциклый вид, размножается партеногенетически. В откры</w:t>
      </w:r>
      <w:r w:rsidRPr="00996804">
        <w:rPr>
          <w:color w:val="000000"/>
          <w:sz w:val="28"/>
          <w:szCs w:val="24"/>
          <w:lang w:bidi="ru-RU"/>
        </w:rPr>
        <w:softHyphen/>
        <w:t>том грунте весеннее питание нач</w:t>
      </w:r>
      <w:r w:rsidRPr="00996804">
        <w:rPr>
          <w:color w:val="000000"/>
          <w:sz w:val="28"/>
          <w:szCs w:val="24"/>
          <w:lang w:bidi="ru-RU"/>
        </w:rPr>
        <w:t>и</w:t>
      </w:r>
      <w:r w:rsidRPr="00996804">
        <w:rPr>
          <w:color w:val="000000"/>
          <w:sz w:val="28"/>
          <w:szCs w:val="24"/>
          <w:lang w:bidi="ru-RU"/>
        </w:rPr>
        <w:t>нается при температурах выше 12 °C. Первое время после реактивации тли ра</w:t>
      </w:r>
      <w:r w:rsidRPr="00996804">
        <w:rPr>
          <w:color w:val="000000"/>
          <w:sz w:val="28"/>
          <w:szCs w:val="24"/>
          <w:lang w:bidi="ru-RU"/>
        </w:rPr>
        <w:t>з</w:t>
      </w:r>
      <w:r w:rsidRPr="00996804">
        <w:rPr>
          <w:color w:val="000000"/>
          <w:sz w:val="28"/>
          <w:szCs w:val="24"/>
          <w:lang w:bidi="ru-RU"/>
        </w:rPr>
        <w:t>виваются на сорных растениях: пастушьей сумке, просвирнике, мальве, под</w:t>
      </w:r>
      <w:r w:rsidRPr="00996804">
        <w:rPr>
          <w:color w:val="000000"/>
          <w:sz w:val="28"/>
          <w:szCs w:val="24"/>
          <w:lang w:bidi="ru-RU"/>
        </w:rPr>
        <w:t>о</w:t>
      </w:r>
      <w:r w:rsidRPr="00996804">
        <w:rPr>
          <w:color w:val="000000"/>
          <w:sz w:val="28"/>
          <w:szCs w:val="24"/>
          <w:lang w:bidi="ru-RU"/>
        </w:rPr>
        <w:t>рожнике, вьюнке. Крылатые самки перелетают на плантации, где также раз</w:t>
      </w:r>
      <w:r w:rsidRPr="00996804">
        <w:rPr>
          <w:color w:val="000000"/>
          <w:sz w:val="28"/>
          <w:szCs w:val="24"/>
          <w:lang w:bidi="ru-RU"/>
        </w:rPr>
        <w:softHyphen/>
        <w:t>множаются без участия самцов. Наибольшая плодовитость реализу</w:t>
      </w:r>
      <w:r w:rsidRPr="00996804">
        <w:rPr>
          <w:color w:val="000000"/>
          <w:sz w:val="28"/>
          <w:szCs w:val="24"/>
          <w:lang w:bidi="ru-RU"/>
        </w:rPr>
        <w:softHyphen/>
        <w:t>ется в мае-июне (55-60 личинок), наименьшая - в засушливые периоды лета, а также ос</w:t>
      </w:r>
      <w:r w:rsidRPr="00996804">
        <w:rPr>
          <w:color w:val="000000"/>
          <w:sz w:val="28"/>
          <w:szCs w:val="24"/>
          <w:lang w:bidi="ru-RU"/>
        </w:rPr>
        <w:t>е</w:t>
      </w:r>
      <w:r w:rsidRPr="00996804">
        <w:rPr>
          <w:color w:val="000000"/>
          <w:sz w:val="28"/>
          <w:szCs w:val="24"/>
          <w:lang w:bidi="ru-RU"/>
        </w:rPr>
        <w:t>нью. Колонии тлей, как правило, кон</w:t>
      </w:r>
      <w:r w:rsidRPr="00996804">
        <w:rPr>
          <w:color w:val="000000"/>
          <w:sz w:val="28"/>
          <w:szCs w:val="24"/>
          <w:lang w:bidi="ru-RU"/>
        </w:rPr>
        <w:softHyphen/>
        <w:t>центрируются на нижней стороне листьев и у основания стеблей, при большой численности заселяют все органы раст</w:t>
      </w:r>
      <w:r w:rsidRPr="00996804">
        <w:rPr>
          <w:color w:val="000000"/>
          <w:sz w:val="28"/>
          <w:szCs w:val="24"/>
          <w:lang w:bidi="ru-RU"/>
        </w:rPr>
        <w:t>е</w:t>
      </w:r>
      <w:r w:rsidRPr="00996804">
        <w:rPr>
          <w:color w:val="000000"/>
          <w:sz w:val="28"/>
          <w:szCs w:val="24"/>
          <w:lang w:bidi="ru-RU"/>
        </w:rPr>
        <w:t>ний. Пита</w:t>
      </w:r>
      <w:r w:rsidRPr="00996804">
        <w:rPr>
          <w:color w:val="000000"/>
          <w:sz w:val="28"/>
          <w:szCs w:val="24"/>
          <w:lang w:bidi="ru-RU"/>
        </w:rPr>
        <w:softHyphen/>
        <w:t>ясь, тли вызывают гофрированность листьев и искривление стеб</w:t>
      </w:r>
      <w:r w:rsidRPr="00996804">
        <w:rPr>
          <w:color w:val="000000"/>
          <w:sz w:val="28"/>
          <w:szCs w:val="24"/>
          <w:lang w:bidi="ru-RU"/>
        </w:rPr>
        <w:softHyphen/>
        <w:t>лей. Места их обитания нередко покрываются липкими сахарис</w:t>
      </w:r>
      <w:r w:rsidRPr="00996804">
        <w:rPr>
          <w:color w:val="000000"/>
          <w:sz w:val="28"/>
          <w:szCs w:val="24"/>
          <w:lang w:bidi="ru-RU"/>
        </w:rPr>
        <w:softHyphen/>
        <w:t>тыми выделениями, на которых поселяются сажистые сапрофит</w:t>
      </w:r>
      <w:r w:rsidRPr="00996804">
        <w:rPr>
          <w:color w:val="000000"/>
          <w:sz w:val="28"/>
          <w:szCs w:val="24"/>
          <w:lang w:bidi="ru-RU"/>
        </w:rPr>
        <w:softHyphen/>
        <w:t>ные грибы («чернь»). В результате повреждения растения отстают в росте и уменьшается урожайность. Перенос</w:t>
      </w:r>
      <w:r w:rsidRPr="00996804">
        <w:rPr>
          <w:color w:val="000000"/>
          <w:sz w:val="28"/>
          <w:szCs w:val="24"/>
          <w:lang w:bidi="ru-RU"/>
        </w:rPr>
        <w:t>и</w:t>
      </w:r>
      <w:r w:rsidRPr="00996804">
        <w:rPr>
          <w:color w:val="000000"/>
          <w:sz w:val="28"/>
          <w:szCs w:val="24"/>
          <w:lang w:bidi="ru-RU"/>
        </w:rPr>
        <w:t>мые тлями вирусы еще больше ухудшают физиологическое состояние растения. В средних широтах России бахчевая тля дает пять-шесть поколений, на юге и в тепличных комбинатах - в 2-3 раза больше.</w:t>
      </w:r>
    </w:p>
    <w:p w:rsidR="00C874ED" w:rsidRPr="00C874ED" w:rsidRDefault="00C874ED" w:rsidP="007A730F">
      <w:pPr>
        <w:pStyle w:val="1"/>
        <w:shd w:val="clear" w:color="auto" w:fill="auto"/>
        <w:ind w:firstLine="709"/>
        <w:rPr>
          <w:sz w:val="28"/>
          <w:szCs w:val="24"/>
        </w:rPr>
      </w:pPr>
      <w:r w:rsidRPr="00996804">
        <w:rPr>
          <w:color w:val="000000"/>
          <w:sz w:val="28"/>
          <w:szCs w:val="24"/>
          <w:lang w:bidi="ru-RU"/>
        </w:rPr>
        <w:t>Бахчевую тлю уничтожают те же многоядные хищники, что и гороховую и других видов тлей, обитающих в открытом грунте, из паразитических наез</w:t>
      </w:r>
      <w:r w:rsidRPr="00996804">
        <w:rPr>
          <w:color w:val="000000"/>
          <w:sz w:val="28"/>
          <w:szCs w:val="24"/>
          <w:lang w:bidi="ru-RU"/>
        </w:rPr>
        <w:t>д</w:t>
      </w:r>
      <w:r w:rsidRPr="00996804">
        <w:rPr>
          <w:color w:val="000000"/>
          <w:sz w:val="28"/>
          <w:szCs w:val="24"/>
          <w:lang w:bidi="ru-RU"/>
        </w:rPr>
        <w:t>ников - афидииды и др.</w:t>
      </w:r>
    </w:p>
    <w:p w:rsidR="00C874ED" w:rsidRDefault="00C874ED" w:rsidP="007A730F">
      <w:pPr>
        <w:pStyle w:val="11"/>
        <w:keepNext/>
        <w:keepLines/>
        <w:shd w:val="clear" w:color="auto" w:fill="auto"/>
        <w:spacing w:after="0" w:line="240" w:lineRule="auto"/>
        <w:ind w:firstLine="709"/>
        <w:jc w:val="both"/>
        <w:outlineLvl w:val="9"/>
        <w:rPr>
          <w:rFonts w:ascii="Times New Roman" w:hAnsi="Times New Roman" w:cs="Times New Roman"/>
          <w:color w:val="000000"/>
          <w:sz w:val="28"/>
          <w:szCs w:val="24"/>
          <w:lang w:bidi="ru-RU"/>
        </w:rPr>
      </w:pPr>
    </w:p>
    <w:p w:rsidR="00C874ED" w:rsidRPr="00A20257" w:rsidRDefault="00C874ED"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r w:rsidRPr="00996804">
        <w:rPr>
          <w:rFonts w:ascii="Times New Roman" w:hAnsi="Times New Roman" w:cs="Times New Roman"/>
          <w:color w:val="000000"/>
          <w:sz w:val="28"/>
          <w:szCs w:val="24"/>
          <w:lang w:bidi="ru-RU"/>
        </w:rPr>
        <w:t>Обыкновенныйпаутинныйклещ</w:t>
      </w:r>
      <w:r w:rsidRPr="00A20257">
        <w:rPr>
          <w:rFonts w:ascii="Times New Roman" w:hAnsi="Times New Roman" w:cs="Times New Roman"/>
          <w:color w:val="000000"/>
          <w:sz w:val="28"/>
          <w:szCs w:val="24"/>
          <w:lang w:bidi="ru-RU"/>
        </w:rPr>
        <w:t xml:space="preserve">- </w:t>
      </w:r>
      <w:r w:rsidRPr="00996804">
        <w:rPr>
          <w:rFonts w:ascii="Times New Roman" w:hAnsi="Times New Roman" w:cs="Times New Roman"/>
          <w:i/>
          <w:iCs/>
          <w:color w:val="000000"/>
          <w:sz w:val="28"/>
          <w:szCs w:val="24"/>
          <w:lang w:val="en-US" w:bidi="en-US"/>
        </w:rPr>
        <w:t>Tetranychusurticae</w:t>
      </w:r>
      <w:r w:rsidRPr="00996804">
        <w:rPr>
          <w:rFonts w:ascii="Times New Roman" w:hAnsi="Times New Roman" w:cs="Times New Roman"/>
          <w:color w:val="000000"/>
          <w:sz w:val="28"/>
          <w:szCs w:val="24"/>
          <w:lang w:val="en-US" w:bidi="en-US"/>
        </w:rPr>
        <w:t>Koch</w:t>
      </w:r>
      <w:r w:rsidRPr="00A20257">
        <w:rPr>
          <w:rFonts w:ascii="Times New Roman" w:hAnsi="Times New Roman" w:cs="Times New Roman"/>
          <w:color w:val="000000"/>
          <w:sz w:val="28"/>
          <w:szCs w:val="24"/>
          <w:lang w:bidi="en-US"/>
        </w:rPr>
        <w:t>.</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 xml:space="preserve">Систематическое положение: класс паукообразные, отряд акариформные клещи, семейство паутинные клещи </w:t>
      </w:r>
      <w:r w:rsidRPr="00996804">
        <w:rPr>
          <w:color w:val="000000"/>
          <w:sz w:val="28"/>
          <w:szCs w:val="24"/>
          <w:lang w:bidi="en-US"/>
        </w:rPr>
        <w:t>(</w:t>
      </w:r>
      <w:r w:rsidRPr="00996804">
        <w:rPr>
          <w:color w:val="000000"/>
          <w:sz w:val="28"/>
          <w:szCs w:val="24"/>
          <w:lang w:val="en-US" w:bidi="en-US"/>
        </w:rPr>
        <w:t>Tetranychidae</w:t>
      </w:r>
      <w:r w:rsidRPr="00996804">
        <w:rPr>
          <w:color w:val="000000"/>
          <w:sz w:val="28"/>
          <w:szCs w:val="24"/>
          <w:lang w:bidi="en-US"/>
        </w:rPr>
        <w:t>).</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Полифаг, повреждает овощные культуры семейства тыквенных, паслен</w:t>
      </w:r>
      <w:r w:rsidRPr="00996804">
        <w:rPr>
          <w:color w:val="000000"/>
          <w:sz w:val="28"/>
          <w:szCs w:val="24"/>
          <w:lang w:bidi="ru-RU"/>
        </w:rPr>
        <w:t>о</w:t>
      </w:r>
      <w:r w:rsidRPr="00996804">
        <w:rPr>
          <w:color w:val="000000"/>
          <w:sz w:val="28"/>
          <w:szCs w:val="24"/>
          <w:lang w:bidi="ru-RU"/>
        </w:rPr>
        <w:t>вых, бобовых и др., декоративные и цветочные культуры.</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Самка длиной 0,45 мм, с овальным телом, несущим на верхней стороне 6 поперечных рядов щетинок; яйцекладу</w:t>
      </w:r>
      <w:r w:rsidRPr="00996804">
        <w:rPr>
          <w:color w:val="000000"/>
          <w:sz w:val="28"/>
          <w:szCs w:val="24"/>
          <w:lang w:bidi="ru-RU"/>
        </w:rPr>
        <w:softHyphen/>
        <w:t>щие самки зеленоватые с темными пя</w:t>
      </w:r>
      <w:r w:rsidRPr="00996804">
        <w:rPr>
          <w:color w:val="000000"/>
          <w:sz w:val="28"/>
          <w:szCs w:val="24"/>
          <w:lang w:bidi="ru-RU"/>
        </w:rPr>
        <w:t>т</w:t>
      </w:r>
      <w:r w:rsidRPr="00996804">
        <w:rPr>
          <w:color w:val="000000"/>
          <w:sz w:val="28"/>
          <w:szCs w:val="24"/>
          <w:lang w:bidi="ru-RU"/>
        </w:rPr>
        <w:t>нами по бокам; диапаузирующие самки красновато-рыжие без пятен. Самец длиной 0,35 мм, с удлиненным, заметно суженным к заднему концу телом. Я</w:t>
      </w:r>
      <w:r w:rsidRPr="00996804">
        <w:rPr>
          <w:color w:val="000000"/>
          <w:sz w:val="28"/>
          <w:szCs w:val="24"/>
          <w:lang w:bidi="ru-RU"/>
        </w:rPr>
        <w:t>й</w:t>
      </w:r>
      <w:r w:rsidRPr="00996804">
        <w:rPr>
          <w:color w:val="000000"/>
          <w:sz w:val="28"/>
          <w:szCs w:val="24"/>
          <w:lang w:bidi="ru-RU"/>
        </w:rPr>
        <w:lastRenderedPageBreak/>
        <w:t>цо светлое, полупрозрачное. Личинки с тремя парами ног, нимфы и имаго - с четырьмя. От других видов паутинных клещей отличается формой и размером копулятивного органа самцов.</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Индивидуальное развитие включает стадии яйца, личинки, протонимфы, дейтонимфы и имаго; подвижные стадии разделя</w:t>
      </w:r>
      <w:r w:rsidRPr="00996804">
        <w:rPr>
          <w:color w:val="000000"/>
          <w:sz w:val="28"/>
          <w:szCs w:val="24"/>
          <w:lang w:bidi="ru-RU"/>
        </w:rPr>
        <w:softHyphen/>
        <w:t>ются тремя линьками. Опл</w:t>
      </w:r>
      <w:r w:rsidRPr="00996804">
        <w:rPr>
          <w:color w:val="000000"/>
          <w:sz w:val="28"/>
          <w:szCs w:val="24"/>
          <w:lang w:bidi="ru-RU"/>
        </w:rPr>
        <w:t>о</w:t>
      </w:r>
      <w:r w:rsidRPr="00996804">
        <w:rPr>
          <w:color w:val="000000"/>
          <w:sz w:val="28"/>
          <w:szCs w:val="24"/>
          <w:lang w:bidi="ru-RU"/>
        </w:rPr>
        <w:t xml:space="preserve">дотворенные самки производят самок и самцов, неоплодотворенные </w:t>
      </w:r>
      <w:r w:rsidRPr="009E5E08">
        <w:rPr>
          <w:color w:val="000000"/>
          <w:sz w:val="28"/>
          <w:szCs w:val="24"/>
          <w:lang w:bidi="ru-RU"/>
        </w:rPr>
        <w:t>-</w:t>
      </w:r>
      <w:r w:rsidRPr="00996804">
        <w:rPr>
          <w:color w:val="000000"/>
          <w:sz w:val="28"/>
          <w:szCs w:val="24"/>
          <w:lang w:bidi="ru-RU"/>
        </w:rPr>
        <w:t xml:space="preserve"> самцов.</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Зимуют диапаузирующие самки в трещинах на внутренних кон</w:t>
      </w:r>
      <w:r w:rsidRPr="00996804">
        <w:rPr>
          <w:color w:val="000000"/>
          <w:sz w:val="28"/>
          <w:szCs w:val="24"/>
          <w:lang w:bidi="ru-RU"/>
        </w:rPr>
        <w:softHyphen/>
        <w:t>струкциях теплиц, на сорняках, в почвенном субстрате и других ук</w:t>
      </w:r>
      <w:r w:rsidRPr="00996804">
        <w:rPr>
          <w:color w:val="000000"/>
          <w:sz w:val="28"/>
          <w:szCs w:val="24"/>
          <w:lang w:bidi="ru-RU"/>
        </w:rPr>
        <w:softHyphen/>
        <w:t>рытиях. Выходят из диапаузы при высадке рассады в грунт и одно</w:t>
      </w:r>
      <w:r w:rsidRPr="00996804">
        <w:rPr>
          <w:color w:val="000000"/>
          <w:sz w:val="28"/>
          <w:szCs w:val="24"/>
          <w:lang w:bidi="ru-RU"/>
        </w:rPr>
        <w:softHyphen/>
        <w:t>временном повышении темпер</w:t>
      </w:r>
      <w:r w:rsidRPr="00996804">
        <w:rPr>
          <w:color w:val="000000"/>
          <w:sz w:val="28"/>
          <w:szCs w:val="24"/>
          <w:lang w:bidi="ru-RU"/>
        </w:rPr>
        <w:t>а</w:t>
      </w:r>
      <w:r w:rsidRPr="00996804">
        <w:rPr>
          <w:color w:val="000000"/>
          <w:sz w:val="28"/>
          <w:szCs w:val="24"/>
          <w:lang w:bidi="ru-RU"/>
        </w:rPr>
        <w:t>туры и влажности. Самки поселя</w:t>
      </w:r>
      <w:r w:rsidRPr="00996804">
        <w:rPr>
          <w:color w:val="000000"/>
          <w:sz w:val="28"/>
          <w:szCs w:val="24"/>
          <w:lang w:bidi="ru-RU"/>
        </w:rPr>
        <w:softHyphen/>
        <w:t>ются на нижней стороне листьев, где уже через 3-4 дня питания изменяют свою окраску на зеленую и откладывают яйца. П</w:t>
      </w:r>
      <w:r w:rsidRPr="00996804">
        <w:rPr>
          <w:color w:val="000000"/>
          <w:sz w:val="28"/>
          <w:szCs w:val="24"/>
          <w:lang w:bidi="ru-RU"/>
        </w:rPr>
        <w:t>е</w:t>
      </w:r>
      <w:r w:rsidRPr="00996804">
        <w:rPr>
          <w:color w:val="000000"/>
          <w:sz w:val="28"/>
          <w:szCs w:val="24"/>
          <w:lang w:bidi="ru-RU"/>
        </w:rPr>
        <w:t>риод откладки при умеренных температурах растягивается на 25-30 дней, самка производит в среднем около 80-100 яиц. Длитель</w:t>
      </w:r>
      <w:r w:rsidRPr="00996804">
        <w:rPr>
          <w:color w:val="000000"/>
          <w:sz w:val="28"/>
          <w:szCs w:val="24"/>
          <w:lang w:bidi="ru-RU"/>
        </w:rPr>
        <w:softHyphen/>
        <w:t>ность развития генерации о</w:t>
      </w:r>
      <w:r w:rsidRPr="00996804">
        <w:rPr>
          <w:color w:val="000000"/>
          <w:sz w:val="28"/>
          <w:szCs w:val="24"/>
          <w:lang w:bidi="ru-RU"/>
        </w:rPr>
        <w:t>п</w:t>
      </w:r>
      <w:r w:rsidRPr="00996804">
        <w:rPr>
          <w:color w:val="000000"/>
          <w:sz w:val="28"/>
          <w:szCs w:val="24"/>
          <w:lang w:bidi="ru-RU"/>
        </w:rPr>
        <w:t>ределяется в основном температурой и составляет при благоприятных условиях (25-27 °C) 8-10 дней.</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Жизненный цикл развития паутинных клещей в осенне-зимне</w:t>
      </w:r>
      <w:r w:rsidRPr="00996804">
        <w:rPr>
          <w:color w:val="000000"/>
          <w:sz w:val="28"/>
          <w:szCs w:val="24"/>
          <w:lang w:bidi="ru-RU"/>
        </w:rPr>
        <w:softHyphen/>
        <w:t>-весенний период (до середины апреля) определяется условиями обитания личинок и нимф на растениях при соответствующих пределах фотопериода, температуры и качества пищи. В условиях, когда фотопериод не превышает 14-16 ч, а темп</w:t>
      </w:r>
      <w:r w:rsidRPr="00996804">
        <w:rPr>
          <w:color w:val="000000"/>
          <w:sz w:val="28"/>
          <w:szCs w:val="24"/>
          <w:lang w:bidi="ru-RU"/>
        </w:rPr>
        <w:t>е</w:t>
      </w:r>
      <w:r w:rsidRPr="00996804">
        <w:rPr>
          <w:color w:val="000000"/>
          <w:sz w:val="28"/>
          <w:szCs w:val="24"/>
          <w:lang w:bidi="ru-RU"/>
        </w:rPr>
        <w:t>ратура - 19 °C, развиваются диапаузирующие самки, при более высоких знач</w:t>
      </w:r>
      <w:r w:rsidRPr="00996804">
        <w:rPr>
          <w:color w:val="000000"/>
          <w:sz w:val="28"/>
          <w:szCs w:val="24"/>
          <w:lang w:bidi="ru-RU"/>
        </w:rPr>
        <w:t>е</w:t>
      </w:r>
      <w:r w:rsidRPr="00996804">
        <w:rPr>
          <w:color w:val="000000"/>
          <w:sz w:val="28"/>
          <w:szCs w:val="24"/>
          <w:lang w:bidi="ru-RU"/>
        </w:rPr>
        <w:t>ни</w:t>
      </w:r>
      <w:r w:rsidRPr="00996804">
        <w:rPr>
          <w:color w:val="000000"/>
          <w:sz w:val="28"/>
          <w:szCs w:val="24"/>
          <w:lang w:bidi="ru-RU"/>
        </w:rPr>
        <w:softHyphen/>
        <w:t>ях хотя бы одного из указанных параметров - яйцекладущие. По</w:t>
      </w:r>
      <w:r w:rsidRPr="00996804">
        <w:rPr>
          <w:color w:val="000000"/>
          <w:sz w:val="28"/>
          <w:szCs w:val="24"/>
          <w:lang w:bidi="ru-RU"/>
        </w:rPr>
        <w:softHyphen/>
        <w:t>скольку в зимне-весенний период температура в теплицах может сильно варьировать, о</w:t>
      </w:r>
      <w:r w:rsidRPr="00996804">
        <w:rPr>
          <w:color w:val="000000"/>
          <w:sz w:val="28"/>
          <w:szCs w:val="24"/>
          <w:lang w:bidi="ru-RU"/>
        </w:rPr>
        <w:t>д</w:t>
      </w:r>
      <w:r w:rsidRPr="00996804">
        <w:rPr>
          <w:color w:val="000000"/>
          <w:sz w:val="28"/>
          <w:szCs w:val="24"/>
          <w:lang w:bidi="ru-RU"/>
        </w:rPr>
        <w:t>ни самки остаются на листьях, откладывая яйца, а другие уходят в диапаузу, где при температурах 22-25 °C они проводят 10-30 дней и более. Предотвратить их уход в диапа</w:t>
      </w:r>
      <w:r w:rsidRPr="00996804">
        <w:rPr>
          <w:color w:val="000000"/>
          <w:sz w:val="28"/>
          <w:szCs w:val="24"/>
          <w:lang w:bidi="ru-RU"/>
        </w:rPr>
        <w:softHyphen/>
        <w:t>узу можно либо дополнительным освещением (свыше 16 ч), л</w:t>
      </w:r>
      <w:r w:rsidRPr="00996804">
        <w:rPr>
          <w:color w:val="000000"/>
          <w:sz w:val="28"/>
          <w:szCs w:val="24"/>
          <w:lang w:bidi="ru-RU"/>
        </w:rPr>
        <w:t>и</w:t>
      </w:r>
      <w:r w:rsidRPr="00996804">
        <w:rPr>
          <w:color w:val="000000"/>
          <w:sz w:val="28"/>
          <w:szCs w:val="24"/>
          <w:lang w:bidi="ru-RU"/>
        </w:rPr>
        <w:t>бо поддержанием температуры выше 21°C. В теплицах обыкновен</w:t>
      </w:r>
      <w:r w:rsidRPr="00996804">
        <w:rPr>
          <w:color w:val="000000"/>
          <w:sz w:val="28"/>
          <w:szCs w:val="24"/>
          <w:lang w:bidi="ru-RU"/>
        </w:rPr>
        <w:softHyphen/>
        <w:t>ный паути</w:t>
      </w:r>
      <w:r w:rsidRPr="00996804">
        <w:rPr>
          <w:color w:val="000000"/>
          <w:sz w:val="28"/>
          <w:szCs w:val="24"/>
          <w:lang w:bidi="ru-RU"/>
        </w:rPr>
        <w:t>н</w:t>
      </w:r>
      <w:r w:rsidRPr="00996804">
        <w:rPr>
          <w:color w:val="000000"/>
          <w:sz w:val="28"/>
          <w:szCs w:val="24"/>
          <w:lang w:bidi="ru-RU"/>
        </w:rPr>
        <w:t>ный клещ может давать свыше 20 поколений.</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При питании механически повреждаются клетки мезофилла листа. При сильном заселении проявляются некрозы, охватываю</w:t>
      </w:r>
      <w:r w:rsidRPr="00996804">
        <w:rPr>
          <w:color w:val="000000"/>
          <w:sz w:val="28"/>
          <w:szCs w:val="24"/>
          <w:lang w:bidi="ru-RU"/>
        </w:rPr>
        <w:softHyphen/>
        <w:t>щие со временем всю п</w:t>
      </w:r>
      <w:r w:rsidRPr="00996804">
        <w:rPr>
          <w:color w:val="000000"/>
          <w:sz w:val="28"/>
          <w:szCs w:val="24"/>
          <w:lang w:bidi="ru-RU"/>
        </w:rPr>
        <w:t>о</w:t>
      </w:r>
      <w:r w:rsidRPr="00996804">
        <w:rPr>
          <w:color w:val="000000"/>
          <w:sz w:val="28"/>
          <w:szCs w:val="24"/>
          <w:lang w:bidi="ru-RU"/>
        </w:rPr>
        <w:t>верхность листа; листья опутываются пау</w:t>
      </w:r>
      <w:r w:rsidRPr="00996804">
        <w:rPr>
          <w:color w:val="000000"/>
          <w:sz w:val="28"/>
          <w:szCs w:val="24"/>
          <w:lang w:bidi="ru-RU"/>
        </w:rPr>
        <w:softHyphen/>
        <w:t>тиной. Угнетаются дыхание и фот</w:t>
      </w:r>
      <w:r w:rsidRPr="00996804">
        <w:rPr>
          <w:color w:val="000000"/>
          <w:sz w:val="28"/>
          <w:szCs w:val="24"/>
          <w:lang w:bidi="ru-RU"/>
        </w:rPr>
        <w:t>о</w:t>
      </w:r>
      <w:r w:rsidRPr="00996804">
        <w:rPr>
          <w:color w:val="000000"/>
          <w:sz w:val="28"/>
          <w:szCs w:val="24"/>
          <w:lang w:bidi="ru-RU"/>
        </w:rPr>
        <w:t>синтез растения, резко снижа</w:t>
      </w:r>
      <w:r w:rsidRPr="00996804">
        <w:rPr>
          <w:color w:val="000000"/>
          <w:sz w:val="28"/>
          <w:szCs w:val="24"/>
          <w:lang w:bidi="ru-RU"/>
        </w:rPr>
        <w:softHyphen/>
        <w:t>ется урожайность.</w:t>
      </w:r>
    </w:p>
    <w:p w:rsidR="00C874ED" w:rsidRDefault="00C874ED" w:rsidP="007A730F">
      <w:pPr>
        <w:pStyle w:val="11"/>
        <w:keepNext/>
        <w:keepLines/>
        <w:shd w:val="clear" w:color="auto" w:fill="auto"/>
        <w:spacing w:after="0" w:line="240" w:lineRule="auto"/>
        <w:ind w:firstLine="709"/>
        <w:jc w:val="both"/>
        <w:outlineLvl w:val="9"/>
        <w:rPr>
          <w:rFonts w:ascii="Times New Roman" w:hAnsi="Times New Roman" w:cs="Times New Roman"/>
          <w:color w:val="000000"/>
          <w:sz w:val="28"/>
          <w:szCs w:val="24"/>
          <w:lang w:bidi="ru-RU"/>
        </w:rPr>
      </w:pPr>
    </w:p>
    <w:p w:rsidR="008A0D82" w:rsidRDefault="00C874ED" w:rsidP="007A730F">
      <w:pPr>
        <w:pStyle w:val="11"/>
        <w:keepNext/>
        <w:keepLines/>
        <w:shd w:val="clear" w:color="auto" w:fill="auto"/>
        <w:spacing w:after="0" w:line="240" w:lineRule="auto"/>
        <w:ind w:firstLine="709"/>
        <w:jc w:val="both"/>
        <w:outlineLvl w:val="9"/>
        <w:rPr>
          <w:rFonts w:ascii="Times New Roman" w:hAnsi="Times New Roman" w:cs="Times New Roman"/>
          <w:i/>
          <w:iCs/>
          <w:color w:val="000000"/>
          <w:sz w:val="28"/>
          <w:szCs w:val="24"/>
          <w:lang w:bidi="en-US"/>
        </w:rPr>
      </w:pPr>
      <w:r w:rsidRPr="00996804">
        <w:rPr>
          <w:rFonts w:ascii="Times New Roman" w:hAnsi="Times New Roman" w:cs="Times New Roman"/>
          <w:color w:val="000000"/>
          <w:sz w:val="28"/>
          <w:szCs w:val="24"/>
          <w:lang w:bidi="ru-RU"/>
        </w:rPr>
        <w:t>Тепличнаябелокрылка</w:t>
      </w:r>
      <w:r w:rsidRPr="00A20257">
        <w:rPr>
          <w:rFonts w:ascii="Times New Roman" w:hAnsi="Times New Roman" w:cs="Times New Roman"/>
          <w:color w:val="000000"/>
          <w:sz w:val="28"/>
          <w:szCs w:val="24"/>
          <w:lang w:bidi="ru-RU"/>
        </w:rPr>
        <w:t xml:space="preserve"> </w:t>
      </w:r>
      <w:r w:rsidR="008A0D82">
        <w:rPr>
          <w:rFonts w:ascii="Times New Roman" w:hAnsi="Times New Roman" w:cs="Times New Roman"/>
          <w:color w:val="000000"/>
          <w:sz w:val="28"/>
          <w:szCs w:val="24"/>
          <w:lang w:bidi="ru-RU"/>
        </w:rPr>
        <w:t>–</w:t>
      </w:r>
      <w:r w:rsidRPr="00A20257">
        <w:rPr>
          <w:rFonts w:ascii="Times New Roman" w:hAnsi="Times New Roman" w:cs="Times New Roman"/>
          <w:color w:val="000000"/>
          <w:sz w:val="28"/>
          <w:szCs w:val="24"/>
          <w:lang w:bidi="ru-RU"/>
        </w:rPr>
        <w:t xml:space="preserve"> </w:t>
      </w:r>
      <w:r w:rsidRPr="00996804">
        <w:rPr>
          <w:rFonts w:ascii="Times New Roman" w:hAnsi="Times New Roman" w:cs="Times New Roman"/>
          <w:i/>
          <w:iCs/>
          <w:color w:val="000000"/>
          <w:sz w:val="28"/>
          <w:szCs w:val="24"/>
          <w:lang w:val="en-US" w:bidi="en-US"/>
        </w:rPr>
        <w:t>Trialeyrodes</w:t>
      </w:r>
      <w:r w:rsidR="008A0D82" w:rsidRPr="009D7E87">
        <w:rPr>
          <w:rFonts w:ascii="Times New Roman" w:hAnsi="Times New Roman" w:cs="Times New Roman"/>
          <w:i/>
          <w:iCs/>
          <w:color w:val="000000"/>
          <w:sz w:val="28"/>
          <w:szCs w:val="24"/>
          <w:lang w:bidi="en-US"/>
        </w:rPr>
        <w:t xml:space="preserve"> </w:t>
      </w:r>
      <w:r w:rsidR="008A0D82" w:rsidRPr="00996804">
        <w:rPr>
          <w:rFonts w:ascii="Times New Roman" w:hAnsi="Times New Roman" w:cs="Times New Roman"/>
          <w:i/>
          <w:iCs/>
          <w:color w:val="000000"/>
          <w:sz w:val="28"/>
          <w:szCs w:val="24"/>
          <w:lang w:val="en-US" w:bidi="en-US"/>
        </w:rPr>
        <w:t>vaporariorum</w:t>
      </w:r>
      <w:r w:rsidR="008A0D82">
        <w:rPr>
          <w:rFonts w:ascii="Times New Roman" w:hAnsi="Times New Roman" w:cs="Times New Roman"/>
          <w:i/>
          <w:iCs/>
          <w:color w:val="000000"/>
          <w:sz w:val="28"/>
          <w:szCs w:val="24"/>
          <w:lang w:bidi="en-US"/>
        </w:rPr>
        <w:t xml:space="preserve"> </w:t>
      </w:r>
      <w:r w:rsidR="008A0D82" w:rsidRPr="00996804">
        <w:rPr>
          <w:rFonts w:ascii="Times New Roman" w:hAnsi="Times New Roman" w:cs="Times New Roman"/>
          <w:color w:val="000000"/>
          <w:sz w:val="28"/>
          <w:szCs w:val="24"/>
          <w:lang w:val="en-US" w:bidi="en-US"/>
        </w:rPr>
        <w:t>Westw</w:t>
      </w:r>
    </w:p>
    <w:p w:rsidR="00C874ED" w:rsidRPr="00A20257" w:rsidRDefault="00C874ED"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Систематическое положение: отряд равнокрылые, семейство белокрылки</w:t>
      </w:r>
      <w:r w:rsidR="008A0D82">
        <w:rPr>
          <w:color w:val="000000"/>
          <w:sz w:val="28"/>
          <w:szCs w:val="24"/>
          <w:lang w:bidi="ru-RU"/>
        </w:rPr>
        <w:t xml:space="preserve"> </w:t>
      </w:r>
      <w:r w:rsidRPr="00996804">
        <w:rPr>
          <w:color w:val="000000"/>
          <w:sz w:val="28"/>
          <w:szCs w:val="24"/>
          <w:lang w:bidi="en-US"/>
        </w:rPr>
        <w:t>(</w:t>
      </w:r>
      <w:r w:rsidRPr="00996804">
        <w:rPr>
          <w:color w:val="000000"/>
          <w:sz w:val="28"/>
          <w:szCs w:val="24"/>
          <w:lang w:val="en-US" w:bidi="en-US"/>
        </w:rPr>
        <w:t>Aleyrodidae</w:t>
      </w:r>
      <w:r w:rsidRPr="00996804">
        <w:rPr>
          <w:color w:val="000000"/>
          <w:sz w:val="28"/>
          <w:szCs w:val="24"/>
          <w:lang w:bidi="en-US"/>
        </w:rPr>
        <w:t>).</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Распространена повсеместно в защищенном грунте. Поврежда</w:t>
      </w:r>
      <w:r w:rsidRPr="00996804">
        <w:rPr>
          <w:color w:val="000000"/>
          <w:sz w:val="28"/>
          <w:szCs w:val="24"/>
          <w:lang w:bidi="ru-RU"/>
        </w:rPr>
        <w:softHyphen/>
        <w:t>ет огурец, томат, перец, салат, сельдерей, другие овощные, а также декоративные и цв</w:t>
      </w:r>
      <w:r w:rsidRPr="00996804">
        <w:rPr>
          <w:color w:val="000000"/>
          <w:sz w:val="28"/>
          <w:szCs w:val="24"/>
          <w:lang w:bidi="ru-RU"/>
        </w:rPr>
        <w:t>е</w:t>
      </w:r>
      <w:r w:rsidRPr="00996804">
        <w:rPr>
          <w:color w:val="000000"/>
          <w:sz w:val="28"/>
          <w:szCs w:val="24"/>
          <w:lang w:bidi="ru-RU"/>
        </w:rPr>
        <w:t>точные культуры - всего более 300 видов из более чем 80 семейств.</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Взрослая особь длиной 0,9-1,1 мм, с желтоватым телом и дву</w:t>
      </w:r>
      <w:r w:rsidRPr="00996804">
        <w:rPr>
          <w:color w:val="000000"/>
          <w:sz w:val="28"/>
          <w:szCs w:val="24"/>
          <w:lang w:bidi="ru-RU"/>
        </w:rPr>
        <w:softHyphen/>
        <w:t>мя парами покрытых белой мучнистой пыльцой крыльев, колю</w:t>
      </w:r>
      <w:r w:rsidRPr="00996804">
        <w:rPr>
          <w:color w:val="000000"/>
          <w:sz w:val="28"/>
          <w:szCs w:val="24"/>
          <w:lang w:bidi="ru-RU"/>
        </w:rPr>
        <w:softHyphen/>
        <w:t>ще-сосущим ротовым а</w:t>
      </w:r>
      <w:r w:rsidRPr="00996804">
        <w:rPr>
          <w:color w:val="000000"/>
          <w:sz w:val="28"/>
          <w:szCs w:val="24"/>
          <w:lang w:bidi="ru-RU"/>
        </w:rPr>
        <w:t>п</w:t>
      </w:r>
      <w:r w:rsidRPr="00996804">
        <w:rPr>
          <w:color w:val="000000"/>
          <w:sz w:val="28"/>
          <w:szCs w:val="24"/>
          <w:lang w:bidi="ru-RU"/>
        </w:rPr>
        <w:t>паратом. Яйцо удлинен</w:t>
      </w:r>
      <w:r w:rsidRPr="00996804">
        <w:rPr>
          <w:color w:val="000000"/>
          <w:sz w:val="28"/>
          <w:szCs w:val="24"/>
          <w:lang w:bidi="ru-RU"/>
        </w:rPr>
        <w:softHyphen/>
        <w:t>ное, столбчатое, зеленовато-желтое. Личинка и нимфы с нерасчлененным телом, плоские, овальные, похожие на щиток, покры</w:t>
      </w:r>
      <w:r w:rsidRPr="00996804">
        <w:rPr>
          <w:color w:val="000000"/>
          <w:sz w:val="28"/>
          <w:szCs w:val="24"/>
          <w:lang w:bidi="ru-RU"/>
        </w:rPr>
        <w:softHyphen/>
        <w:t>ты шип</w:t>
      </w:r>
      <w:r w:rsidRPr="00996804">
        <w:rPr>
          <w:color w:val="000000"/>
          <w:sz w:val="28"/>
          <w:szCs w:val="24"/>
          <w:lang w:bidi="ru-RU"/>
        </w:rPr>
        <w:t>и</w:t>
      </w:r>
      <w:r w:rsidRPr="00996804">
        <w:rPr>
          <w:color w:val="000000"/>
          <w:sz w:val="28"/>
          <w:szCs w:val="24"/>
          <w:lang w:bidi="ru-RU"/>
        </w:rPr>
        <w:t>ками, с восковидной бахромой по краям тела. Личинка с тремя парами ног и а</w:t>
      </w:r>
      <w:r w:rsidRPr="00996804">
        <w:rPr>
          <w:color w:val="000000"/>
          <w:sz w:val="28"/>
          <w:szCs w:val="24"/>
          <w:lang w:bidi="ru-RU"/>
        </w:rPr>
        <w:t>н</w:t>
      </w:r>
      <w:r w:rsidRPr="00996804">
        <w:rPr>
          <w:color w:val="000000"/>
          <w:sz w:val="28"/>
          <w:szCs w:val="24"/>
          <w:lang w:bidi="ru-RU"/>
        </w:rPr>
        <w:lastRenderedPageBreak/>
        <w:t>теннами. Нимфы с рудиментарными за</w:t>
      </w:r>
      <w:r w:rsidRPr="00996804">
        <w:rPr>
          <w:color w:val="000000"/>
          <w:sz w:val="28"/>
          <w:szCs w:val="24"/>
          <w:lang w:bidi="ru-RU"/>
        </w:rPr>
        <w:softHyphen/>
        <w:t>чатками на месте ног, не способны пер</w:t>
      </w:r>
      <w:r w:rsidRPr="00996804">
        <w:rPr>
          <w:color w:val="000000"/>
          <w:sz w:val="28"/>
          <w:szCs w:val="24"/>
          <w:lang w:bidi="ru-RU"/>
        </w:rPr>
        <w:t>е</w:t>
      </w:r>
      <w:r w:rsidRPr="00996804">
        <w:rPr>
          <w:color w:val="000000"/>
          <w:sz w:val="28"/>
          <w:szCs w:val="24"/>
          <w:lang w:bidi="ru-RU"/>
        </w:rPr>
        <w:t>двигаться, длина их тела до 0,75 мм.</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Индивидуальное развитие включает стадии яйца, личинок че</w:t>
      </w:r>
      <w:r w:rsidRPr="00996804">
        <w:rPr>
          <w:color w:val="000000"/>
          <w:sz w:val="28"/>
          <w:szCs w:val="24"/>
          <w:lang w:bidi="ru-RU"/>
        </w:rPr>
        <w:softHyphen/>
        <w:t>тырех во</w:t>
      </w:r>
      <w:r w:rsidRPr="00996804">
        <w:rPr>
          <w:color w:val="000000"/>
          <w:sz w:val="28"/>
          <w:szCs w:val="24"/>
          <w:lang w:bidi="ru-RU"/>
        </w:rPr>
        <w:t>з</w:t>
      </w:r>
      <w:r w:rsidRPr="00996804">
        <w:rPr>
          <w:color w:val="000000"/>
          <w:sz w:val="28"/>
          <w:szCs w:val="24"/>
          <w:lang w:bidi="ru-RU"/>
        </w:rPr>
        <w:t>растов и взрослой особи.</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Зимуют самки, реже яйца. Самки могут выдерживать пониже</w:t>
      </w:r>
      <w:r w:rsidRPr="00996804">
        <w:rPr>
          <w:color w:val="000000"/>
          <w:sz w:val="28"/>
          <w:szCs w:val="24"/>
          <w:lang w:bidi="ru-RU"/>
        </w:rPr>
        <w:softHyphen/>
        <w:t>ния темп</w:t>
      </w:r>
      <w:r w:rsidRPr="00996804">
        <w:rPr>
          <w:color w:val="000000"/>
          <w:sz w:val="28"/>
          <w:szCs w:val="24"/>
          <w:lang w:bidi="ru-RU"/>
        </w:rPr>
        <w:t>е</w:t>
      </w:r>
      <w:r w:rsidRPr="00996804">
        <w:rPr>
          <w:color w:val="000000"/>
          <w:sz w:val="28"/>
          <w:szCs w:val="24"/>
          <w:lang w:bidi="ru-RU"/>
        </w:rPr>
        <w:t>ратур до -5, а иногда до -12</w:t>
      </w:r>
      <w:r w:rsidRPr="00996804">
        <w:rPr>
          <w:b/>
          <w:bCs/>
          <w:color w:val="000000"/>
          <w:sz w:val="28"/>
          <w:szCs w:val="24"/>
          <w:lang w:bidi="ru-RU"/>
        </w:rPr>
        <w:t>°</w:t>
      </w:r>
      <w:r w:rsidRPr="00996804">
        <w:rPr>
          <w:bCs/>
          <w:color w:val="000000"/>
          <w:sz w:val="28"/>
          <w:szCs w:val="24"/>
          <w:lang w:bidi="ru-RU"/>
        </w:rPr>
        <w:t xml:space="preserve">C. </w:t>
      </w:r>
      <w:r w:rsidRPr="00996804">
        <w:rPr>
          <w:color w:val="000000"/>
          <w:sz w:val="28"/>
          <w:szCs w:val="24"/>
          <w:lang w:bidi="ru-RU"/>
        </w:rPr>
        <w:t>Они размещают яйца на нижнюю сторону лист</w:t>
      </w:r>
      <w:r w:rsidRPr="00996804">
        <w:rPr>
          <w:color w:val="000000"/>
          <w:sz w:val="28"/>
          <w:szCs w:val="24"/>
          <w:lang w:bidi="ru-RU"/>
        </w:rPr>
        <w:t>ь</w:t>
      </w:r>
      <w:r w:rsidRPr="00996804">
        <w:rPr>
          <w:color w:val="000000"/>
          <w:sz w:val="28"/>
          <w:szCs w:val="24"/>
          <w:lang w:bidi="ru-RU"/>
        </w:rPr>
        <w:t>ев и припорашивают их белым восковым налетом. При температуре 20-27</w:t>
      </w:r>
      <w:r w:rsidRPr="00996804">
        <w:rPr>
          <w:b/>
          <w:bCs/>
          <w:color w:val="000000"/>
          <w:sz w:val="28"/>
          <w:szCs w:val="24"/>
          <w:lang w:bidi="ru-RU"/>
        </w:rPr>
        <w:t>°</w:t>
      </w:r>
      <w:r w:rsidRPr="00996804">
        <w:rPr>
          <w:bCs/>
          <w:color w:val="000000"/>
          <w:sz w:val="28"/>
          <w:szCs w:val="24"/>
          <w:lang w:bidi="ru-RU"/>
        </w:rPr>
        <w:t xml:space="preserve">C </w:t>
      </w:r>
      <w:r w:rsidRPr="00996804">
        <w:rPr>
          <w:color w:val="000000"/>
          <w:sz w:val="28"/>
          <w:szCs w:val="24"/>
          <w:lang w:val="en-US" w:bidi="ru-RU"/>
        </w:rPr>
        <w:t>c</w:t>
      </w:r>
      <w:r w:rsidRPr="00996804">
        <w:rPr>
          <w:color w:val="000000"/>
          <w:sz w:val="28"/>
          <w:szCs w:val="24"/>
          <w:lang w:bidi="ru-RU"/>
        </w:rPr>
        <w:t>амки живут до 30-33 дней, откладывая 80-130 (максимально 500) яиц. В одной кладке обыч</w:t>
      </w:r>
      <w:r w:rsidRPr="00996804">
        <w:rPr>
          <w:color w:val="000000"/>
          <w:sz w:val="28"/>
          <w:szCs w:val="24"/>
          <w:lang w:bidi="ru-RU"/>
        </w:rPr>
        <w:softHyphen/>
        <w:t>но находится 10</w:t>
      </w:r>
      <w:r w:rsidRPr="00A20257">
        <w:rPr>
          <w:color w:val="000000"/>
          <w:sz w:val="28"/>
          <w:szCs w:val="24"/>
          <w:lang w:bidi="ru-RU"/>
        </w:rPr>
        <w:t>-</w:t>
      </w:r>
      <w:r w:rsidRPr="00996804">
        <w:rPr>
          <w:color w:val="000000"/>
          <w:sz w:val="28"/>
          <w:szCs w:val="24"/>
          <w:lang w:bidi="ru-RU"/>
        </w:rPr>
        <w:t>20 яиц. Отродившиеся личинки, называемые бр</w:t>
      </w:r>
      <w:r w:rsidRPr="00996804">
        <w:rPr>
          <w:color w:val="000000"/>
          <w:sz w:val="28"/>
          <w:szCs w:val="24"/>
          <w:lang w:bidi="ru-RU"/>
        </w:rPr>
        <w:t>о</w:t>
      </w:r>
      <w:r w:rsidRPr="00996804">
        <w:rPr>
          <w:color w:val="000000"/>
          <w:sz w:val="28"/>
          <w:szCs w:val="24"/>
          <w:lang w:bidi="ru-RU"/>
        </w:rPr>
        <w:t>дяжками, после непродолжительного передвижения присасы</w:t>
      </w:r>
      <w:r w:rsidRPr="00996804">
        <w:rPr>
          <w:color w:val="000000"/>
          <w:sz w:val="28"/>
          <w:szCs w:val="24"/>
          <w:lang w:bidi="ru-RU"/>
        </w:rPr>
        <w:softHyphen/>
        <w:t>ваются к тканям листа и после линьки теряют способность пере</w:t>
      </w:r>
      <w:r w:rsidRPr="00996804">
        <w:rPr>
          <w:color w:val="000000"/>
          <w:sz w:val="28"/>
          <w:szCs w:val="24"/>
          <w:lang w:bidi="ru-RU"/>
        </w:rPr>
        <w:softHyphen/>
        <w:t>двигаться. Во время последней линьки нимфы, становясь выпук</w:t>
      </w:r>
      <w:r w:rsidRPr="00996804">
        <w:rPr>
          <w:color w:val="000000"/>
          <w:sz w:val="28"/>
          <w:szCs w:val="24"/>
          <w:lang w:bidi="ru-RU"/>
        </w:rPr>
        <w:softHyphen/>
        <w:t>лыми, претерпевают изменения, сравнимые с теми, которые про</w:t>
      </w:r>
      <w:r w:rsidRPr="00996804">
        <w:rPr>
          <w:color w:val="000000"/>
          <w:sz w:val="28"/>
          <w:szCs w:val="24"/>
          <w:lang w:bidi="ru-RU"/>
        </w:rPr>
        <w:softHyphen/>
        <w:t>исходят с настоящей куколкой; в этой стадии развития их часто ошибочно называют пупариями. Длительность преимагинального разв</w:t>
      </w:r>
      <w:r w:rsidRPr="00996804">
        <w:rPr>
          <w:color w:val="000000"/>
          <w:sz w:val="28"/>
          <w:szCs w:val="24"/>
          <w:lang w:bidi="ru-RU"/>
        </w:rPr>
        <w:t>и</w:t>
      </w:r>
      <w:r w:rsidRPr="00996804">
        <w:rPr>
          <w:color w:val="000000"/>
          <w:sz w:val="28"/>
          <w:szCs w:val="24"/>
          <w:lang w:bidi="ru-RU"/>
        </w:rPr>
        <w:t>тия при температурах 20-27</w:t>
      </w:r>
      <w:r w:rsidRPr="00996804">
        <w:rPr>
          <w:bCs/>
          <w:color w:val="000000"/>
          <w:sz w:val="28"/>
          <w:szCs w:val="24"/>
          <w:lang w:bidi="ru-RU"/>
        </w:rPr>
        <w:t xml:space="preserve">°C </w:t>
      </w:r>
      <w:r w:rsidRPr="00996804">
        <w:rPr>
          <w:color w:val="000000"/>
          <w:sz w:val="28"/>
          <w:szCs w:val="24"/>
          <w:lang w:bidi="ru-RU"/>
        </w:rPr>
        <w:t>составляет 19-29 дней. Раз</w:t>
      </w:r>
      <w:r w:rsidRPr="00996804">
        <w:rPr>
          <w:color w:val="000000"/>
          <w:sz w:val="28"/>
          <w:szCs w:val="24"/>
          <w:lang w:bidi="ru-RU"/>
        </w:rPr>
        <w:softHyphen/>
        <w:t>витие ограничивают температуры выше 30</w:t>
      </w:r>
      <w:r w:rsidRPr="00996804">
        <w:rPr>
          <w:b/>
          <w:bCs/>
          <w:color w:val="000000"/>
          <w:sz w:val="28"/>
          <w:szCs w:val="24"/>
          <w:lang w:bidi="ru-RU"/>
        </w:rPr>
        <w:t>°</w:t>
      </w:r>
      <w:r w:rsidRPr="00996804">
        <w:rPr>
          <w:bCs/>
          <w:color w:val="000000"/>
          <w:sz w:val="28"/>
          <w:szCs w:val="24"/>
          <w:lang w:bidi="ru-RU"/>
        </w:rPr>
        <w:t xml:space="preserve">C. </w:t>
      </w:r>
      <w:r w:rsidRPr="00996804">
        <w:rPr>
          <w:color w:val="000000"/>
          <w:sz w:val="28"/>
          <w:szCs w:val="24"/>
          <w:lang w:bidi="ru-RU"/>
        </w:rPr>
        <w:t>В теплицах за сезон развивается до 10-15 поколений.</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При питании взрослых особей, личинок и нимф растения сильно угнет</w:t>
      </w:r>
      <w:r w:rsidRPr="00996804">
        <w:rPr>
          <w:color w:val="000000"/>
          <w:sz w:val="28"/>
          <w:szCs w:val="24"/>
          <w:lang w:bidi="ru-RU"/>
        </w:rPr>
        <w:t>а</w:t>
      </w:r>
      <w:r w:rsidRPr="00996804">
        <w:rPr>
          <w:color w:val="000000"/>
          <w:sz w:val="28"/>
          <w:szCs w:val="24"/>
          <w:lang w:bidi="ru-RU"/>
        </w:rPr>
        <w:t>ются, на сахаристых выделениях образуются сапро</w:t>
      </w:r>
      <w:r w:rsidRPr="00996804">
        <w:rPr>
          <w:color w:val="000000"/>
          <w:sz w:val="28"/>
          <w:szCs w:val="24"/>
          <w:lang w:bidi="ru-RU"/>
        </w:rPr>
        <w:softHyphen/>
        <w:t>фитные сажистые грибки, усугубляющие физиологическое состо</w:t>
      </w:r>
      <w:r w:rsidRPr="00996804">
        <w:rPr>
          <w:color w:val="000000"/>
          <w:sz w:val="28"/>
          <w:szCs w:val="24"/>
          <w:lang w:bidi="ru-RU"/>
        </w:rPr>
        <w:softHyphen/>
        <w:t>яние растений.</w:t>
      </w:r>
    </w:p>
    <w:p w:rsidR="00C874ED" w:rsidRPr="00996804" w:rsidRDefault="00C874ED" w:rsidP="007A730F">
      <w:pPr>
        <w:pStyle w:val="1"/>
        <w:shd w:val="clear" w:color="auto" w:fill="auto"/>
        <w:ind w:left="709" w:firstLine="709"/>
        <w:rPr>
          <w:sz w:val="28"/>
          <w:szCs w:val="24"/>
        </w:rPr>
      </w:pPr>
    </w:p>
    <w:p w:rsidR="008A0D82" w:rsidRDefault="00C874ED" w:rsidP="007A730F">
      <w:pPr>
        <w:pStyle w:val="24"/>
        <w:shd w:val="clear" w:color="auto" w:fill="auto"/>
        <w:spacing w:after="0"/>
        <w:ind w:firstLine="709"/>
        <w:jc w:val="both"/>
        <w:rPr>
          <w:rFonts w:ascii="Times New Roman" w:hAnsi="Times New Roman" w:cs="Times New Roman"/>
          <w:color w:val="000000"/>
          <w:sz w:val="28"/>
          <w:szCs w:val="24"/>
          <w:lang w:bidi="ru-RU"/>
        </w:rPr>
      </w:pPr>
      <w:r>
        <w:rPr>
          <w:rFonts w:ascii="Times New Roman" w:hAnsi="Times New Roman" w:cs="Times New Roman"/>
          <w:color w:val="000000"/>
          <w:sz w:val="28"/>
          <w:szCs w:val="24"/>
          <w:lang w:bidi="ru-RU"/>
        </w:rPr>
        <w:t xml:space="preserve">2 </w:t>
      </w:r>
      <w:r w:rsidR="008A0D82">
        <w:rPr>
          <w:rFonts w:ascii="Times New Roman" w:hAnsi="Times New Roman" w:cs="Times New Roman"/>
          <w:color w:val="000000"/>
          <w:sz w:val="28"/>
          <w:szCs w:val="24"/>
          <w:lang w:bidi="ru-RU"/>
        </w:rPr>
        <w:t>К</w:t>
      </w:r>
      <w:r w:rsidR="008A0D82" w:rsidRPr="00996804">
        <w:rPr>
          <w:rFonts w:ascii="Times New Roman" w:hAnsi="Times New Roman" w:cs="Times New Roman"/>
          <w:color w:val="000000"/>
          <w:sz w:val="28"/>
          <w:szCs w:val="24"/>
          <w:lang w:bidi="ru-RU"/>
        </w:rPr>
        <w:t>омплекс основных мероприятий</w:t>
      </w:r>
      <w:r w:rsidR="008A0D82" w:rsidRPr="008A0D82">
        <w:rPr>
          <w:rFonts w:ascii="Times New Roman" w:hAnsi="Times New Roman" w:cs="Times New Roman"/>
          <w:color w:val="000000"/>
          <w:sz w:val="28"/>
          <w:szCs w:val="24"/>
          <w:lang w:bidi="ru-RU"/>
        </w:rPr>
        <w:t xml:space="preserve"> </w:t>
      </w:r>
      <w:r w:rsidR="008A0D82" w:rsidRPr="00996804">
        <w:rPr>
          <w:rFonts w:ascii="Times New Roman" w:hAnsi="Times New Roman" w:cs="Times New Roman"/>
          <w:color w:val="000000"/>
          <w:sz w:val="28"/>
          <w:szCs w:val="24"/>
          <w:lang w:bidi="ru-RU"/>
        </w:rPr>
        <w:t>по защите овощебахчевых кул</w:t>
      </w:r>
      <w:r w:rsidR="008A0D82" w:rsidRPr="00996804">
        <w:rPr>
          <w:rFonts w:ascii="Times New Roman" w:hAnsi="Times New Roman" w:cs="Times New Roman"/>
          <w:color w:val="000000"/>
          <w:sz w:val="28"/>
          <w:szCs w:val="24"/>
          <w:lang w:bidi="ru-RU"/>
        </w:rPr>
        <w:t>ь</w:t>
      </w:r>
      <w:r w:rsidR="008A0D82" w:rsidRPr="00996804">
        <w:rPr>
          <w:rFonts w:ascii="Times New Roman" w:hAnsi="Times New Roman" w:cs="Times New Roman"/>
          <w:color w:val="000000"/>
          <w:sz w:val="28"/>
          <w:szCs w:val="24"/>
          <w:lang w:bidi="ru-RU"/>
        </w:rPr>
        <w:t>тур семейства тыквенных</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Организационно-хозяйственные и агротех</w:t>
      </w:r>
      <w:r w:rsidRPr="00996804">
        <w:rPr>
          <w:color w:val="000000"/>
          <w:sz w:val="28"/>
          <w:szCs w:val="24"/>
          <w:lang w:bidi="ru-RU"/>
        </w:rPr>
        <w:softHyphen/>
        <w:t>нические мероприятия.</w:t>
      </w:r>
    </w:p>
    <w:p w:rsidR="00C874ED" w:rsidRPr="00996804" w:rsidRDefault="00C874ED" w:rsidP="007A730F">
      <w:pPr>
        <w:pStyle w:val="1"/>
        <w:numPr>
          <w:ilvl w:val="0"/>
          <w:numId w:val="5"/>
        </w:numPr>
        <w:shd w:val="clear" w:color="auto" w:fill="auto"/>
        <w:tabs>
          <w:tab w:val="left" w:pos="493"/>
        </w:tabs>
        <w:ind w:firstLine="709"/>
        <w:rPr>
          <w:sz w:val="28"/>
          <w:szCs w:val="24"/>
        </w:rPr>
      </w:pPr>
      <w:r w:rsidRPr="00996804">
        <w:rPr>
          <w:color w:val="000000"/>
          <w:sz w:val="28"/>
          <w:szCs w:val="24"/>
          <w:lang w:bidi="ru-RU"/>
        </w:rPr>
        <w:t>После уборки урожая своевременное удаление на межи расти</w:t>
      </w:r>
      <w:r w:rsidRPr="00996804">
        <w:rPr>
          <w:color w:val="000000"/>
          <w:sz w:val="28"/>
          <w:szCs w:val="24"/>
          <w:lang w:bidi="ru-RU"/>
        </w:rPr>
        <w:softHyphen/>
        <w:t>тельных остатков с немедленным их уничтожением.</w:t>
      </w:r>
    </w:p>
    <w:p w:rsidR="00C874ED" w:rsidRPr="00996804" w:rsidRDefault="00C874ED" w:rsidP="007A730F">
      <w:pPr>
        <w:pStyle w:val="1"/>
        <w:numPr>
          <w:ilvl w:val="0"/>
          <w:numId w:val="5"/>
        </w:numPr>
        <w:shd w:val="clear" w:color="auto" w:fill="auto"/>
        <w:tabs>
          <w:tab w:val="left" w:pos="528"/>
        </w:tabs>
        <w:ind w:firstLine="709"/>
        <w:rPr>
          <w:sz w:val="28"/>
          <w:szCs w:val="24"/>
        </w:rPr>
      </w:pPr>
      <w:r w:rsidRPr="00996804">
        <w:rPr>
          <w:color w:val="000000"/>
          <w:sz w:val="28"/>
          <w:szCs w:val="24"/>
          <w:lang w:bidi="ru-RU"/>
        </w:rPr>
        <w:t>Тщательная и глубокая зяблевая вспашка плантаций.</w:t>
      </w:r>
    </w:p>
    <w:p w:rsidR="00C874ED" w:rsidRPr="00996804" w:rsidRDefault="00C874ED" w:rsidP="007A730F">
      <w:pPr>
        <w:pStyle w:val="1"/>
        <w:numPr>
          <w:ilvl w:val="0"/>
          <w:numId w:val="5"/>
        </w:numPr>
        <w:shd w:val="clear" w:color="auto" w:fill="auto"/>
        <w:tabs>
          <w:tab w:val="left" w:pos="496"/>
        </w:tabs>
        <w:ind w:firstLine="709"/>
        <w:rPr>
          <w:sz w:val="28"/>
          <w:szCs w:val="24"/>
        </w:rPr>
      </w:pPr>
      <w:r w:rsidRPr="00996804">
        <w:rPr>
          <w:color w:val="000000"/>
          <w:sz w:val="28"/>
          <w:szCs w:val="24"/>
          <w:lang w:bidi="ru-RU"/>
        </w:rPr>
        <w:t>Пространственная изоляция новых плантаций отсильно засе</w:t>
      </w:r>
      <w:r w:rsidRPr="00996804">
        <w:rPr>
          <w:color w:val="000000"/>
          <w:sz w:val="28"/>
          <w:szCs w:val="24"/>
          <w:lang w:bidi="ru-RU"/>
        </w:rPr>
        <w:softHyphen/>
        <w:t>ленных вредителями в предыдущий год.</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Мероприятия по химической защите расте</w:t>
      </w:r>
      <w:r w:rsidRPr="00996804">
        <w:rPr>
          <w:color w:val="000000"/>
          <w:sz w:val="28"/>
          <w:szCs w:val="24"/>
          <w:lang w:bidi="ru-RU"/>
        </w:rPr>
        <w:softHyphen/>
        <w:t>ний.</w:t>
      </w:r>
    </w:p>
    <w:p w:rsidR="00C874ED" w:rsidRPr="00996804" w:rsidRDefault="00C874ED" w:rsidP="007A730F">
      <w:pPr>
        <w:pStyle w:val="1"/>
        <w:numPr>
          <w:ilvl w:val="0"/>
          <w:numId w:val="5"/>
        </w:numPr>
        <w:shd w:val="clear" w:color="auto" w:fill="auto"/>
        <w:tabs>
          <w:tab w:val="left" w:pos="496"/>
        </w:tabs>
        <w:ind w:firstLine="709"/>
        <w:rPr>
          <w:sz w:val="28"/>
          <w:szCs w:val="24"/>
        </w:rPr>
      </w:pPr>
      <w:r w:rsidRPr="00996804">
        <w:rPr>
          <w:color w:val="000000"/>
          <w:sz w:val="28"/>
          <w:szCs w:val="24"/>
          <w:lang w:bidi="ru-RU"/>
        </w:rPr>
        <w:t>В весенний период осуществление борьбы с медведкой и под</w:t>
      </w:r>
      <w:r w:rsidRPr="00996804">
        <w:rPr>
          <w:color w:val="000000"/>
          <w:sz w:val="28"/>
          <w:szCs w:val="24"/>
          <w:lang w:bidi="ru-RU"/>
        </w:rPr>
        <w:softHyphen/>
        <w:t>грызающими совками; в отношении последних на бахчах арбузов и дынь при превышении ЭПВ опрыскивание децисом, КЭ (0,25- 0,5 л/га).</w:t>
      </w:r>
    </w:p>
    <w:p w:rsidR="00C874ED" w:rsidRPr="00996804" w:rsidRDefault="00C874ED" w:rsidP="007A730F">
      <w:pPr>
        <w:pStyle w:val="1"/>
        <w:numPr>
          <w:ilvl w:val="0"/>
          <w:numId w:val="5"/>
        </w:numPr>
        <w:shd w:val="clear" w:color="auto" w:fill="auto"/>
        <w:tabs>
          <w:tab w:val="left" w:pos="500"/>
        </w:tabs>
        <w:ind w:firstLine="709"/>
        <w:rPr>
          <w:sz w:val="28"/>
          <w:szCs w:val="24"/>
        </w:rPr>
      </w:pPr>
      <w:r w:rsidRPr="00996804">
        <w:rPr>
          <w:color w:val="000000"/>
          <w:sz w:val="28"/>
          <w:szCs w:val="24"/>
          <w:lang w:bidi="ru-RU"/>
        </w:rPr>
        <w:t>На огурцах против комплекса колюще-сосущих вредителей (тлей, трипсов, паутинных клещей, белокрылок) опрыскивание карбофосом или ф</w:t>
      </w:r>
      <w:r w:rsidRPr="00996804">
        <w:rPr>
          <w:color w:val="000000"/>
          <w:sz w:val="28"/>
          <w:szCs w:val="24"/>
          <w:lang w:bidi="ru-RU"/>
        </w:rPr>
        <w:t>у</w:t>
      </w:r>
      <w:r w:rsidRPr="00996804">
        <w:rPr>
          <w:color w:val="000000"/>
          <w:sz w:val="28"/>
          <w:szCs w:val="24"/>
          <w:lang w:bidi="ru-RU"/>
        </w:rPr>
        <w:t>фаноном, КЭ (0,6-1,2 л/га), и фосбецидом или актелликом, КЭ (0,3-1,5 л/га).</w:t>
      </w:r>
    </w:p>
    <w:p w:rsidR="00C874ED" w:rsidRPr="00996804" w:rsidRDefault="00C874ED" w:rsidP="007A730F">
      <w:pPr>
        <w:pStyle w:val="1"/>
        <w:shd w:val="clear" w:color="auto" w:fill="auto"/>
        <w:ind w:firstLine="709"/>
        <w:rPr>
          <w:color w:val="000000"/>
          <w:sz w:val="28"/>
          <w:szCs w:val="24"/>
          <w:lang w:bidi="ru-RU"/>
        </w:rPr>
      </w:pPr>
      <w:r w:rsidRPr="00996804">
        <w:rPr>
          <w:color w:val="000000"/>
          <w:sz w:val="28"/>
          <w:szCs w:val="24"/>
          <w:lang w:bidi="ru-RU"/>
        </w:rPr>
        <w:t>А В личных приусадебных хозяйствах против тех же колюще</w:t>
      </w:r>
      <w:r w:rsidRPr="00996804">
        <w:rPr>
          <w:color w:val="000000"/>
          <w:sz w:val="28"/>
          <w:szCs w:val="24"/>
          <w:lang w:bidi="ru-RU"/>
        </w:rPr>
        <w:softHyphen/>
        <w:t>сосущих вредителей опрыскивание актелликом, КЭ (30мл/10л воды при ра</w:t>
      </w:r>
      <w:r>
        <w:rPr>
          <w:color w:val="000000"/>
          <w:sz w:val="28"/>
          <w:szCs w:val="24"/>
          <w:lang w:bidi="ru-RU"/>
        </w:rPr>
        <w:t>сходе рабоч</w:t>
      </w:r>
      <w:r>
        <w:rPr>
          <w:color w:val="000000"/>
          <w:sz w:val="28"/>
          <w:szCs w:val="24"/>
          <w:lang w:bidi="ru-RU"/>
        </w:rPr>
        <w:t>е</w:t>
      </w:r>
      <w:r>
        <w:rPr>
          <w:color w:val="000000"/>
          <w:sz w:val="28"/>
          <w:szCs w:val="24"/>
          <w:lang w:bidi="ru-RU"/>
        </w:rPr>
        <w:t xml:space="preserve">го раствора 1 л на </w:t>
      </w:r>
      <w:r w:rsidRPr="00996804">
        <w:rPr>
          <w:color w:val="000000"/>
          <w:sz w:val="28"/>
          <w:szCs w:val="24"/>
          <w:lang w:bidi="ru-RU"/>
        </w:rPr>
        <w:t>м</w:t>
      </w:r>
      <w:r w:rsidRPr="00996804">
        <w:rPr>
          <w:color w:val="000000"/>
          <w:sz w:val="28"/>
          <w:szCs w:val="24"/>
          <w:vertAlign w:val="superscript"/>
          <w:lang w:bidi="ru-RU"/>
        </w:rPr>
        <w:t>2</w:t>
      </w:r>
      <w:r w:rsidRPr="00996804">
        <w:rPr>
          <w:color w:val="000000"/>
          <w:sz w:val="28"/>
          <w:szCs w:val="24"/>
          <w:lang w:bidi="ru-RU"/>
        </w:rPr>
        <w:t>).</w:t>
      </w:r>
    </w:p>
    <w:p w:rsidR="00356D57" w:rsidRPr="008F28CC" w:rsidRDefault="00356D57" w:rsidP="007A730F">
      <w:pPr>
        <w:tabs>
          <w:tab w:val="left" w:pos="1200"/>
        </w:tabs>
        <w:ind w:firstLine="709"/>
        <w:contextualSpacing/>
        <w:jc w:val="both"/>
        <w:rPr>
          <w:b/>
          <w:sz w:val="28"/>
          <w:szCs w:val="28"/>
        </w:rPr>
      </w:pPr>
    </w:p>
    <w:p w:rsidR="008A0D82" w:rsidRDefault="008A0D82" w:rsidP="007A730F">
      <w:pPr>
        <w:pStyle w:val="24"/>
        <w:shd w:val="clear" w:color="auto" w:fill="auto"/>
        <w:spacing w:after="0"/>
        <w:ind w:firstLine="709"/>
        <w:jc w:val="both"/>
        <w:rPr>
          <w:rFonts w:ascii="Times New Roman" w:hAnsi="Times New Roman" w:cs="Times New Roman"/>
          <w:color w:val="000000"/>
          <w:sz w:val="28"/>
          <w:szCs w:val="24"/>
          <w:lang w:bidi="ru-RU"/>
        </w:rPr>
      </w:pPr>
      <w:r w:rsidRPr="00996804">
        <w:rPr>
          <w:rFonts w:ascii="Times New Roman" w:hAnsi="Times New Roman" w:cs="Times New Roman"/>
          <w:color w:val="000000"/>
          <w:sz w:val="28"/>
          <w:szCs w:val="24"/>
          <w:lang w:bidi="ru-RU"/>
        </w:rPr>
        <w:t>Комплекс основных мероприятий</w:t>
      </w:r>
      <w:r w:rsidRPr="008A0D82">
        <w:rPr>
          <w:rFonts w:ascii="Times New Roman" w:hAnsi="Times New Roman" w:cs="Times New Roman"/>
          <w:color w:val="000000"/>
          <w:sz w:val="28"/>
          <w:szCs w:val="24"/>
          <w:lang w:bidi="ru-RU"/>
        </w:rPr>
        <w:t xml:space="preserve"> </w:t>
      </w:r>
      <w:r w:rsidRPr="00996804">
        <w:rPr>
          <w:rFonts w:ascii="Times New Roman" w:hAnsi="Times New Roman" w:cs="Times New Roman"/>
          <w:color w:val="000000"/>
          <w:sz w:val="28"/>
          <w:szCs w:val="24"/>
          <w:lang w:bidi="ru-RU"/>
        </w:rPr>
        <w:t>по защите овощных культур в т</w:t>
      </w:r>
      <w:r w:rsidRPr="00996804">
        <w:rPr>
          <w:rFonts w:ascii="Times New Roman" w:hAnsi="Times New Roman" w:cs="Times New Roman"/>
          <w:color w:val="000000"/>
          <w:sz w:val="28"/>
          <w:szCs w:val="24"/>
          <w:lang w:bidi="ru-RU"/>
        </w:rPr>
        <w:t>е</w:t>
      </w:r>
      <w:r w:rsidRPr="00996804">
        <w:rPr>
          <w:rFonts w:ascii="Times New Roman" w:hAnsi="Times New Roman" w:cs="Times New Roman"/>
          <w:color w:val="000000"/>
          <w:sz w:val="28"/>
          <w:szCs w:val="24"/>
          <w:lang w:bidi="ru-RU"/>
        </w:rPr>
        <w:t>плицах</w:t>
      </w:r>
    </w:p>
    <w:p w:rsidR="00C874ED" w:rsidRPr="008A0D82" w:rsidRDefault="00C874ED" w:rsidP="008A0D82">
      <w:pPr>
        <w:pStyle w:val="24"/>
        <w:shd w:val="clear" w:color="auto" w:fill="auto"/>
        <w:spacing w:after="0"/>
        <w:ind w:firstLine="709"/>
        <w:jc w:val="both"/>
        <w:rPr>
          <w:rFonts w:ascii="Times New Roman" w:hAnsi="Times New Roman" w:cs="Times New Roman"/>
          <w:sz w:val="28"/>
          <w:szCs w:val="24"/>
        </w:rPr>
      </w:pPr>
      <w:r w:rsidRPr="008A0D82">
        <w:rPr>
          <w:rFonts w:ascii="Times New Roman" w:hAnsi="Times New Roman" w:cs="Times New Roman"/>
          <w:color w:val="000000"/>
          <w:sz w:val="28"/>
          <w:szCs w:val="24"/>
          <w:lang w:bidi="ru-RU"/>
        </w:rPr>
        <w:t>Организационно-хозяйственные и агротех</w:t>
      </w:r>
      <w:r w:rsidRPr="008A0D82">
        <w:rPr>
          <w:rFonts w:ascii="Times New Roman" w:hAnsi="Times New Roman" w:cs="Times New Roman"/>
          <w:color w:val="000000"/>
          <w:sz w:val="28"/>
          <w:szCs w:val="24"/>
          <w:lang w:bidi="ru-RU"/>
        </w:rPr>
        <w:softHyphen/>
        <w:t>нические мероприятия.</w:t>
      </w:r>
    </w:p>
    <w:p w:rsidR="00C874ED" w:rsidRPr="00996804" w:rsidRDefault="00C874ED" w:rsidP="007A730F">
      <w:pPr>
        <w:pStyle w:val="1"/>
        <w:numPr>
          <w:ilvl w:val="0"/>
          <w:numId w:val="6"/>
        </w:numPr>
        <w:shd w:val="clear" w:color="auto" w:fill="auto"/>
        <w:tabs>
          <w:tab w:val="left" w:pos="486"/>
        </w:tabs>
        <w:ind w:firstLine="709"/>
        <w:rPr>
          <w:sz w:val="28"/>
          <w:szCs w:val="24"/>
        </w:rPr>
      </w:pPr>
      <w:r w:rsidRPr="00996804">
        <w:rPr>
          <w:color w:val="000000"/>
          <w:sz w:val="28"/>
          <w:szCs w:val="24"/>
          <w:lang w:bidi="ru-RU"/>
        </w:rPr>
        <w:t>Планирование и оптимальное размещение культур в плодо</w:t>
      </w:r>
      <w:r w:rsidRPr="00996804">
        <w:rPr>
          <w:color w:val="000000"/>
          <w:sz w:val="28"/>
          <w:szCs w:val="24"/>
          <w:lang w:bidi="ru-RU"/>
        </w:rPr>
        <w:softHyphen/>
        <w:t>смене, исключающие по возможности выращивание растений с общими вредителями.</w:t>
      </w:r>
    </w:p>
    <w:p w:rsidR="00C874ED" w:rsidRPr="00996804" w:rsidRDefault="00C874ED" w:rsidP="007A730F">
      <w:pPr>
        <w:pStyle w:val="1"/>
        <w:numPr>
          <w:ilvl w:val="0"/>
          <w:numId w:val="6"/>
        </w:numPr>
        <w:shd w:val="clear" w:color="auto" w:fill="auto"/>
        <w:tabs>
          <w:tab w:val="left" w:pos="496"/>
        </w:tabs>
        <w:ind w:firstLine="709"/>
        <w:rPr>
          <w:sz w:val="28"/>
          <w:szCs w:val="24"/>
        </w:rPr>
      </w:pPr>
      <w:r w:rsidRPr="00996804">
        <w:rPr>
          <w:color w:val="000000"/>
          <w:sz w:val="28"/>
          <w:szCs w:val="24"/>
          <w:lang w:bidi="ru-RU"/>
        </w:rPr>
        <w:lastRenderedPageBreak/>
        <w:t>Изоляция рассадного отделения от производственных теплиц для предотвращения перезаселения растений вредителями.</w:t>
      </w:r>
    </w:p>
    <w:p w:rsidR="00C874ED" w:rsidRPr="00996804" w:rsidRDefault="00C874ED" w:rsidP="007A730F">
      <w:pPr>
        <w:pStyle w:val="1"/>
        <w:numPr>
          <w:ilvl w:val="0"/>
          <w:numId w:val="6"/>
        </w:numPr>
        <w:shd w:val="clear" w:color="auto" w:fill="auto"/>
        <w:tabs>
          <w:tab w:val="left" w:pos="482"/>
        </w:tabs>
        <w:ind w:firstLine="709"/>
        <w:rPr>
          <w:sz w:val="28"/>
          <w:szCs w:val="24"/>
        </w:rPr>
      </w:pPr>
      <w:r w:rsidRPr="00996804">
        <w:rPr>
          <w:color w:val="000000"/>
          <w:sz w:val="28"/>
          <w:szCs w:val="24"/>
          <w:lang w:bidi="ru-RU"/>
        </w:rPr>
        <w:t>Уничтожение в притепличных пространствах сорных расте</w:t>
      </w:r>
      <w:r w:rsidRPr="00996804">
        <w:rPr>
          <w:color w:val="000000"/>
          <w:sz w:val="28"/>
          <w:szCs w:val="24"/>
          <w:lang w:bidi="ru-RU"/>
        </w:rPr>
        <w:softHyphen/>
        <w:t>ний - р</w:t>
      </w:r>
      <w:r w:rsidRPr="00996804">
        <w:rPr>
          <w:color w:val="000000"/>
          <w:sz w:val="28"/>
          <w:szCs w:val="24"/>
          <w:lang w:bidi="ru-RU"/>
        </w:rPr>
        <w:t>е</w:t>
      </w:r>
      <w:r w:rsidRPr="00996804">
        <w:rPr>
          <w:color w:val="000000"/>
          <w:sz w:val="28"/>
          <w:szCs w:val="24"/>
          <w:lang w:bidi="ru-RU"/>
        </w:rPr>
        <w:t>зерваторов вредителей.</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Мероприятия по химической и биологи</w:t>
      </w:r>
      <w:r w:rsidRPr="00996804">
        <w:rPr>
          <w:color w:val="000000"/>
          <w:sz w:val="28"/>
          <w:szCs w:val="24"/>
          <w:lang w:bidi="ru-RU"/>
        </w:rPr>
        <w:softHyphen/>
        <w:t>ческой защите.</w:t>
      </w:r>
    </w:p>
    <w:p w:rsidR="00C874ED" w:rsidRPr="00996804" w:rsidRDefault="00C874ED" w:rsidP="007A730F">
      <w:pPr>
        <w:pStyle w:val="1"/>
        <w:numPr>
          <w:ilvl w:val="0"/>
          <w:numId w:val="6"/>
        </w:numPr>
        <w:shd w:val="clear" w:color="auto" w:fill="auto"/>
        <w:tabs>
          <w:tab w:val="left" w:pos="482"/>
        </w:tabs>
        <w:ind w:firstLine="709"/>
        <w:rPr>
          <w:sz w:val="28"/>
          <w:szCs w:val="24"/>
        </w:rPr>
      </w:pPr>
      <w:r w:rsidRPr="00996804">
        <w:rPr>
          <w:color w:val="000000"/>
          <w:sz w:val="28"/>
          <w:szCs w:val="24"/>
          <w:lang w:bidi="ru-RU"/>
        </w:rPr>
        <w:t>Обеззараживание рассады или выбраковка в случае ее заселе</w:t>
      </w:r>
      <w:r w:rsidRPr="00996804">
        <w:rPr>
          <w:color w:val="000000"/>
          <w:sz w:val="28"/>
          <w:szCs w:val="24"/>
          <w:lang w:bidi="ru-RU"/>
        </w:rPr>
        <w:softHyphen/>
        <w:t>ния вредителями.</w:t>
      </w:r>
    </w:p>
    <w:p w:rsidR="00C874ED" w:rsidRPr="00996804" w:rsidRDefault="00C874ED" w:rsidP="007A730F">
      <w:pPr>
        <w:pStyle w:val="1"/>
        <w:numPr>
          <w:ilvl w:val="0"/>
          <w:numId w:val="6"/>
        </w:numPr>
        <w:shd w:val="clear" w:color="auto" w:fill="auto"/>
        <w:tabs>
          <w:tab w:val="left" w:pos="496"/>
        </w:tabs>
        <w:ind w:firstLine="709"/>
        <w:rPr>
          <w:sz w:val="28"/>
          <w:szCs w:val="24"/>
        </w:rPr>
      </w:pPr>
      <w:r w:rsidRPr="00996804">
        <w:rPr>
          <w:color w:val="000000"/>
          <w:sz w:val="28"/>
          <w:szCs w:val="24"/>
          <w:lang w:bidi="ru-RU"/>
        </w:rPr>
        <w:t>В случае выявления галловых нематод и других почвенных трудн</w:t>
      </w:r>
      <w:r w:rsidRPr="00996804">
        <w:rPr>
          <w:color w:val="000000"/>
          <w:sz w:val="28"/>
          <w:szCs w:val="24"/>
          <w:lang w:bidi="ru-RU"/>
        </w:rPr>
        <w:t>о</w:t>
      </w:r>
      <w:r w:rsidRPr="00996804">
        <w:rPr>
          <w:color w:val="000000"/>
          <w:sz w:val="28"/>
          <w:szCs w:val="24"/>
          <w:lang w:bidi="ru-RU"/>
        </w:rPr>
        <w:t>искоренимых вредителей пропаривание или химическое обеззараживание по</w:t>
      </w:r>
      <w:r w:rsidRPr="00996804">
        <w:rPr>
          <w:color w:val="000000"/>
          <w:sz w:val="28"/>
          <w:szCs w:val="24"/>
          <w:lang w:bidi="ru-RU"/>
        </w:rPr>
        <w:t>ч</w:t>
      </w:r>
      <w:r w:rsidRPr="00996804">
        <w:rPr>
          <w:color w:val="000000"/>
          <w:sz w:val="28"/>
          <w:szCs w:val="24"/>
          <w:lang w:bidi="ru-RU"/>
        </w:rPr>
        <w:t>венного грунта или почвенных смесей.</w:t>
      </w:r>
    </w:p>
    <w:p w:rsidR="00C874ED" w:rsidRPr="00996804" w:rsidRDefault="00C874ED" w:rsidP="007A730F">
      <w:pPr>
        <w:pStyle w:val="1"/>
        <w:numPr>
          <w:ilvl w:val="0"/>
          <w:numId w:val="6"/>
        </w:numPr>
        <w:shd w:val="clear" w:color="auto" w:fill="auto"/>
        <w:tabs>
          <w:tab w:val="left" w:pos="489"/>
        </w:tabs>
        <w:ind w:firstLine="709"/>
        <w:rPr>
          <w:sz w:val="28"/>
          <w:szCs w:val="24"/>
        </w:rPr>
      </w:pPr>
      <w:r w:rsidRPr="00996804">
        <w:rPr>
          <w:color w:val="000000"/>
          <w:sz w:val="28"/>
          <w:szCs w:val="24"/>
          <w:lang w:bidi="ru-RU"/>
        </w:rPr>
        <w:t>Применение энтомоакарифагов и микробиологических средств з</w:t>
      </w:r>
      <w:r w:rsidRPr="00996804">
        <w:rPr>
          <w:color w:val="000000"/>
          <w:sz w:val="28"/>
          <w:szCs w:val="24"/>
          <w:lang w:bidi="ru-RU"/>
        </w:rPr>
        <w:t>а</w:t>
      </w:r>
      <w:r w:rsidRPr="00996804">
        <w:rPr>
          <w:color w:val="000000"/>
          <w:sz w:val="28"/>
          <w:szCs w:val="24"/>
          <w:lang w:bidi="ru-RU"/>
        </w:rPr>
        <w:t>щиты растений, а также рекомендованных химических препаратов.</w:t>
      </w:r>
    </w:p>
    <w:p w:rsidR="00C874ED" w:rsidRPr="00996804" w:rsidRDefault="00C874ED" w:rsidP="007A730F">
      <w:pPr>
        <w:pStyle w:val="1"/>
        <w:shd w:val="clear" w:color="auto" w:fill="auto"/>
        <w:ind w:firstLine="709"/>
        <w:rPr>
          <w:sz w:val="28"/>
          <w:szCs w:val="24"/>
        </w:rPr>
      </w:pPr>
      <w:r w:rsidRPr="00996804">
        <w:rPr>
          <w:color w:val="000000"/>
          <w:sz w:val="28"/>
          <w:szCs w:val="24"/>
          <w:lang w:bidi="ru-RU"/>
        </w:rPr>
        <w:t>Послеуборочный сбор и уничтожение растительных остатков с посл</w:t>
      </w:r>
      <w:r w:rsidRPr="00996804">
        <w:rPr>
          <w:color w:val="000000"/>
          <w:sz w:val="28"/>
          <w:szCs w:val="24"/>
          <w:lang w:bidi="ru-RU"/>
        </w:rPr>
        <w:t>е</w:t>
      </w:r>
      <w:r w:rsidRPr="00996804">
        <w:rPr>
          <w:color w:val="000000"/>
          <w:sz w:val="28"/>
          <w:szCs w:val="24"/>
          <w:lang w:bidi="ru-RU"/>
        </w:rPr>
        <w:t>дующим проведением искореняющих обработок.</w:t>
      </w:r>
    </w:p>
    <w:p w:rsidR="00356D57" w:rsidRPr="008F28CC" w:rsidRDefault="00356D57" w:rsidP="007A730F">
      <w:pPr>
        <w:tabs>
          <w:tab w:val="left" w:pos="1200"/>
        </w:tabs>
        <w:ind w:firstLine="709"/>
        <w:contextualSpacing/>
        <w:jc w:val="both"/>
        <w:rPr>
          <w:b/>
          <w:sz w:val="28"/>
          <w:szCs w:val="28"/>
        </w:rPr>
      </w:pP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Литература:</w:t>
      </w:r>
    </w:p>
    <w:p w:rsidR="00A014F9" w:rsidRPr="008F28CC" w:rsidRDefault="00A014F9" w:rsidP="007A730F">
      <w:pPr>
        <w:tabs>
          <w:tab w:val="left" w:pos="709"/>
        </w:tabs>
        <w:ind w:firstLine="709"/>
        <w:jc w:val="both"/>
        <w:rPr>
          <w:sz w:val="28"/>
          <w:szCs w:val="28"/>
          <w:lang w:eastAsia="en-US"/>
        </w:rPr>
      </w:pPr>
      <w:r w:rsidRPr="008F28CC">
        <w:rPr>
          <w:sz w:val="28"/>
          <w:szCs w:val="28"/>
        </w:rPr>
        <w:t xml:space="preserve">1 </w:t>
      </w:r>
      <w:hyperlink r:id="rId18"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w:t>
      </w:r>
      <w:r w:rsidRPr="008F28CC">
        <w:rPr>
          <w:sz w:val="28"/>
          <w:szCs w:val="28"/>
          <w:lang w:eastAsia="en-US"/>
        </w:rPr>
        <w:t>о</w:t>
      </w:r>
      <w:r w:rsidRPr="008F28CC">
        <w:rPr>
          <w:sz w:val="28"/>
          <w:szCs w:val="28"/>
          <w:lang w:eastAsia="en-US"/>
        </w:rPr>
        <w:t>бие для студ. вузов по агр. спец. / М.М. Ганиев, В. Д. Недорезков. - М.: Мир, 2006. - 255 с.</w:t>
      </w:r>
    </w:p>
    <w:p w:rsidR="00A014F9" w:rsidRPr="008F28CC" w:rsidRDefault="00A014F9" w:rsidP="007A730F">
      <w:pPr>
        <w:tabs>
          <w:tab w:val="left" w:pos="709"/>
        </w:tabs>
        <w:ind w:firstLine="709"/>
        <w:jc w:val="both"/>
        <w:rPr>
          <w:sz w:val="28"/>
          <w:szCs w:val="28"/>
        </w:rPr>
      </w:pPr>
      <w:r w:rsidRPr="008F28CC">
        <w:rPr>
          <w:sz w:val="28"/>
          <w:szCs w:val="28"/>
        </w:rPr>
        <w:t xml:space="preserve">2 </w:t>
      </w:r>
      <w:hyperlink r:id="rId19"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A014F9" w:rsidRPr="008F28CC" w:rsidRDefault="00A014F9" w:rsidP="007A730F">
      <w:pPr>
        <w:tabs>
          <w:tab w:val="left" w:pos="709"/>
        </w:tabs>
        <w:ind w:firstLine="709"/>
        <w:jc w:val="both"/>
        <w:rPr>
          <w:sz w:val="28"/>
          <w:szCs w:val="28"/>
          <w:lang w:eastAsia="en-US"/>
        </w:rPr>
      </w:pPr>
      <w:r w:rsidRPr="008F28CC">
        <w:rPr>
          <w:sz w:val="28"/>
          <w:szCs w:val="28"/>
          <w:lang w:eastAsia="en-US"/>
        </w:rPr>
        <w:t>3 Фитосанитарная оптимизация агроэкосистем плодовых и ягодных кул</w:t>
      </w:r>
      <w:r w:rsidRPr="008F28CC">
        <w:rPr>
          <w:sz w:val="28"/>
          <w:szCs w:val="28"/>
          <w:lang w:eastAsia="en-US"/>
        </w:rPr>
        <w:t>ь</w:t>
      </w:r>
      <w:r w:rsidRPr="008F28CC">
        <w:rPr>
          <w:sz w:val="28"/>
          <w:szCs w:val="28"/>
          <w:lang w:eastAsia="en-US"/>
        </w:rPr>
        <w:t>тур: учеб.пособие / [В. А. Чулкина и др.]; под ред. В. А.  Чулкиной и В. И. Усенко. - М.: Колос, 2006. - 241с.</w:t>
      </w:r>
    </w:p>
    <w:p w:rsidR="00A014F9" w:rsidRPr="008F28CC" w:rsidRDefault="00A014F9" w:rsidP="007A730F">
      <w:pPr>
        <w:tabs>
          <w:tab w:val="left" w:pos="709"/>
        </w:tabs>
        <w:ind w:firstLine="709"/>
        <w:jc w:val="both"/>
        <w:rPr>
          <w:sz w:val="28"/>
          <w:szCs w:val="28"/>
          <w:shd w:val="clear" w:color="auto" w:fill="FFFFFF"/>
        </w:rPr>
      </w:pPr>
      <w:r w:rsidRPr="008F28CC">
        <w:rPr>
          <w:sz w:val="28"/>
          <w:szCs w:val="28"/>
        </w:rPr>
        <w:t xml:space="preserve">4 </w:t>
      </w:r>
      <w:hyperlink r:id="rId20"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A014F9" w:rsidRPr="008F28CC" w:rsidRDefault="00A014F9"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w:t>
      </w:r>
      <w:r w:rsidRPr="008F28CC">
        <w:rPr>
          <w:rFonts w:ascii="Times New Roman" w:hAnsi="Times New Roman" w:cs="Times New Roman"/>
          <w:b w:val="0"/>
          <w:color w:val="auto"/>
          <w:sz w:val="28"/>
          <w:szCs w:val="28"/>
          <w:shd w:val="clear" w:color="auto" w:fill="FFFFFF"/>
        </w:rPr>
        <w:t>е</w:t>
      </w:r>
      <w:r w:rsidRPr="008F28CC">
        <w:rPr>
          <w:rFonts w:ascii="Times New Roman" w:hAnsi="Times New Roman" w:cs="Times New Roman"/>
          <w:b w:val="0"/>
          <w:color w:val="auto"/>
          <w:sz w:val="28"/>
          <w:szCs w:val="28"/>
          <w:shd w:val="clear" w:color="auto" w:fill="FFFFFF"/>
        </w:rPr>
        <w:t>жим доступа:</w:t>
      </w:r>
      <w:r w:rsidRPr="008F28CC">
        <w:rPr>
          <w:rFonts w:ascii="Times New Roman" w:hAnsi="Times New Roman" w:cs="Times New Roman"/>
          <w:b w:val="0"/>
          <w:color w:val="auto"/>
          <w:sz w:val="28"/>
          <w:szCs w:val="28"/>
        </w:rPr>
        <w:t xml:space="preserve"> http://mgov.kz</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632488" w:rsidRPr="008F28CC" w:rsidRDefault="00632488"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 xml:space="preserve">1 Назовите основных вредителей </w:t>
      </w:r>
      <w:r w:rsidR="00FF5148" w:rsidRPr="008F28CC">
        <w:rPr>
          <w:rFonts w:eastAsia="TimesNewRomanPSMT"/>
          <w:sz w:val="28"/>
          <w:szCs w:val="28"/>
          <w:lang w:eastAsia="en-US"/>
        </w:rPr>
        <w:t>овощебахчевых</w:t>
      </w:r>
      <w:r w:rsidRPr="008F28CC">
        <w:rPr>
          <w:rFonts w:eastAsia="TimesNewRomanPSMT"/>
          <w:sz w:val="28"/>
          <w:szCs w:val="28"/>
          <w:lang w:eastAsia="en-US"/>
        </w:rPr>
        <w:t xml:space="preserve"> культур</w:t>
      </w:r>
    </w:p>
    <w:p w:rsidR="00632488" w:rsidRPr="008F28CC" w:rsidRDefault="00211979"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2</w:t>
      </w:r>
      <w:r w:rsidR="00632488" w:rsidRPr="008F28CC">
        <w:rPr>
          <w:rFonts w:eastAsia="TimesNewRomanPSMT"/>
          <w:sz w:val="28"/>
          <w:szCs w:val="28"/>
          <w:lang w:eastAsia="en-US"/>
        </w:rPr>
        <w:t xml:space="preserve"> Система защиты от вредителей </w:t>
      </w:r>
      <w:r w:rsidR="00FF5148" w:rsidRPr="008F28CC">
        <w:rPr>
          <w:rFonts w:eastAsia="TimesNewRomanPSMT"/>
          <w:sz w:val="28"/>
          <w:szCs w:val="28"/>
          <w:lang w:eastAsia="en-US"/>
        </w:rPr>
        <w:t>овощебахчевых</w:t>
      </w:r>
      <w:r w:rsidR="00632488" w:rsidRPr="008F28CC">
        <w:rPr>
          <w:rFonts w:eastAsia="TimesNewRomanPSMT"/>
          <w:sz w:val="28"/>
          <w:szCs w:val="28"/>
          <w:lang w:eastAsia="en-US"/>
        </w:rPr>
        <w:t xml:space="preserve"> культур</w:t>
      </w:r>
    </w:p>
    <w:p w:rsidR="00C00D8F" w:rsidRPr="008F28CC" w:rsidRDefault="00C00D8F" w:rsidP="007A730F">
      <w:pPr>
        <w:autoSpaceDE w:val="0"/>
        <w:autoSpaceDN w:val="0"/>
        <w:adjustRightInd w:val="0"/>
        <w:ind w:firstLine="709"/>
        <w:contextualSpacing/>
        <w:jc w:val="both"/>
        <w:rPr>
          <w:rFonts w:eastAsiaTheme="minorHAnsi"/>
          <w:b/>
          <w:bCs/>
          <w:sz w:val="28"/>
          <w:szCs w:val="28"/>
          <w:lang w:eastAsia="en-US"/>
        </w:rPr>
      </w:pPr>
    </w:p>
    <w:p w:rsidR="000819A5" w:rsidRPr="008F28CC" w:rsidRDefault="000819A5" w:rsidP="007A730F">
      <w:pPr>
        <w:autoSpaceDE w:val="0"/>
        <w:autoSpaceDN w:val="0"/>
        <w:adjustRightInd w:val="0"/>
        <w:ind w:firstLine="709"/>
        <w:contextualSpacing/>
        <w:jc w:val="both"/>
        <w:rPr>
          <w:rFonts w:eastAsiaTheme="minorHAnsi"/>
          <w:b/>
          <w:bCs/>
          <w:sz w:val="28"/>
          <w:szCs w:val="28"/>
          <w:lang w:eastAsia="en-US"/>
        </w:rPr>
      </w:pPr>
    </w:p>
    <w:p w:rsidR="00441AE7" w:rsidRPr="008F28CC" w:rsidRDefault="00441AE7"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Тема 4 </w:t>
      </w:r>
      <w:r w:rsidRPr="008F28CC">
        <w:rPr>
          <w:b/>
          <w:sz w:val="28"/>
          <w:szCs w:val="28"/>
        </w:rPr>
        <w:t>Вредители плодовых семечковых культур. Мероприятия по защите</w:t>
      </w:r>
    </w:p>
    <w:p w:rsidR="00632488" w:rsidRPr="008F28CC" w:rsidRDefault="00632488"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ознакомиться с основными в</w:t>
      </w:r>
      <w:r w:rsidRPr="008F28CC">
        <w:rPr>
          <w:sz w:val="28"/>
          <w:szCs w:val="28"/>
        </w:rPr>
        <w:t xml:space="preserve">редителями </w:t>
      </w:r>
      <w:r w:rsidR="00F71BFC" w:rsidRPr="008F28CC">
        <w:rPr>
          <w:sz w:val="28"/>
          <w:szCs w:val="28"/>
        </w:rPr>
        <w:t>плодовых семечковых культур</w:t>
      </w:r>
      <w:r w:rsidRPr="008F28CC">
        <w:rPr>
          <w:sz w:val="28"/>
          <w:szCs w:val="28"/>
        </w:rPr>
        <w:t xml:space="preserve"> и мероприятиями по защите</w:t>
      </w:r>
    </w:p>
    <w:p w:rsidR="00632488" w:rsidRPr="008F28CC" w:rsidRDefault="00632488" w:rsidP="007A730F">
      <w:pPr>
        <w:tabs>
          <w:tab w:val="left" w:pos="1200"/>
        </w:tabs>
        <w:ind w:firstLine="709"/>
        <w:contextualSpacing/>
        <w:jc w:val="both"/>
        <w:rPr>
          <w:b/>
          <w:sz w:val="28"/>
          <w:szCs w:val="28"/>
          <w:lang w:val="kk-KZ"/>
        </w:rPr>
      </w:pPr>
      <w:r w:rsidRPr="008F28CC">
        <w:rPr>
          <w:b/>
          <w:sz w:val="28"/>
          <w:szCs w:val="28"/>
          <w:lang w:val="kk-KZ"/>
        </w:rPr>
        <w:t>План:</w:t>
      </w:r>
    </w:p>
    <w:p w:rsidR="00632488" w:rsidRPr="008F28CC" w:rsidRDefault="00632488" w:rsidP="007A730F">
      <w:pPr>
        <w:tabs>
          <w:tab w:val="left" w:pos="1200"/>
        </w:tabs>
        <w:ind w:firstLine="709"/>
        <w:contextualSpacing/>
        <w:jc w:val="both"/>
        <w:rPr>
          <w:b/>
          <w:sz w:val="28"/>
          <w:szCs w:val="28"/>
          <w:lang w:val="kk-KZ"/>
        </w:rPr>
      </w:pPr>
      <w:r w:rsidRPr="008F28CC">
        <w:rPr>
          <w:sz w:val="28"/>
          <w:szCs w:val="28"/>
          <w:lang w:val="kk-KZ"/>
        </w:rPr>
        <w:t>1 В</w:t>
      </w:r>
      <w:r w:rsidRPr="008F28CC">
        <w:rPr>
          <w:sz w:val="28"/>
          <w:szCs w:val="28"/>
        </w:rPr>
        <w:t xml:space="preserve">редители </w:t>
      </w:r>
      <w:r w:rsidR="00211979" w:rsidRPr="008F28CC">
        <w:rPr>
          <w:sz w:val="28"/>
          <w:szCs w:val="28"/>
        </w:rPr>
        <w:t>плодовых семечковых культур</w:t>
      </w:r>
    </w:p>
    <w:p w:rsidR="00632488" w:rsidRDefault="00632488" w:rsidP="007A730F">
      <w:pPr>
        <w:tabs>
          <w:tab w:val="left" w:pos="1200"/>
        </w:tabs>
        <w:ind w:firstLine="709"/>
        <w:contextualSpacing/>
        <w:jc w:val="both"/>
        <w:rPr>
          <w:sz w:val="28"/>
          <w:szCs w:val="28"/>
        </w:rPr>
      </w:pPr>
      <w:r w:rsidRPr="008F28CC">
        <w:rPr>
          <w:sz w:val="28"/>
          <w:szCs w:val="28"/>
          <w:lang w:val="kk-KZ"/>
        </w:rPr>
        <w:t xml:space="preserve">2 </w:t>
      </w:r>
      <w:r w:rsidRPr="008F28CC">
        <w:rPr>
          <w:sz w:val="28"/>
          <w:szCs w:val="28"/>
        </w:rPr>
        <w:t>Мероприятия по защите</w:t>
      </w:r>
    </w:p>
    <w:p w:rsidR="00861BDF" w:rsidRPr="001608AC" w:rsidRDefault="00861BDF" w:rsidP="007A730F">
      <w:pPr>
        <w:tabs>
          <w:tab w:val="left" w:pos="1200"/>
        </w:tabs>
        <w:ind w:firstLine="709"/>
        <w:contextualSpacing/>
        <w:jc w:val="both"/>
        <w:rPr>
          <w:sz w:val="28"/>
          <w:szCs w:val="28"/>
        </w:rPr>
      </w:pPr>
    </w:p>
    <w:p w:rsidR="008A0D82" w:rsidRDefault="00861BDF" w:rsidP="007A730F">
      <w:pPr>
        <w:pStyle w:val="11"/>
        <w:keepNext/>
        <w:keepLines/>
        <w:shd w:val="clear" w:color="auto" w:fill="auto"/>
        <w:spacing w:after="0" w:line="240" w:lineRule="auto"/>
        <w:ind w:firstLine="709"/>
        <w:jc w:val="both"/>
        <w:outlineLvl w:val="9"/>
        <w:rPr>
          <w:rFonts w:ascii="Times New Roman" w:hAnsi="Times New Roman" w:cs="Times New Roman"/>
          <w:i/>
          <w:iCs/>
          <w:sz w:val="28"/>
          <w:szCs w:val="24"/>
          <w:lang w:bidi="en-US"/>
        </w:rPr>
      </w:pPr>
      <w:r w:rsidRPr="001608AC">
        <w:rPr>
          <w:rFonts w:ascii="Times New Roman" w:hAnsi="Times New Roman" w:cs="Times New Roman"/>
          <w:sz w:val="28"/>
          <w:szCs w:val="28"/>
        </w:rPr>
        <w:lastRenderedPageBreak/>
        <w:t xml:space="preserve">1 </w:t>
      </w:r>
      <w:r w:rsidR="001608AC" w:rsidRPr="001608AC">
        <w:rPr>
          <w:rFonts w:ascii="Times New Roman" w:hAnsi="Times New Roman" w:cs="Times New Roman"/>
          <w:sz w:val="28"/>
          <w:szCs w:val="24"/>
        </w:rPr>
        <w:t xml:space="preserve">Калифорнийская щитовка </w:t>
      </w:r>
      <w:r w:rsidR="008A0D82">
        <w:rPr>
          <w:rFonts w:ascii="Times New Roman" w:hAnsi="Times New Roman" w:cs="Times New Roman"/>
          <w:sz w:val="28"/>
          <w:szCs w:val="24"/>
        </w:rPr>
        <w:t>–</w:t>
      </w:r>
      <w:r w:rsidR="001608AC" w:rsidRPr="001608AC">
        <w:rPr>
          <w:rFonts w:ascii="Times New Roman" w:hAnsi="Times New Roman" w:cs="Times New Roman"/>
          <w:sz w:val="28"/>
          <w:szCs w:val="24"/>
        </w:rPr>
        <w:t xml:space="preserve"> </w:t>
      </w:r>
      <w:r w:rsidR="001608AC" w:rsidRPr="001608AC">
        <w:rPr>
          <w:rFonts w:ascii="Times New Roman" w:hAnsi="Times New Roman" w:cs="Times New Roman"/>
          <w:i/>
          <w:iCs/>
          <w:sz w:val="28"/>
          <w:szCs w:val="24"/>
          <w:lang w:val="en-US" w:bidi="en-US"/>
        </w:rPr>
        <w:t>Diaspidiotus</w:t>
      </w:r>
      <w:r w:rsidR="008A0D82" w:rsidRPr="008A0D82">
        <w:rPr>
          <w:rFonts w:ascii="Times New Roman" w:hAnsi="Times New Roman" w:cs="Times New Roman"/>
          <w:i/>
          <w:iCs/>
          <w:sz w:val="28"/>
          <w:szCs w:val="24"/>
          <w:lang w:bidi="en-US"/>
        </w:rPr>
        <w:t xml:space="preserve"> </w:t>
      </w:r>
      <w:r w:rsidR="008A0D82" w:rsidRPr="001608AC">
        <w:rPr>
          <w:rFonts w:ascii="Times New Roman" w:hAnsi="Times New Roman" w:cs="Times New Roman"/>
          <w:i/>
          <w:iCs/>
          <w:sz w:val="28"/>
          <w:szCs w:val="24"/>
          <w:lang w:val="en-US" w:bidi="en-US"/>
        </w:rPr>
        <w:t>perniciosus</w:t>
      </w:r>
      <w:r w:rsidR="008A0D82">
        <w:rPr>
          <w:rFonts w:ascii="Times New Roman" w:hAnsi="Times New Roman" w:cs="Times New Roman"/>
          <w:i/>
          <w:iCs/>
          <w:sz w:val="28"/>
          <w:szCs w:val="24"/>
          <w:lang w:bidi="en-US"/>
        </w:rPr>
        <w:t xml:space="preserve"> </w:t>
      </w:r>
      <w:r w:rsidR="008A0D82" w:rsidRPr="001608AC">
        <w:rPr>
          <w:rFonts w:ascii="Times New Roman" w:hAnsi="Times New Roman" w:cs="Times New Roman"/>
          <w:sz w:val="28"/>
          <w:szCs w:val="24"/>
          <w:lang w:val="en-US" w:bidi="en-US"/>
        </w:rPr>
        <w:t>Comst</w:t>
      </w:r>
      <w:r w:rsidR="008A0D82" w:rsidRPr="001608AC">
        <w:rPr>
          <w:rFonts w:ascii="Times New Roman" w:hAnsi="Times New Roman" w:cs="Times New Roman"/>
          <w:sz w:val="28"/>
          <w:szCs w:val="24"/>
          <w:lang w:bidi="en-US"/>
        </w:rPr>
        <w:t>.</w:t>
      </w:r>
    </w:p>
    <w:p w:rsidR="001608AC" w:rsidRPr="00996804" w:rsidRDefault="001608AC" w:rsidP="007A730F">
      <w:pPr>
        <w:pStyle w:val="1"/>
        <w:shd w:val="clear" w:color="auto" w:fill="auto"/>
        <w:ind w:firstLine="709"/>
        <w:rPr>
          <w:sz w:val="28"/>
          <w:szCs w:val="24"/>
        </w:rPr>
      </w:pPr>
      <w:r w:rsidRPr="00996804">
        <w:rPr>
          <w:sz w:val="28"/>
          <w:szCs w:val="24"/>
        </w:rPr>
        <w:t xml:space="preserve">Систематическое положение: отряд равнокрылые, семейство щитовки </w:t>
      </w:r>
      <w:r w:rsidRPr="00996804">
        <w:rPr>
          <w:sz w:val="28"/>
          <w:szCs w:val="24"/>
          <w:lang w:bidi="en-US"/>
        </w:rPr>
        <w:t>(</w:t>
      </w:r>
      <w:r w:rsidRPr="00996804">
        <w:rPr>
          <w:sz w:val="28"/>
          <w:szCs w:val="24"/>
          <w:lang w:val="en-US" w:bidi="en-US"/>
        </w:rPr>
        <w:t>Diaspididae</w:t>
      </w:r>
      <w:r w:rsidRPr="00996804">
        <w:rPr>
          <w:sz w:val="28"/>
          <w:szCs w:val="24"/>
          <w:lang w:bidi="en-US"/>
        </w:rPr>
        <w:t>).</w:t>
      </w:r>
    </w:p>
    <w:p w:rsidR="001608AC" w:rsidRPr="00996804" w:rsidRDefault="001608AC" w:rsidP="007A730F">
      <w:pPr>
        <w:pStyle w:val="1"/>
        <w:shd w:val="clear" w:color="auto" w:fill="auto"/>
        <w:ind w:firstLine="709"/>
        <w:rPr>
          <w:sz w:val="28"/>
          <w:szCs w:val="24"/>
        </w:rPr>
      </w:pPr>
      <w:r w:rsidRPr="00996804">
        <w:rPr>
          <w:sz w:val="28"/>
          <w:szCs w:val="24"/>
        </w:rPr>
        <w:t>Повреждает около 270 видов плодово-ягодных, декоративных и лесных лиственных пород; осо</w:t>
      </w:r>
      <w:r w:rsidRPr="00996804">
        <w:rPr>
          <w:sz w:val="28"/>
          <w:szCs w:val="24"/>
        </w:rPr>
        <w:softHyphen/>
        <w:t>бенно сильно вредит яблоне, несколько меньше - сливе, персику и груше. Распространяется главным образом с посадочным и при</w:t>
      </w:r>
      <w:r w:rsidRPr="00996804">
        <w:rPr>
          <w:sz w:val="28"/>
          <w:szCs w:val="24"/>
        </w:rPr>
        <w:softHyphen/>
        <w:t>вивочным материалом.</w:t>
      </w:r>
    </w:p>
    <w:p w:rsidR="001608AC" w:rsidRPr="00996804" w:rsidRDefault="001608AC" w:rsidP="007A730F">
      <w:pPr>
        <w:pStyle w:val="1"/>
        <w:shd w:val="clear" w:color="auto" w:fill="auto"/>
        <w:ind w:firstLine="709"/>
        <w:rPr>
          <w:sz w:val="28"/>
          <w:szCs w:val="24"/>
        </w:rPr>
      </w:pPr>
      <w:r w:rsidRPr="00996804">
        <w:rPr>
          <w:sz w:val="28"/>
          <w:szCs w:val="24"/>
        </w:rPr>
        <w:t>Самка и личинка II возраста округлой формы, лимонио-желтые, без ног, крыльев и глаз; покрыты темно-серым круглым щитком диаметром до 2 мм. Самец длиной 0,8-0,9 мм, желто</w:t>
      </w:r>
      <w:r w:rsidRPr="00996804">
        <w:rPr>
          <w:sz w:val="28"/>
          <w:szCs w:val="24"/>
        </w:rPr>
        <w:softHyphen/>
        <w:t>оранжевый, с одной парой крыльев. Личинка I возраста (бродяжка) длиной до 0,3 мм, желтая, продолговато-овальная, по</w:t>
      </w:r>
      <w:r w:rsidRPr="00996804">
        <w:rPr>
          <w:sz w:val="28"/>
          <w:szCs w:val="24"/>
        </w:rPr>
        <w:t>д</w:t>
      </w:r>
      <w:r w:rsidRPr="00996804">
        <w:rPr>
          <w:sz w:val="28"/>
          <w:szCs w:val="24"/>
        </w:rPr>
        <w:t>вижная.</w:t>
      </w:r>
    </w:p>
    <w:p w:rsidR="001608AC" w:rsidRPr="00996804" w:rsidRDefault="001608AC" w:rsidP="007A730F">
      <w:pPr>
        <w:pStyle w:val="1"/>
        <w:shd w:val="clear" w:color="auto" w:fill="auto"/>
        <w:ind w:firstLine="709"/>
        <w:rPr>
          <w:sz w:val="28"/>
          <w:szCs w:val="24"/>
        </w:rPr>
      </w:pPr>
      <w:r w:rsidRPr="00996804">
        <w:rPr>
          <w:sz w:val="28"/>
          <w:szCs w:val="24"/>
        </w:rPr>
        <w:t>Зимуют обычно личинки I возраста под щитком на коре ство</w:t>
      </w:r>
      <w:r w:rsidRPr="00996804">
        <w:rPr>
          <w:sz w:val="28"/>
          <w:szCs w:val="24"/>
        </w:rPr>
        <w:softHyphen/>
        <w:t>лов и ветвей. Весной с началом сокодвижения они возобновляют питание и через 20—25 дней превращаются во взрослых насеко</w:t>
      </w:r>
      <w:r w:rsidRPr="00996804">
        <w:rPr>
          <w:sz w:val="28"/>
          <w:szCs w:val="24"/>
        </w:rPr>
        <w:softHyphen/>
        <w:t>мых, причем численность самцов с</w:t>
      </w:r>
      <w:r w:rsidRPr="00996804">
        <w:rPr>
          <w:sz w:val="28"/>
          <w:szCs w:val="24"/>
        </w:rPr>
        <w:t>о</w:t>
      </w:r>
      <w:r w:rsidRPr="00996804">
        <w:rPr>
          <w:sz w:val="28"/>
          <w:szCs w:val="24"/>
        </w:rPr>
        <w:t>ставляет, как правило, не бо</w:t>
      </w:r>
      <w:r w:rsidRPr="00996804">
        <w:rPr>
          <w:sz w:val="28"/>
          <w:szCs w:val="24"/>
        </w:rPr>
        <w:softHyphen/>
        <w:t>лее 10% популяции. После спаривания самки в т</w:t>
      </w:r>
      <w:r w:rsidRPr="00996804">
        <w:rPr>
          <w:sz w:val="28"/>
          <w:szCs w:val="24"/>
        </w:rPr>
        <w:t>е</w:t>
      </w:r>
      <w:r w:rsidRPr="00996804">
        <w:rPr>
          <w:sz w:val="28"/>
          <w:szCs w:val="24"/>
        </w:rPr>
        <w:t>чение 40—60 дней отрождают около 100 бродяжек, которые расселяются в кро</w:t>
      </w:r>
      <w:r w:rsidRPr="00996804">
        <w:rPr>
          <w:sz w:val="28"/>
          <w:szCs w:val="24"/>
        </w:rPr>
        <w:softHyphen/>
        <w:t>не, присасываются, теряют подвижность и образуют щиток. В те</w:t>
      </w:r>
      <w:r w:rsidRPr="00996804">
        <w:rPr>
          <w:sz w:val="28"/>
          <w:szCs w:val="24"/>
        </w:rPr>
        <w:softHyphen/>
        <w:t>чение года может развиться от одного до четырех поколений. Для развития одного пок</w:t>
      </w:r>
      <w:r w:rsidRPr="00996804">
        <w:rPr>
          <w:sz w:val="28"/>
          <w:szCs w:val="24"/>
        </w:rPr>
        <w:t>о</w:t>
      </w:r>
      <w:r w:rsidRPr="00996804">
        <w:rPr>
          <w:sz w:val="28"/>
          <w:szCs w:val="24"/>
        </w:rPr>
        <w:t>ления необходима сумма эффективных тем</w:t>
      </w:r>
      <w:r w:rsidRPr="00996804">
        <w:rPr>
          <w:sz w:val="28"/>
          <w:szCs w:val="24"/>
        </w:rPr>
        <w:softHyphen/>
        <w:t>ператур около 770 °C (порог 7,3 °C).</w:t>
      </w:r>
    </w:p>
    <w:p w:rsidR="001608AC" w:rsidRPr="00996804" w:rsidRDefault="001608AC" w:rsidP="007A730F">
      <w:pPr>
        <w:pStyle w:val="1"/>
        <w:shd w:val="clear" w:color="auto" w:fill="auto"/>
        <w:ind w:firstLine="709"/>
        <w:rPr>
          <w:sz w:val="28"/>
          <w:szCs w:val="24"/>
        </w:rPr>
      </w:pPr>
      <w:r w:rsidRPr="00996804">
        <w:rPr>
          <w:sz w:val="28"/>
          <w:szCs w:val="24"/>
        </w:rPr>
        <w:t>Калифорнийская щитовка высасывает соки из любых надзем</w:t>
      </w:r>
      <w:r w:rsidRPr="00996804">
        <w:rPr>
          <w:sz w:val="28"/>
          <w:szCs w:val="24"/>
        </w:rPr>
        <w:softHyphen/>
        <w:t>ных органов растений. При ее питании на коре образуются тре</w:t>
      </w:r>
      <w:r w:rsidRPr="00996804">
        <w:rPr>
          <w:sz w:val="28"/>
          <w:szCs w:val="24"/>
        </w:rPr>
        <w:softHyphen/>
        <w:t>щины, побеги искривляются, листья деформируются и опадают, на плодах в местах сосания появляются красные пятна; урожай и качество плодов снижаются; сильно поврежденные растения гиб</w:t>
      </w:r>
      <w:r w:rsidRPr="00996804">
        <w:rPr>
          <w:sz w:val="28"/>
          <w:szCs w:val="24"/>
        </w:rPr>
        <w:softHyphen/>
        <w:t>нут. Щитовка способа переносить значительные колебания темпе</w:t>
      </w:r>
      <w:r w:rsidRPr="00996804">
        <w:rPr>
          <w:sz w:val="28"/>
          <w:szCs w:val="24"/>
        </w:rPr>
        <w:softHyphen/>
        <w:t>ратуры и влажности (от -35 до +45 °C и от 30 до 90 %). Числен</w:t>
      </w:r>
      <w:r w:rsidRPr="00996804">
        <w:rPr>
          <w:sz w:val="28"/>
          <w:szCs w:val="24"/>
        </w:rPr>
        <w:softHyphen/>
        <w:t>ность ее сущес</w:t>
      </w:r>
      <w:r w:rsidRPr="00996804">
        <w:rPr>
          <w:sz w:val="28"/>
          <w:szCs w:val="24"/>
        </w:rPr>
        <w:t>т</w:t>
      </w:r>
      <w:r w:rsidRPr="00996804">
        <w:rPr>
          <w:sz w:val="28"/>
          <w:szCs w:val="24"/>
        </w:rPr>
        <w:t xml:space="preserve">венно снижают коровки из рода </w:t>
      </w:r>
      <w:r w:rsidRPr="00996804">
        <w:rPr>
          <w:b/>
          <w:bCs/>
          <w:i/>
          <w:iCs/>
          <w:sz w:val="28"/>
          <w:szCs w:val="24"/>
          <w:lang w:val="en-US" w:bidi="en-US"/>
        </w:rPr>
        <w:t>Chilocorus</w:t>
      </w:r>
      <w:r w:rsidRPr="00996804">
        <w:rPr>
          <w:b/>
          <w:bCs/>
          <w:i/>
          <w:iCs/>
          <w:sz w:val="28"/>
          <w:szCs w:val="24"/>
          <w:lang w:bidi="en-US"/>
        </w:rPr>
        <w:t>,</w:t>
      </w:r>
      <w:r w:rsidRPr="00996804">
        <w:rPr>
          <w:sz w:val="28"/>
          <w:szCs w:val="24"/>
        </w:rPr>
        <w:t xml:space="preserve">а также паразиты </w:t>
      </w:r>
      <w:r w:rsidRPr="00996804">
        <w:rPr>
          <w:b/>
          <w:bCs/>
          <w:i/>
          <w:iCs/>
          <w:sz w:val="28"/>
          <w:szCs w:val="24"/>
          <w:lang w:val="en-US" w:bidi="en-US"/>
        </w:rPr>
        <w:t>Prospaltellapern</w:t>
      </w:r>
      <w:r w:rsidRPr="00996804">
        <w:rPr>
          <w:b/>
          <w:bCs/>
          <w:i/>
          <w:iCs/>
          <w:sz w:val="28"/>
          <w:szCs w:val="24"/>
          <w:lang w:val="en-US" w:bidi="en-US"/>
        </w:rPr>
        <w:t>i</w:t>
      </w:r>
      <w:r w:rsidRPr="00996804">
        <w:rPr>
          <w:b/>
          <w:bCs/>
          <w:i/>
          <w:iCs/>
          <w:sz w:val="28"/>
          <w:szCs w:val="24"/>
          <w:lang w:val="en-US" w:bidi="en-US"/>
        </w:rPr>
        <w:t>ciosi</w:t>
      </w:r>
      <w:r w:rsidRPr="00996804">
        <w:rPr>
          <w:sz w:val="28"/>
          <w:szCs w:val="24"/>
          <w:lang w:val="en-US" w:bidi="en-US"/>
        </w:rPr>
        <w:t>Tow</w:t>
      </w:r>
      <w:r w:rsidRPr="00996804">
        <w:rPr>
          <w:sz w:val="28"/>
          <w:szCs w:val="24"/>
          <w:lang w:bidi="en-US"/>
        </w:rPr>
        <w:t xml:space="preserve">., </w:t>
      </w:r>
      <w:r w:rsidRPr="00996804">
        <w:rPr>
          <w:b/>
          <w:bCs/>
          <w:i/>
          <w:iCs/>
          <w:sz w:val="28"/>
          <w:szCs w:val="24"/>
          <w:lang w:val="en-US" w:bidi="en-US"/>
        </w:rPr>
        <w:t>Aphitis</w:t>
      </w:r>
      <w:r w:rsidRPr="00996804">
        <w:rPr>
          <w:sz w:val="28"/>
          <w:szCs w:val="24"/>
          <w:lang w:val="en-US" w:bidi="en-US"/>
        </w:rPr>
        <w:t>sp</w:t>
      </w:r>
      <w:r w:rsidRPr="00996804">
        <w:rPr>
          <w:sz w:val="28"/>
          <w:szCs w:val="24"/>
          <w:lang w:bidi="en-US"/>
        </w:rPr>
        <w:t xml:space="preserve">. </w:t>
      </w:r>
      <w:r w:rsidRPr="00996804">
        <w:rPr>
          <w:sz w:val="28"/>
          <w:szCs w:val="24"/>
        </w:rPr>
        <w:t>Отмечены различия в повреждаемости разных сортов.</w:t>
      </w:r>
    </w:p>
    <w:p w:rsidR="001608AC" w:rsidRDefault="001608AC" w:rsidP="007A730F">
      <w:pPr>
        <w:pStyle w:val="11"/>
        <w:keepNext/>
        <w:keepLines/>
        <w:shd w:val="clear" w:color="auto" w:fill="auto"/>
        <w:spacing w:after="0" w:line="240" w:lineRule="auto"/>
        <w:ind w:firstLine="709"/>
        <w:outlineLvl w:val="9"/>
        <w:rPr>
          <w:rFonts w:ascii="Times New Roman" w:hAnsi="Times New Roman" w:cs="Times New Roman"/>
          <w:sz w:val="28"/>
          <w:szCs w:val="24"/>
        </w:rPr>
      </w:pPr>
    </w:p>
    <w:p w:rsidR="008A0D82" w:rsidRDefault="001608AC"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r w:rsidRPr="00996804">
        <w:rPr>
          <w:rFonts w:ascii="Times New Roman" w:hAnsi="Times New Roman" w:cs="Times New Roman"/>
          <w:sz w:val="28"/>
          <w:szCs w:val="24"/>
        </w:rPr>
        <w:t xml:space="preserve">Запятовидная яблонная щитовка </w:t>
      </w:r>
      <w:r w:rsidR="008A0D82">
        <w:rPr>
          <w:rFonts w:ascii="Times New Roman" w:hAnsi="Times New Roman" w:cs="Times New Roman"/>
          <w:sz w:val="28"/>
          <w:szCs w:val="24"/>
        </w:rPr>
        <w:t>–</w:t>
      </w:r>
      <w:r w:rsidR="00A42BD7" w:rsidRPr="00A42BD7">
        <w:rPr>
          <w:rFonts w:ascii="Times New Roman" w:hAnsi="Times New Roman" w:cs="Times New Roman"/>
          <w:i/>
          <w:iCs/>
          <w:sz w:val="28"/>
          <w:szCs w:val="24"/>
          <w:lang w:bidi="en-US"/>
        </w:rPr>
        <w:t xml:space="preserve"> </w:t>
      </w:r>
      <w:r w:rsidR="00A42BD7" w:rsidRPr="00996804">
        <w:rPr>
          <w:rFonts w:ascii="Times New Roman" w:hAnsi="Times New Roman" w:cs="Times New Roman"/>
          <w:i/>
          <w:iCs/>
          <w:sz w:val="28"/>
          <w:szCs w:val="24"/>
          <w:lang w:val="en-US" w:bidi="en-US"/>
        </w:rPr>
        <w:t>Lepidosa</w:t>
      </w:r>
      <w:r w:rsidR="00A42BD7">
        <w:rPr>
          <w:rFonts w:ascii="Times New Roman" w:hAnsi="Times New Roman" w:cs="Times New Roman"/>
          <w:i/>
          <w:iCs/>
          <w:sz w:val="28"/>
          <w:szCs w:val="24"/>
          <w:lang w:bidi="en-US"/>
        </w:rPr>
        <w:t xml:space="preserve"> </w:t>
      </w:r>
      <w:r w:rsidR="00A42BD7" w:rsidRPr="00996804">
        <w:rPr>
          <w:rFonts w:ascii="Times New Roman" w:hAnsi="Times New Roman" w:cs="Times New Roman"/>
          <w:i/>
          <w:iCs/>
          <w:sz w:val="28"/>
          <w:szCs w:val="24"/>
          <w:lang w:val="en-US" w:bidi="en-US"/>
        </w:rPr>
        <w:t>phesulmi</w:t>
      </w:r>
      <w:r w:rsidR="00A42BD7">
        <w:rPr>
          <w:rFonts w:ascii="Times New Roman" w:hAnsi="Times New Roman" w:cs="Times New Roman"/>
          <w:i/>
          <w:iCs/>
          <w:sz w:val="28"/>
          <w:szCs w:val="24"/>
          <w:lang w:bidi="en-US"/>
        </w:rPr>
        <w:t xml:space="preserve"> </w:t>
      </w:r>
      <w:r w:rsidR="00A42BD7" w:rsidRPr="00996804">
        <w:rPr>
          <w:rFonts w:ascii="Times New Roman" w:hAnsi="Times New Roman" w:cs="Times New Roman"/>
          <w:sz w:val="28"/>
          <w:szCs w:val="24"/>
          <w:lang w:val="en-US" w:bidi="en-US"/>
        </w:rPr>
        <w:t>L</w:t>
      </w:r>
      <w:r w:rsidR="00A42BD7" w:rsidRPr="00996804">
        <w:rPr>
          <w:rFonts w:ascii="Times New Roman" w:hAnsi="Times New Roman" w:cs="Times New Roman"/>
          <w:sz w:val="28"/>
          <w:szCs w:val="24"/>
          <w:lang w:bidi="en-US"/>
        </w:rPr>
        <w:t>.</w:t>
      </w:r>
    </w:p>
    <w:p w:rsidR="001608AC" w:rsidRPr="00996804" w:rsidRDefault="001608AC" w:rsidP="007A730F">
      <w:pPr>
        <w:pStyle w:val="1"/>
        <w:shd w:val="clear" w:color="auto" w:fill="auto"/>
        <w:ind w:firstLine="709"/>
        <w:rPr>
          <w:sz w:val="28"/>
          <w:szCs w:val="24"/>
        </w:rPr>
      </w:pPr>
      <w:r w:rsidRPr="00996804">
        <w:rPr>
          <w:sz w:val="28"/>
          <w:szCs w:val="24"/>
        </w:rPr>
        <w:t xml:space="preserve">Систематическое положение: отряд равнокрылые, семейство щитовки </w:t>
      </w:r>
      <w:r w:rsidRPr="00996804">
        <w:rPr>
          <w:sz w:val="28"/>
          <w:szCs w:val="24"/>
          <w:lang w:bidi="en-US"/>
        </w:rPr>
        <w:t>(</w:t>
      </w:r>
      <w:r w:rsidRPr="00996804">
        <w:rPr>
          <w:sz w:val="28"/>
          <w:szCs w:val="24"/>
          <w:lang w:val="en-US" w:bidi="en-US"/>
        </w:rPr>
        <w:t>Diaspididae</w:t>
      </w:r>
      <w:r w:rsidRPr="00996804">
        <w:rPr>
          <w:sz w:val="28"/>
          <w:szCs w:val="24"/>
          <w:lang w:bidi="en-US"/>
        </w:rPr>
        <w:t>).</w:t>
      </w:r>
    </w:p>
    <w:p w:rsidR="001608AC" w:rsidRPr="00996804" w:rsidRDefault="001608AC" w:rsidP="007A730F">
      <w:pPr>
        <w:pStyle w:val="1"/>
        <w:shd w:val="clear" w:color="auto" w:fill="auto"/>
        <w:ind w:firstLine="709"/>
        <w:rPr>
          <w:sz w:val="28"/>
          <w:szCs w:val="24"/>
        </w:rPr>
      </w:pPr>
      <w:r w:rsidRPr="00996804">
        <w:rPr>
          <w:sz w:val="28"/>
          <w:szCs w:val="24"/>
        </w:rPr>
        <w:t>Повреждает почти все плодовые, ягодные, декоративные и лесные лис</w:t>
      </w:r>
      <w:r w:rsidRPr="00996804">
        <w:rPr>
          <w:sz w:val="28"/>
          <w:szCs w:val="24"/>
        </w:rPr>
        <w:t>т</w:t>
      </w:r>
      <w:r w:rsidRPr="00996804">
        <w:rPr>
          <w:sz w:val="28"/>
          <w:szCs w:val="24"/>
        </w:rPr>
        <w:t>венные поро</w:t>
      </w:r>
      <w:r w:rsidRPr="00996804">
        <w:rPr>
          <w:sz w:val="28"/>
          <w:szCs w:val="24"/>
        </w:rPr>
        <w:softHyphen/>
        <w:t>ды; наиболее сильно заселяет яблоню.</w:t>
      </w:r>
    </w:p>
    <w:p w:rsidR="001608AC" w:rsidRPr="00996804" w:rsidRDefault="001608AC" w:rsidP="007A730F">
      <w:pPr>
        <w:pStyle w:val="1"/>
        <w:shd w:val="clear" w:color="auto" w:fill="auto"/>
        <w:ind w:firstLine="709"/>
        <w:rPr>
          <w:sz w:val="28"/>
          <w:szCs w:val="24"/>
        </w:rPr>
      </w:pPr>
      <w:r w:rsidRPr="00996804">
        <w:rPr>
          <w:sz w:val="28"/>
          <w:szCs w:val="24"/>
        </w:rPr>
        <w:t>Щиток самки длиной 2-4 мм, слегка выпуклый, продолгова</w:t>
      </w:r>
      <w:r w:rsidRPr="00996804">
        <w:rPr>
          <w:sz w:val="28"/>
          <w:szCs w:val="24"/>
        </w:rPr>
        <w:softHyphen/>
        <w:t>тый, загнутый в виде запятой; тело длиной 0,7-0,9 мм, прозрачно-белое, помещается в пере</w:t>
      </w:r>
      <w:r w:rsidRPr="00996804">
        <w:rPr>
          <w:sz w:val="28"/>
          <w:szCs w:val="24"/>
        </w:rPr>
        <w:t>д</w:t>
      </w:r>
      <w:r w:rsidRPr="00996804">
        <w:rPr>
          <w:sz w:val="28"/>
          <w:szCs w:val="24"/>
        </w:rPr>
        <w:t>ней суженной части щитка. Самец длиной 0,5 мм, удлиненный, красновато-серый, с одной парой крыльев. Личинка I возраста (бродяжка) длиной 0,3 мм, светло-желтая, подвижная.</w:t>
      </w:r>
    </w:p>
    <w:p w:rsidR="001608AC" w:rsidRPr="00996804" w:rsidRDefault="001608AC" w:rsidP="007A730F">
      <w:pPr>
        <w:pStyle w:val="1"/>
        <w:shd w:val="clear" w:color="auto" w:fill="auto"/>
        <w:ind w:firstLine="709"/>
        <w:rPr>
          <w:sz w:val="28"/>
          <w:szCs w:val="24"/>
        </w:rPr>
      </w:pPr>
      <w:r w:rsidRPr="00996804">
        <w:rPr>
          <w:sz w:val="28"/>
          <w:szCs w:val="24"/>
        </w:rPr>
        <w:t>Зимуют яйца под щитками погибших самок на коре стволов и ветвей. В конце цветения яблони начинается отрождение бродя</w:t>
      </w:r>
      <w:r w:rsidRPr="00996804">
        <w:rPr>
          <w:sz w:val="28"/>
          <w:szCs w:val="24"/>
        </w:rPr>
        <w:softHyphen/>
        <w:t>жек, которое продолжае</w:t>
      </w:r>
      <w:r w:rsidRPr="00996804">
        <w:rPr>
          <w:sz w:val="28"/>
          <w:szCs w:val="24"/>
        </w:rPr>
        <w:t>т</w:t>
      </w:r>
      <w:r w:rsidRPr="00996804">
        <w:rPr>
          <w:sz w:val="28"/>
          <w:szCs w:val="24"/>
        </w:rPr>
        <w:t>ся 8-14 дней. Выйдя из-под щитка, они расползаются по растению, через 1-3 дня присасываются к коре, реже к поверхности листьев и плодов и теряют по</w:t>
      </w:r>
      <w:r w:rsidRPr="00996804">
        <w:rPr>
          <w:sz w:val="28"/>
          <w:szCs w:val="24"/>
        </w:rPr>
        <w:t>д</w:t>
      </w:r>
      <w:r w:rsidRPr="00996804">
        <w:rPr>
          <w:sz w:val="28"/>
          <w:szCs w:val="24"/>
        </w:rPr>
        <w:t>вижность, по</w:t>
      </w:r>
      <w:r w:rsidRPr="00996804">
        <w:rPr>
          <w:sz w:val="28"/>
          <w:szCs w:val="24"/>
        </w:rPr>
        <w:softHyphen/>
        <w:t xml:space="preserve">степенно покрываясь щитком. Через 40-60 дней после двух линек </w:t>
      </w:r>
      <w:r w:rsidRPr="00996804">
        <w:rPr>
          <w:sz w:val="28"/>
          <w:szCs w:val="24"/>
        </w:rPr>
        <w:lastRenderedPageBreak/>
        <w:t>они превращаются в безногих половозрелых самок, которые в те</w:t>
      </w:r>
      <w:r w:rsidRPr="00996804">
        <w:rPr>
          <w:sz w:val="28"/>
          <w:szCs w:val="24"/>
        </w:rPr>
        <w:softHyphen/>
        <w:t>чение 1-2 мес. откладывают под щиток от 50 до 120 яиц и погиба</w:t>
      </w:r>
      <w:r w:rsidRPr="00996804">
        <w:rPr>
          <w:sz w:val="28"/>
          <w:szCs w:val="24"/>
        </w:rPr>
        <w:softHyphen/>
        <w:t>ют. В популяциях, разв</w:t>
      </w:r>
      <w:r w:rsidRPr="00996804">
        <w:rPr>
          <w:sz w:val="28"/>
          <w:szCs w:val="24"/>
        </w:rPr>
        <w:t>и</w:t>
      </w:r>
      <w:r w:rsidRPr="00996804">
        <w:rPr>
          <w:sz w:val="28"/>
          <w:szCs w:val="24"/>
        </w:rPr>
        <w:t>вающихся на плодовых породах, самцы встречаются редко, и большинство с</w:t>
      </w:r>
      <w:r w:rsidRPr="00996804">
        <w:rPr>
          <w:sz w:val="28"/>
          <w:szCs w:val="24"/>
        </w:rPr>
        <w:t>а</w:t>
      </w:r>
      <w:r w:rsidRPr="00996804">
        <w:rPr>
          <w:sz w:val="28"/>
          <w:szCs w:val="24"/>
        </w:rPr>
        <w:t>мок откладывают неоплодотворенные яйца. На лесных и декоративных породах преобладает обоеполая форма. В течение года развивается одно поколение.</w:t>
      </w:r>
    </w:p>
    <w:p w:rsidR="001608AC" w:rsidRPr="00996804" w:rsidRDefault="001608AC" w:rsidP="007A730F">
      <w:pPr>
        <w:pStyle w:val="1"/>
        <w:shd w:val="clear" w:color="auto" w:fill="auto"/>
        <w:ind w:firstLine="709"/>
        <w:rPr>
          <w:sz w:val="28"/>
          <w:szCs w:val="24"/>
        </w:rPr>
      </w:pPr>
      <w:r w:rsidRPr="00996804">
        <w:rPr>
          <w:sz w:val="28"/>
          <w:szCs w:val="24"/>
        </w:rPr>
        <w:t>При массовом размножении вредителя кора стволов и ветвей плотно п</w:t>
      </w:r>
      <w:r w:rsidRPr="00996804">
        <w:rPr>
          <w:sz w:val="28"/>
          <w:szCs w:val="24"/>
        </w:rPr>
        <w:t>о</w:t>
      </w:r>
      <w:r w:rsidRPr="00996804">
        <w:rPr>
          <w:sz w:val="28"/>
          <w:szCs w:val="24"/>
        </w:rPr>
        <w:t>крывается щитками, что приводит к преждевременному опадению листьев и з</w:t>
      </w:r>
      <w:r w:rsidRPr="00996804">
        <w:rPr>
          <w:sz w:val="28"/>
          <w:szCs w:val="24"/>
        </w:rPr>
        <w:t>а</w:t>
      </w:r>
      <w:r w:rsidRPr="00996804">
        <w:rPr>
          <w:sz w:val="28"/>
          <w:szCs w:val="24"/>
        </w:rPr>
        <w:t>вязей, снижению урожая и его качества, об</w:t>
      </w:r>
      <w:r w:rsidRPr="00996804">
        <w:rPr>
          <w:sz w:val="28"/>
          <w:szCs w:val="24"/>
        </w:rPr>
        <w:softHyphen/>
        <w:t>щему ослаблению, а иногда и гибели деревьев из-за высасывания соков. Ослабленные щитовкой растения сильнее заселяются коро</w:t>
      </w:r>
      <w:r w:rsidRPr="00996804">
        <w:rPr>
          <w:sz w:val="28"/>
          <w:szCs w:val="24"/>
        </w:rPr>
        <w:softHyphen/>
        <w:t>едами, чаще поражаются черным раком, теряют зимостойкость. Численность вредителя снижают хищники (кокцинеллиды, зла</w:t>
      </w:r>
      <w:r w:rsidRPr="00996804">
        <w:rPr>
          <w:sz w:val="28"/>
          <w:szCs w:val="24"/>
        </w:rPr>
        <w:softHyphen/>
        <w:t>тоглазки), уни</w:t>
      </w:r>
      <w:r w:rsidRPr="00996804">
        <w:rPr>
          <w:sz w:val="28"/>
          <w:szCs w:val="24"/>
        </w:rPr>
        <w:t>ч</w:t>
      </w:r>
      <w:r w:rsidRPr="00996804">
        <w:rPr>
          <w:sz w:val="28"/>
          <w:szCs w:val="24"/>
        </w:rPr>
        <w:t>тожающие бродяжек. В холодные зимы (-32 °C и ниже) отмечается значител</w:t>
      </w:r>
      <w:r w:rsidRPr="00996804">
        <w:rPr>
          <w:sz w:val="28"/>
          <w:szCs w:val="24"/>
        </w:rPr>
        <w:t>ь</w:t>
      </w:r>
      <w:r w:rsidRPr="00996804">
        <w:rPr>
          <w:sz w:val="28"/>
          <w:szCs w:val="24"/>
        </w:rPr>
        <w:t>ная гибель яиц.</w:t>
      </w:r>
    </w:p>
    <w:p w:rsidR="002D2FA8" w:rsidRDefault="002D2FA8" w:rsidP="007A730F">
      <w:pPr>
        <w:pStyle w:val="11"/>
        <w:keepNext/>
        <w:keepLines/>
        <w:shd w:val="clear" w:color="auto" w:fill="auto"/>
        <w:spacing w:after="0" w:line="240" w:lineRule="auto"/>
        <w:ind w:firstLine="709"/>
        <w:outlineLvl w:val="9"/>
        <w:rPr>
          <w:rFonts w:ascii="Times New Roman" w:hAnsi="Times New Roman" w:cs="Times New Roman"/>
          <w:sz w:val="28"/>
          <w:szCs w:val="24"/>
        </w:rPr>
      </w:pPr>
    </w:p>
    <w:p w:rsidR="001608AC" w:rsidRPr="00996804" w:rsidRDefault="001608AC"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r w:rsidRPr="00996804">
        <w:rPr>
          <w:rFonts w:ascii="Times New Roman" w:hAnsi="Times New Roman" w:cs="Times New Roman"/>
          <w:sz w:val="28"/>
          <w:szCs w:val="24"/>
        </w:rPr>
        <w:t xml:space="preserve">Яблонная медяница – </w:t>
      </w:r>
      <w:r w:rsidRPr="00996804">
        <w:rPr>
          <w:rFonts w:ascii="Times New Roman" w:hAnsi="Times New Roman" w:cs="Times New Roman"/>
          <w:i/>
          <w:iCs/>
          <w:sz w:val="28"/>
          <w:szCs w:val="24"/>
          <w:lang w:val="en-US" w:bidi="en-US"/>
        </w:rPr>
        <w:t>Psyllamali</w:t>
      </w:r>
      <w:r w:rsidR="00A42BD7">
        <w:rPr>
          <w:rFonts w:ascii="Times New Roman" w:hAnsi="Times New Roman" w:cs="Times New Roman"/>
          <w:i/>
          <w:iCs/>
          <w:sz w:val="28"/>
          <w:szCs w:val="24"/>
          <w:lang w:bidi="en-US"/>
        </w:rPr>
        <w:t xml:space="preserve"> </w:t>
      </w:r>
      <w:r w:rsidRPr="00996804">
        <w:rPr>
          <w:rFonts w:ascii="Times New Roman" w:hAnsi="Times New Roman" w:cs="Times New Roman"/>
          <w:sz w:val="28"/>
          <w:szCs w:val="24"/>
          <w:lang w:val="en-US" w:bidi="en-US"/>
        </w:rPr>
        <w:t>Schmdbg</w:t>
      </w:r>
      <w:r w:rsidRPr="00996804">
        <w:rPr>
          <w:rFonts w:ascii="Times New Roman" w:hAnsi="Times New Roman" w:cs="Times New Roman"/>
          <w:sz w:val="28"/>
          <w:szCs w:val="24"/>
          <w:lang w:bidi="en-US"/>
        </w:rPr>
        <w:t>.</w:t>
      </w:r>
    </w:p>
    <w:p w:rsidR="001608AC" w:rsidRPr="00996804" w:rsidRDefault="001608AC" w:rsidP="007A730F">
      <w:pPr>
        <w:pStyle w:val="1"/>
        <w:shd w:val="clear" w:color="auto" w:fill="auto"/>
        <w:ind w:firstLine="709"/>
        <w:rPr>
          <w:sz w:val="28"/>
          <w:szCs w:val="24"/>
        </w:rPr>
      </w:pPr>
      <w:r w:rsidRPr="00996804">
        <w:rPr>
          <w:sz w:val="28"/>
          <w:szCs w:val="24"/>
        </w:rPr>
        <w:t>Систематическое положение: отряд равнокрылые, семейство листобло</w:t>
      </w:r>
      <w:r w:rsidRPr="00996804">
        <w:rPr>
          <w:sz w:val="28"/>
          <w:szCs w:val="24"/>
        </w:rPr>
        <w:t>ш</w:t>
      </w:r>
      <w:r w:rsidRPr="00996804">
        <w:rPr>
          <w:sz w:val="28"/>
          <w:szCs w:val="24"/>
        </w:rPr>
        <w:t>ки</w:t>
      </w:r>
      <w:r w:rsidRPr="00996804">
        <w:rPr>
          <w:sz w:val="28"/>
          <w:szCs w:val="24"/>
          <w:lang w:bidi="en-US"/>
        </w:rPr>
        <w:t>(</w:t>
      </w:r>
      <w:r w:rsidRPr="00996804">
        <w:rPr>
          <w:sz w:val="28"/>
          <w:szCs w:val="24"/>
          <w:lang w:val="en-US" w:bidi="en-US"/>
        </w:rPr>
        <w:t>Psyllidae</w:t>
      </w:r>
      <w:r w:rsidRPr="00996804">
        <w:rPr>
          <w:sz w:val="28"/>
          <w:szCs w:val="24"/>
          <w:lang w:bidi="en-US"/>
        </w:rPr>
        <w:t>).</w:t>
      </w:r>
    </w:p>
    <w:p w:rsidR="001608AC" w:rsidRPr="00996804" w:rsidRDefault="002D2FA8" w:rsidP="007A730F">
      <w:pPr>
        <w:pStyle w:val="1"/>
        <w:shd w:val="clear" w:color="auto" w:fill="auto"/>
        <w:ind w:firstLine="709"/>
        <w:rPr>
          <w:sz w:val="28"/>
          <w:szCs w:val="24"/>
        </w:rPr>
      </w:pPr>
      <w:r>
        <w:rPr>
          <w:sz w:val="28"/>
          <w:szCs w:val="24"/>
        </w:rPr>
        <w:t>М</w:t>
      </w:r>
      <w:r w:rsidR="001608AC" w:rsidRPr="00996804">
        <w:rPr>
          <w:sz w:val="28"/>
          <w:szCs w:val="24"/>
        </w:rPr>
        <w:t>онофаг, повреждает только яблоню.</w:t>
      </w:r>
    </w:p>
    <w:p w:rsidR="001608AC" w:rsidRPr="00996804" w:rsidRDefault="001608AC" w:rsidP="007A730F">
      <w:pPr>
        <w:pStyle w:val="1"/>
        <w:shd w:val="clear" w:color="auto" w:fill="auto"/>
        <w:ind w:firstLine="709"/>
        <w:rPr>
          <w:sz w:val="28"/>
          <w:szCs w:val="24"/>
        </w:rPr>
      </w:pPr>
      <w:r w:rsidRPr="00996804">
        <w:rPr>
          <w:sz w:val="28"/>
          <w:szCs w:val="24"/>
        </w:rPr>
        <w:t>Имаго длиной до 2,5-3 мм, желтовато-зеленого цвета; осенью часть ос</w:t>
      </w:r>
      <w:r w:rsidRPr="00996804">
        <w:rPr>
          <w:sz w:val="28"/>
          <w:szCs w:val="24"/>
        </w:rPr>
        <w:t>о</w:t>
      </w:r>
      <w:r w:rsidRPr="00996804">
        <w:rPr>
          <w:sz w:val="28"/>
          <w:szCs w:val="24"/>
        </w:rPr>
        <w:t>бей становятся красноватыми; задние ноги прыгательные. Личинка уплоще</w:t>
      </w:r>
      <w:r w:rsidRPr="00996804">
        <w:rPr>
          <w:sz w:val="28"/>
          <w:szCs w:val="24"/>
        </w:rPr>
        <w:t>н</w:t>
      </w:r>
      <w:r w:rsidRPr="00996804">
        <w:rPr>
          <w:sz w:val="28"/>
          <w:szCs w:val="24"/>
        </w:rPr>
        <w:t>ная, желтовато-оранжевая, после первой линьки зеленая; крылья развиваются с III возраста.</w:t>
      </w:r>
    </w:p>
    <w:p w:rsidR="001608AC" w:rsidRPr="00996804" w:rsidRDefault="001608AC" w:rsidP="007A730F">
      <w:pPr>
        <w:pStyle w:val="1"/>
        <w:shd w:val="clear" w:color="auto" w:fill="auto"/>
        <w:ind w:firstLine="709"/>
        <w:rPr>
          <w:sz w:val="28"/>
          <w:szCs w:val="24"/>
        </w:rPr>
      </w:pPr>
      <w:r w:rsidRPr="00996804">
        <w:rPr>
          <w:sz w:val="28"/>
          <w:szCs w:val="24"/>
        </w:rPr>
        <w:t>Зимуют мелкие овальные оранжевые яйца на коре 2-5-летних побегов. Появление личинок обычно совпадает с началом распус</w:t>
      </w:r>
      <w:r w:rsidRPr="00996804">
        <w:rPr>
          <w:sz w:val="28"/>
          <w:szCs w:val="24"/>
        </w:rPr>
        <w:softHyphen/>
        <w:t>кания почек, однако их отрождение растянуто и может продол</w:t>
      </w:r>
      <w:r w:rsidRPr="00996804">
        <w:rPr>
          <w:sz w:val="28"/>
          <w:szCs w:val="24"/>
        </w:rPr>
        <w:softHyphen/>
        <w:t>жаться 10-16 дней. Отродившиеся л</w:t>
      </w:r>
      <w:r w:rsidRPr="00996804">
        <w:rPr>
          <w:sz w:val="28"/>
          <w:szCs w:val="24"/>
        </w:rPr>
        <w:t>и</w:t>
      </w:r>
      <w:r w:rsidRPr="00996804">
        <w:rPr>
          <w:sz w:val="28"/>
          <w:szCs w:val="24"/>
        </w:rPr>
        <w:t>чинки питаются на распус</w:t>
      </w:r>
      <w:r w:rsidRPr="00996804">
        <w:rPr>
          <w:sz w:val="28"/>
          <w:szCs w:val="24"/>
        </w:rPr>
        <w:softHyphen/>
        <w:t>кающихся почках, затем проникают внутрь них, п</w:t>
      </w:r>
      <w:r w:rsidRPr="00996804">
        <w:rPr>
          <w:sz w:val="28"/>
          <w:szCs w:val="24"/>
        </w:rPr>
        <w:t>о</w:t>
      </w:r>
      <w:r w:rsidRPr="00996804">
        <w:rPr>
          <w:sz w:val="28"/>
          <w:szCs w:val="24"/>
        </w:rPr>
        <w:t>сле распуска</w:t>
      </w:r>
      <w:r w:rsidRPr="00996804">
        <w:rPr>
          <w:sz w:val="28"/>
          <w:szCs w:val="24"/>
        </w:rPr>
        <w:softHyphen/>
        <w:t>ния почек присасываются к цветоножкам и черешкам листьев, а в последнем возрасте переходят на нижнюю сторону листьев, где окрыляются. Продолжительность развития личинок составляет обычно 25-28 дней. Часть взрослых особей мигрирует на другие травянистые и древесно-кустарниковые растения, растущие в саду или рядом с ним, но в конце лета возвращается на яблоню, где самки после спаривания откладывают зимующие яйца. Плодови</w:t>
      </w:r>
      <w:r w:rsidRPr="00996804">
        <w:rPr>
          <w:sz w:val="28"/>
          <w:szCs w:val="24"/>
        </w:rPr>
        <w:softHyphen/>
        <w:t>тость 50-75 яиц. В течение года развивается одно поколение.</w:t>
      </w:r>
    </w:p>
    <w:p w:rsidR="001608AC" w:rsidRPr="00996804" w:rsidRDefault="001608AC" w:rsidP="007A730F">
      <w:pPr>
        <w:pStyle w:val="1"/>
        <w:shd w:val="clear" w:color="auto" w:fill="auto"/>
        <w:ind w:firstLine="709"/>
        <w:rPr>
          <w:sz w:val="28"/>
          <w:szCs w:val="24"/>
        </w:rPr>
      </w:pPr>
      <w:r w:rsidRPr="00996804">
        <w:rPr>
          <w:sz w:val="28"/>
          <w:szCs w:val="24"/>
        </w:rPr>
        <w:t>Личинки высасывают соки растений и загрязняют повреждае</w:t>
      </w:r>
      <w:r w:rsidRPr="00996804">
        <w:rPr>
          <w:sz w:val="28"/>
          <w:szCs w:val="24"/>
        </w:rPr>
        <w:softHyphen/>
        <w:t>мые органы обильно выделяемыми сахаристыми экскрементами, имеющими вид серовато-белых шариков. В результате недоразвиваются листья, осыпаются бутоны, цветки и завязи, уменьшается масса плодов, ухудшается формирование плод</w:t>
      </w:r>
      <w:r w:rsidRPr="00996804">
        <w:rPr>
          <w:sz w:val="28"/>
          <w:szCs w:val="24"/>
        </w:rPr>
        <w:t>о</w:t>
      </w:r>
      <w:r w:rsidRPr="00996804">
        <w:rPr>
          <w:sz w:val="28"/>
          <w:szCs w:val="24"/>
        </w:rPr>
        <w:t>вых почек под уро</w:t>
      </w:r>
      <w:r w:rsidRPr="00996804">
        <w:rPr>
          <w:sz w:val="28"/>
          <w:szCs w:val="24"/>
        </w:rPr>
        <w:softHyphen/>
        <w:t>жай будущего года. Как правило, сильнее повреждаются со</w:t>
      </w:r>
      <w:r w:rsidRPr="00996804">
        <w:rPr>
          <w:sz w:val="28"/>
          <w:szCs w:val="24"/>
        </w:rPr>
        <w:t>р</w:t>
      </w:r>
      <w:r w:rsidRPr="00996804">
        <w:rPr>
          <w:sz w:val="28"/>
          <w:szCs w:val="24"/>
        </w:rPr>
        <w:t>та бо</w:t>
      </w:r>
      <w:r w:rsidRPr="00996804">
        <w:rPr>
          <w:sz w:val="28"/>
          <w:szCs w:val="24"/>
        </w:rPr>
        <w:softHyphen/>
        <w:t>лее позднего срока цветения с густой кроной и толстой морщини</w:t>
      </w:r>
      <w:r w:rsidRPr="00996804">
        <w:rPr>
          <w:sz w:val="28"/>
          <w:szCs w:val="24"/>
        </w:rPr>
        <w:softHyphen/>
        <w:t>стой к</w:t>
      </w:r>
      <w:r w:rsidRPr="00996804">
        <w:rPr>
          <w:sz w:val="28"/>
          <w:szCs w:val="24"/>
        </w:rPr>
        <w:t>о</w:t>
      </w:r>
      <w:r w:rsidRPr="00996804">
        <w:rPr>
          <w:sz w:val="28"/>
          <w:szCs w:val="24"/>
        </w:rPr>
        <w:t>рой на плодовых побегах, карликовые и полукарликовые формы - меньше. Сильнее заселяются ряды сада, граничащие с лесом или лесополосами. Инте</w:t>
      </w:r>
      <w:r w:rsidRPr="00996804">
        <w:rPr>
          <w:sz w:val="28"/>
          <w:szCs w:val="24"/>
        </w:rPr>
        <w:t>н</w:t>
      </w:r>
      <w:r w:rsidRPr="00996804">
        <w:rPr>
          <w:sz w:val="28"/>
          <w:szCs w:val="24"/>
        </w:rPr>
        <w:t>сивному размножению яблонной медяницы благоприятствует умеренно теплая и влажная погода. Яйца и личинок вредителя уничтожают многие хищные н</w:t>
      </w:r>
      <w:r w:rsidRPr="00996804">
        <w:rPr>
          <w:sz w:val="28"/>
          <w:szCs w:val="24"/>
        </w:rPr>
        <w:t>а</w:t>
      </w:r>
      <w:r w:rsidRPr="00996804">
        <w:rPr>
          <w:sz w:val="28"/>
          <w:szCs w:val="24"/>
        </w:rPr>
        <w:t>секо</w:t>
      </w:r>
      <w:r w:rsidRPr="00996804">
        <w:rPr>
          <w:sz w:val="28"/>
          <w:szCs w:val="24"/>
        </w:rPr>
        <w:softHyphen/>
        <w:t>мые (кокцинеллиды, златоглазки) и пауки.</w:t>
      </w:r>
    </w:p>
    <w:p w:rsidR="001608AC" w:rsidRPr="00996804" w:rsidRDefault="001608AC" w:rsidP="007A730F">
      <w:pPr>
        <w:pStyle w:val="Heading20"/>
        <w:keepNext/>
        <w:keepLines/>
        <w:shd w:val="clear" w:color="auto" w:fill="auto"/>
        <w:spacing w:before="0" w:after="0" w:line="240" w:lineRule="auto"/>
        <w:ind w:firstLine="709"/>
        <w:jc w:val="both"/>
        <w:outlineLvl w:val="9"/>
        <w:rPr>
          <w:rFonts w:ascii="Times New Roman" w:hAnsi="Times New Roman" w:cs="Times New Roman"/>
          <w:sz w:val="28"/>
          <w:szCs w:val="24"/>
        </w:rPr>
      </w:pPr>
      <w:r w:rsidRPr="00996804">
        <w:rPr>
          <w:rFonts w:ascii="Times New Roman" w:hAnsi="Times New Roman" w:cs="Times New Roman"/>
          <w:sz w:val="28"/>
          <w:szCs w:val="24"/>
        </w:rPr>
        <w:lastRenderedPageBreak/>
        <w:t>Яблонный цветоед –</w:t>
      </w:r>
      <w:r w:rsidRPr="00996804">
        <w:rPr>
          <w:rStyle w:val="Heading212ptItalic"/>
          <w:rFonts w:ascii="Times New Roman" w:hAnsi="Times New Roman" w:cs="Times New Roman"/>
          <w:sz w:val="28"/>
        </w:rPr>
        <w:t>Anthonomus</w:t>
      </w:r>
      <w:r w:rsidR="00A42BD7">
        <w:rPr>
          <w:rStyle w:val="Heading212ptItalic"/>
          <w:rFonts w:ascii="Times New Roman" w:hAnsi="Times New Roman" w:cs="Times New Roman"/>
          <w:sz w:val="28"/>
          <w:lang w:val="ru-RU"/>
        </w:rPr>
        <w:t xml:space="preserve"> </w:t>
      </w:r>
      <w:r w:rsidRPr="00996804">
        <w:rPr>
          <w:rStyle w:val="Heading212ptItalic"/>
          <w:rFonts w:ascii="Times New Roman" w:hAnsi="Times New Roman" w:cs="Times New Roman"/>
          <w:sz w:val="28"/>
        </w:rPr>
        <w:t>pomorum</w:t>
      </w:r>
      <w:r w:rsidR="00A42BD7">
        <w:rPr>
          <w:rStyle w:val="Heading212ptItalic"/>
          <w:rFonts w:ascii="Times New Roman" w:hAnsi="Times New Roman" w:cs="Times New Roman"/>
          <w:sz w:val="28"/>
          <w:lang w:val="ru-RU"/>
        </w:rPr>
        <w:t xml:space="preserve"> </w:t>
      </w:r>
      <w:r w:rsidRPr="00A42BD7">
        <w:rPr>
          <w:rFonts w:ascii="Times New Roman" w:hAnsi="Times New Roman" w:cs="Times New Roman"/>
          <w:b w:val="0"/>
          <w:i/>
          <w:color w:val="000000"/>
          <w:sz w:val="28"/>
          <w:szCs w:val="24"/>
          <w:lang w:val="en-US" w:bidi="en-US"/>
        </w:rPr>
        <w:t>L</w:t>
      </w:r>
      <w:r w:rsidRPr="00996804">
        <w:rPr>
          <w:rFonts w:ascii="Times New Roman" w:hAnsi="Times New Roman" w:cs="Times New Roman"/>
          <w:color w:val="000000"/>
          <w:sz w:val="28"/>
          <w:szCs w:val="24"/>
          <w:lang w:bidi="en-US"/>
        </w:rPr>
        <w:t>.</w:t>
      </w:r>
    </w:p>
    <w:p w:rsidR="001608AC" w:rsidRPr="00996804" w:rsidRDefault="001608AC" w:rsidP="007A730F">
      <w:pPr>
        <w:pStyle w:val="Bodytext20"/>
        <w:shd w:val="clear" w:color="auto" w:fill="auto"/>
        <w:spacing w:before="0" w:line="240" w:lineRule="auto"/>
        <w:ind w:firstLine="709"/>
        <w:rPr>
          <w:sz w:val="28"/>
          <w:szCs w:val="24"/>
        </w:rPr>
      </w:pPr>
      <w:r w:rsidRPr="00996804">
        <w:rPr>
          <w:color w:val="000000"/>
          <w:sz w:val="28"/>
          <w:szCs w:val="24"/>
          <w:lang w:bidi="ru-RU"/>
        </w:rPr>
        <w:t xml:space="preserve">Систематическое положение: отряд жуки, или жесткокрылые, семейство долгоносики </w:t>
      </w:r>
      <w:r w:rsidRPr="00996804">
        <w:rPr>
          <w:color w:val="000000"/>
          <w:sz w:val="28"/>
          <w:szCs w:val="24"/>
          <w:lang w:bidi="en-US"/>
        </w:rPr>
        <w:t>(</w:t>
      </w:r>
      <w:r w:rsidRPr="00996804">
        <w:rPr>
          <w:color w:val="000000"/>
          <w:sz w:val="28"/>
          <w:szCs w:val="24"/>
          <w:lang w:val="en-US" w:bidi="en-US"/>
        </w:rPr>
        <w:t>Curculionidae</w:t>
      </w:r>
      <w:r w:rsidRPr="00996804">
        <w:rPr>
          <w:color w:val="000000"/>
          <w:sz w:val="28"/>
          <w:szCs w:val="24"/>
          <w:lang w:bidi="en-US"/>
        </w:rPr>
        <w:t>).</w:t>
      </w:r>
    </w:p>
    <w:p w:rsidR="001608AC" w:rsidRPr="00996804" w:rsidRDefault="001608AC" w:rsidP="007A730F">
      <w:pPr>
        <w:pStyle w:val="Bodytext20"/>
        <w:shd w:val="clear" w:color="auto" w:fill="auto"/>
        <w:spacing w:before="0" w:line="240" w:lineRule="auto"/>
        <w:ind w:firstLine="709"/>
        <w:rPr>
          <w:sz w:val="28"/>
          <w:szCs w:val="24"/>
        </w:rPr>
      </w:pPr>
      <w:r w:rsidRPr="00996804">
        <w:rPr>
          <w:sz w:val="28"/>
          <w:szCs w:val="24"/>
        </w:rPr>
        <w:t>Повреждает яблоню, реже -</w:t>
      </w:r>
      <w:r w:rsidRPr="00996804">
        <w:rPr>
          <w:color w:val="000000"/>
          <w:sz w:val="28"/>
          <w:szCs w:val="24"/>
          <w:lang w:bidi="ru-RU"/>
        </w:rPr>
        <w:t xml:space="preserve"> грушу.</w:t>
      </w:r>
    </w:p>
    <w:p w:rsidR="001608AC" w:rsidRPr="00996804" w:rsidRDefault="001608AC" w:rsidP="007A730F">
      <w:pPr>
        <w:pStyle w:val="Bodytext20"/>
        <w:shd w:val="clear" w:color="auto" w:fill="auto"/>
        <w:spacing w:before="0" w:line="240" w:lineRule="auto"/>
        <w:ind w:firstLine="709"/>
        <w:rPr>
          <w:sz w:val="28"/>
          <w:szCs w:val="24"/>
        </w:rPr>
      </w:pPr>
      <w:r w:rsidRPr="00996804">
        <w:rPr>
          <w:sz w:val="28"/>
          <w:szCs w:val="24"/>
        </w:rPr>
        <w:t>Жук длиной 3-</w:t>
      </w:r>
      <w:r w:rsidRPr="00996804">
        <w:rPr>
          <w:color w:val="000000"/>
          <w:sz w:val="28"/>
          <w:szCs w:val="24"/>
          <w:lang w:bidi="ru-RU"/>
        </w:rPr>
        <w:t>5 мм, буроват</w:t>
      </w:r>
      <w:r w:rsidRPr="00996804">
        <w:rPr>
          <w:sz w:val="28"/>
          <w:szCs w:val="24"/>
        </w:rPr>
        <w:t>о-серый, с длинной тонкой голо</w:t>
      </w:r>
      <w:r w:rsidRPr="00996804">
        <w:rPr>
          <w:color w:val="000000"/>
          <w:sz w:val="28"/>
          <w:szCs w:val="24"/>
          <w:lang w:bidi="ru-RU"/>
        </w:rPr>
        <w:t>вотрубкой и коленчатыми усиками; на надкрыльях косая светлая перевязь. Личинка длиной до 6 мм, червеобразная, безногая, слегка изогнутая, морщинистая, желтовато-белая, с бурой головой.</w:t>
      </w:r>
    </w:p>
    <w:p w:rsidR="001608AC" w:rsidRPr="00996804" w:rsidRDefault="001608AC" w:rsidP="007A730F">
      <w:pPr>
        <w:pStyle w:val="Bodytext20"/>
        <w:shd w:val="clear" w:color="auto" w:fill="auto"/>
        <w:spacing w:before="0" w:line="240" w:lineRule="auto"/>
        <w:ind w:firstLine="709"/>
        <w:rPr>
          <w:sz w:val="28"/>
          <w:szCs w:val="24"/>
        </w:rPr>
      </w:pPr>
      <w:r w:rsidRPr="00996804">
        <w:rPr>
          <w:color w:val="000000"/>
          <w:sz w:val="28"/>
          <w:szCs w:val="24"/>
          <w:lang w:bidi="ru-RU"/>
        </w:rPr>
        <w:t>Зимуют жуки под опавшими листьями, в щелях и трещинах коры. Пр</w:t>
      </w:r>
      <w:r w:rsidRPr="00996804">
        <w:rPr>
          <w:color w:val="000000"/>
          <w:sz w:val="28"/>
          <w:szCs w:val="24"/>
          <w:lang w:bidi="ru-RU"/>
        </w:rPr>
        <w:t>о</w:t>
      </w:r>
      <w:r w:rsidRPr="00996804">
        <w:rPr>
          <w:color w:val="000000"/>
          <w:sz w:val="28"/>
          <w:szCs w:val="24"/>
          <w:lang w:bidi="ru-RU"/>
        </w:rPr>
        <w:t>буждаются задолго до распускания почек при среднесуточной температуре</w:t>
      </w:r>
      <w:r w:rsidRPr="00996804">
        <w:rPr>
          <w:sz w:val="28"/>
          <w:szCs w:val="24"/>
        </w:rPr>
        <w:t xml:space="preserve"> во</w:t>
      </w:r>
      <w:r w:rsidRPr="00996804">
        <w:rPr>
          <w:sz w:val="28"/>
          <w:szCs w:val="24"/>
        </w:rPr>
        <w:t>з</w:t>
      </w:r>
      <w:r w:rsidRPr="00996804">
        <w:rPr>
          <w:sz w:val="28"/>
          <w:szCs w:val="24"/>
        </w:rPr>
        <w:t>духа 6°С. При температуре 8-</w:t>
      </w:r>
      <w:r w:rsidRPr="00996804">
        <w:rPr>
          <w:color w:val="000000"/>
          <w:sz w:val="28"/>
          <w:szCs w:val="24"/>
          <w:lang w:bidi="ru-RU"/>
        </w:rPr>
        <w:t>10 °С происходит массовое накопление жуков в кроне деревьев, начинаются их активные перелеты и питание набухшими по</w:t>
      </w:r>
      <w:r w:rsidRPr="00996804">
        <w:rPr>
          <w:color w:val="000000"/>
          <w:sz w:val="28"/>
          <w:szCs w:val="24"/>
          <w:lang w:bidi="ru-RU"/>
        </w:rPr>
        <w:t>ч</w:t>
      </w:r>
      <w:r w:rsidRPr="00996804">
        <w:rPr>
          <w:color w:val="000000"/>
          <w:sz w:val="28"/>
          <w:szCs w:val="24"/>
          <w:lang w:bidi="ru-RU"/>
        </w:rPr>
        <w:t>ками, из к</w:t>
      </w:r>
      <w:r w:rsidRPr="00996804">
        <w:rPr>
          <w:sz w:val="28"/>
          <w:szCs w:val="24"/>
        </w:rPr>
        <w:t>оторых выступают капельки сока -</w:t>
      </w:r>
      <w:r w:rsidRPr="00996804">
        <w:rPr>
          <w:color w:val="000000"/>
          <w:sz w:val="28"/>
          <w:szCs w:val="24"/>
          <w:lang w:bidi="ru-RU"/>
        </w:rPr>
        <w:t xml:space="preserve"> «плач почек». Начиная с феноф</w:t>
      </w:r>
      <w:r w:rsidRPr="00996804">
        <w:rPr>
          <w:color w:val="000000"/>
          <w:sz w:val="28"/>
          <w:szCs w:val="24"/>
          <w:lang w:bidi="ru-RU"/>
        </w:rPr>
        <w:t>а</w:t>
      </w:r>
      <w:r w:rsidRPr="00996804">
        <w:rPr>
          <w:color w:val="000000"/>
          <w:sz w:val="28"/>
          <w:szCs w:val="24"/>
          <w:lang w:bidi="ru-RU"/>
        </w:rPr>
        <w:t>зы обнажения соцветий у яблони и до разрыхления бутонов самки откладывают яйца в бутоны через выгрызаемое отверстие, причем обычно помещают в ка</w:t>
      </w:r>
      <w:r w:rsidRPr="00996804">
        <w:rPr>
          <w:color w:val="000000"/>
          <w:sz w:val="28"/>
          <w:szCs w:val="24"/>
          <w:lang w:bidi="ru-RU"/>
        </w:rPr>
        <w:t>ж</w:t>
      </w:r>
      <w:r w:rsidRPr="00996804">
        <w:rPr>
          <w:color w:val="000000"/>
          <w:sz w:val="28"/>
          <w:szCs w:val="24"/>
          <w:lang w:bidi="ru-RU"/>
        </w:rPr>
        <w:t>дый бутон то</w:t>
      </w:r>
      <w:r w:rsidRPr="00996804">
        <w:rPr>
          <w:sz w:val="28"/>
          <w:szCs w:val="24"/>
        </w:rPr>
        <w:t>лько одно яйцо. Плодовитость 40-</w:t>
      </w:r>
      <w:r w:rsidRPr="00996804">
        <w:rPr>
          <w:color w:val="000000"/>
          <w:sz w:val="28"/>
          <w:szCs w:val="24"/>
          <w:lang w:bidi="ru-RU"/>
        </w:rPr>
        <w:t>60 яиц, причем большая их</w:t>
      </w:r>
      <w:r w:rsidRPr="00996804">
        <w:rPr>
          <w:sz w:val="28"/>
          <w:szCs w:val="24"/>
        </w:rPr>
        <w:t xml:space="preserve"> часть откладывается в первые 3-</w:t>
      </w:r>
      <w:r w:rsidRPr="00996804">
        <w:rPr>
          <w:color w:val="000000"/>
          <w:sz w:val="28"/>
          <w:szCs w:val="24"/>
          <w:lang w:bidi="ru-RU"/>
        </w:rPr>
        <w:t>6 дней от начала яйцекладки. Эмбриональное</w:t>
      </w:r>
      <w:r w:rsidRPr="00996804">
        <w:rPr>
          <w:sz w:val="28"/>
          <w:szCs w:val="24"/>
        </w:rPr>
        <w:t xml:space="preserve"> разв</w:t>
      </w:r>
      <w:r w:rsidRPr="00996804">
        <w:rPr>
          <w:sz w:val="28"/>
          <w:szCs w:val="24"/>
        </w:rPr>
        <w:t>и</w:t>
      </w:r>
      <w:r w:rsidRPr="00996804">
        <w:rPr>
          <w:sz w:val="28"/>
          <w:szCs w:val="24"/>
        </w:rPr>
        <w:t>тие продолжается 5-10 дней. Личинки развиваются 15-</w:t>
      </w:r>
      <w:r w:rsidRPr="00996804">
        <w:rPr>
          <w:color w:val="000000"/>
          <w:sz w:val="28"/>
          <w:szCs w:val="24"/>
          <w:lang w:bidi="ru-RU"/>
        </w:rPr>
        <w:t>20 дней, выедая тычи</w:t>
      </w:r>
      <w:r w:rsidRPr="00996804">
        <w:rPr>
          <w:color w:val="000000"/>
          <w:sz w:val="28"/>
          <w:szCs w:val="24"/>
          <w:lang w:bidi="ru-RU"/>
        </w:rPr>
        <w:t>н</w:t>
      </w:r>
      <w:r w:rsidRPr="00996804">
        <w:rPr>
          <w:color w:val="000000"/>
          <w:sz w:val="28"/>
          <w:szCs w:val="24"/>
          <w:lang w:bidi="ru-RU"/>
        </w:rPr>
        <w:t>ки, пестики и другие части бутонов. Окукливаются внутри б</w:t>
      </w:r>
      <w:r w:rsidRPr="00996804">
        <w:rPr>
          <w:sz w:val="28"/>
          <w:szCs w:val="24"/>
        </w:rPr>
        <w:t>утонов. Стадия к</w:t>
      </w:r>
      <w:r w:rsidRPr="00996804">
        <w:rPr>
          <w:sz w:val="28"/>
          <w:szCs w:val="24"/>
        </w:rPr>
        <w:t>у</w:t>
      </w:r>
      <w:r w:rsidRPr="00996804">
        <w:rPr>
          <w:sz w:val="28"/>
          <w:szCs w:val="24"/>
        </w:rPr>
        <w:t>колки длится 5-</w:t>
      </w:r>
      <w:r w:rsidRPr="00996804">
        <w:rPr>
          <w:color w:val="000000"/>
          <w:sz w:val="28"/>
          <w:szCs w:val="24"/>
          <w:lang w:bidi="ru-RU"/>
        </w:rPr>
        <w:t>15 дней. Массовый выход жуков из бутонов обычно совпадает с опадением избыточных завязей.</w:t>
      </w:r>
      <w:r w:rsidRPr="00996804">
        <w:rPr>
          <w:sz w:val="28"/>
          <w:szCs w:val="24"/>
        </w:rPr>
        <w:t xml:space="preserve"> Вышедшие жуки в течение 20-</w:t>
      </w:r>
      <w:r w:rsidRPr="00996804">
        <w:rPr>
          <w:color w:val="000000"/>
          <w:sz w:val="28"/>
          <w:szCs w:val="24"/>
          <w:lang w:bidi="ru-RU"/>
        </w:rPr>
        <w:t>25 дней скел</w:t>
      </w:r>
      <w:r w:rsidRPr="00996804">
        <w:rPr>
          <w:color w:val="000000"/>
          <w:sz w:val="28"/>
          <w:szCs w:val="24"/>
          <w:lang w:bidi="ru-RU"/>
        </w:rPr>
        <w:t>е</w:t>
      </w:r>
      <w:r w:rsidRPr="00996804">
        <w:rPr>
          <w:color w:val="000000"/>
          <w:sz w:val="28"/>
          <w:szCs w:val="24"/>
          <w:lang w:bidi="ru-RU"/>
        </w:rPr>
        <w:t>тируют молодые листья или выгрызают мелкие язвочки на поверхности плодов. Осенью в начале листопада они мигрируют в места зимовки. В течение года повсеместно развивается одно поколение.</w:t>
      </w:r>
    </w:p>
    <w:p w:rsidR="001608AC" w:rsidRPr="00996804" w:rsidRDefault="001608AC" w:rsidP="007A730F">
      <w:pPr>
        <w:pStyle w:val="Bodytext20"/>
        <w:shd w:val="clear" w:color="auto" w:fill="auto"/>
        <w:spacing w:before="0" w:line="240" w:lineRule="auto"/>
        <w:ind w:firstLine="709"/>
        <w:rPr>
          <w:b/>
          <w:sz w:val="28"/>
          <w:szCs w:val="24"/>
        </w:rPr>
      </w:pPr>
      <w:r w:rsidRPr="00996804">
        <w:rPr>
          <w:color w:val="000000"/>
          <w:sz w:val="28"/>
          <w:szCs w:val="24"/>
          <w:lang w:bidi="ru-RU"/>
        </w:rPr>
        <w:t>Вредят жуки и личинки. Поврежденные жуками почки, как правило, не развиваются или дают уродливые розетки. Бутоны, в которых находятся личи</w:t>
      </w:r>
      <w:r w:rsidRPr="00996804">
        <w:rPr>
          <w:color w:val="000000"/>
          <w:sz w:val="28"/>
          <w:szCs w:val="24"/>
          <w:lang w:bidi="ru-RU"/>
        </w:rPr>
        <w:t>н</w:t>
      </w:r>
      <w:r w:rsidRPr="00996804">
        <w:rPr>
          <w:color w:val="000000"/>
          <w:sz w:val="28"/>
          <w:szCs w:val="24"/>
          <w:lang w:bidi="ru-RU"/>
        </w:rPr>
        <w:t>ки, склеивающие изнутри лепестки своими экскрементами, обычно не раскр</w:t>
      </w:r>
      <w:r w:rsidRPr="00996804">
        <w:rPr>
          <w:color w:val="000000"/>
          <w:sz w:val="28"/>
          <w:szCs w:val="24"/>
          <w:lang w:bidi="ru-RU"/>
        </w:rPr>
        <w:t>ы</w:t>
      </w:r>
      <w:r w:rsidRPr="00996804">
        <w:rPr>
          <w:color w:val="000000"/>
          <w:sz w:val="28"/>
          <w:szCs w:val="24"/>
          <w:lang w:bidi="ru-RU"/>
        </w:rPr>
        <w:t>ваются, буреют и засыхают. Сильнее повреждаются обычно ряды сада, гран</w:t>
      </w:r>
      <w:r w:rsidRPr="00996804">
        <w:rPr>
          <w:color w:val="000000"/>
          <w:sz w:val="28"/>
          <w:szCs w:val="24"/>
          <w:lang w:bidi="ru-RU"/>
        </w:rPr>
        <w:t>и</w:t>
      </w:r>
      <w:r w:rsidRPr="00996804">
        <w:rPr>
          <w:color w:val="000000"/>
          <w:sz w:val="28"/>
          <w:szCs w:val="24"/>
          <w:lang w:bidi="ru-RU"/>
        </w:rPr>
        <w:t>чащие с лесом или лесополосами. Больше страдают сорта средних сроков цв</w:t>
      </w:r>
      <w:r w:rsidRPr="00996804">
        <w:rPr>
          <w:color w:val="000000"/>
          <w:sz w:val="28"/>
          <w:szCs w:val="24"/>
          <w:lang w:bidi="ru-RU"/>
        </w:rPr>
        <w:t>е</w:t>
      </w:r>
      <w:r w:rsidRPr="00996804">
        <w:rPr>
          <w:color w:val="000000"/>
          <w:sz w:val="28"/>
          <w:szCs w:val="24"/>
          <w:lang w:bidi="ru-RU"/>
        </w:rPr>
        <w:t>тения с продолжительным периодом бутонизации, имеющие рыхлые, лише</w:t>
      </w:r>
      <w:r w:rsidRPr="00996804">
        <w:rPr>
          <w:color w:val="000000"/>
          <w:sz w:val="28"/>
          <w:szCs w:val="24"/>
          <w:lang w:bidi="ru-RU"/>
        </w:rPr>
        <w:t>н</w:t>
      </w:r>
      <w:r w:rsidRPr="00996804">
        <w:rPr>
          <w:color w:val="000000"/>
          <w:sz w:val="28"/>
          <w:szCs w:val="24"/>
          <w:lang w:bidi="ru-RU"/>
        </w:rPr>
        <w:t>ные опушения соцветия. Вредоносность цветоеда зависит от погоды: в очень теплую весну бутоны быстро распускаются, личинки выпадают из них и ги</w:t>
      </w:r>
      <w:r w:rsidRPr="00996804">
        <w:rPr>
          <w:color w:val="000000"/>
          <w:sz w:val="28"/>
          <w:szCs w:val="24"/>
          <w:lang w:bidi="ru-RU"/>
        </w:rPr>
        <w:t>б</w:t>
      </w:r>
      <w:r w:rsidRPr="00996804">
        <w:rPr>
          <w:color w:val="000000"/>
          <w:sz w:val="28"/>
          <w:szCs w:val="24"/>
          <w:lang w:bidi="ru-RU"/>
        </w:rPr>
        <w:t>нут, не успев причинить большого вреда; слишком низкие</w:t>
      </w:r>
      <w:r w:rsidRPr="00996804">
        <w:rPr>
          <w:sz w:val="28"/>
          <w:szCs w:val="24"/>
        </w:rPr>
        <w:t xml:space="preserve"> температуры воздуха (оптимум - </w:t>
      </w:r>
      <w:r w:rsidRPr="00996804">
        <w:rPr>
          <w:color w:val="000000"/>
          <w:sz w:val="28"/>
          <w:szCs w:val="24"/>
          <w:lang w:bidi="ru-RU"/>
        </w:rPr>
        <w:t>1</w:t>
      </w:r>
      <w:r w:rsidRPr="00996804">
        <w:rPr>
          <w:sz w:val="28"/>
          <w:szCs w:val="24"/>
        </w:rPr>
        <w:t>2</w:t>
      </w:r>
      <w:r w:rsidRPr="00996804">
        <w:rPr>
          <w:color w:val="000000"/>
          <w:sz w:val="28"/>
          <w:szCs w:val="24"/>
          <w:lang w:bidi="ru-RU"/>
        </w:rPr>
        <w:t>-15 °С), а также сильные ветры и осадки препятствуют откладке яиц. Основные паразиты вредителя, играющие в нек</w:t>
      </w:r>
      <w:r w:rsidRPr="00996804">
        <w:rPr>
          <w:sz w:val="28"/>
          <w:szCs w:val="24"/>
        </w:rPr>
        <w:t>оторые годы немалова</w:t>
      </w:r>
      <w:r w:rsidRPr="00996804">
        <w:rPr>
          <w:sz w:val="28"/>
          <w:szCs w:val="24"/>
        </w:rPr>
        <w:t>ж</w:t>
      </w:r>
      <w:r w:rsidRPr="00996804">
        <w:rPr>
          <w:sz w:val="28"/>
          <w:szCs w:val="24"/>
        </w:rPr>
        <w:t>ную роль, -</w:t>
      </w:r>
      <w:r w:rsidRPr="00996804">
        <w:rPr>
          <w:rStyle w:val="Bodytext2Italic"/>
          <w:rFonts w:eastAsia="Arial"/>
          <w:sz w:val="28"/>
          <w:szCs w:val="24"/>
        </w:rPr>
        <w:t>Pteromalusgranclis</w:t>
      </w:r>
      <w:r w:rsidRPr="00996804">
        <w:rPr>
          <w:color w:val="000000"/>
          <w:sz w:val="28"/>
          <w:szCs w:val="24"/>
          <w:lang w:val="en-US" w:bidi="en-US"/>
        </w:rPr>
        <w:t>Walk</w:t>
      </w:r>
      <w:r w:rsidRPr="00996804">
        <w:rPr>
          <w:color w:val="000000"/>
          <w:sz w:val="28"/>
          <w:szCs w:val="24"/>
          <w:lang w:bidi="en-US"/>
        </w:rPr>
        <w:t xml:space="preserve">, </w:t>
      </w:r>
      <w:r w:rsidRPr="00996804">
        <w:rPr>
          <w:color w:val="000000"/>
          <w:sz w:val="28"/>
          <w:szCs w:val="24"/>
          <w:lang w:bidi="ru-RU"/>
        </w:rPr>
        <w:t xml:space="preserve">и </w:t>
      </w:r>
      <w:r w:rsidRPr="00996804">
        <w:rPr>
          <w:rStyle w:val="Bodytext2Italic"/>
          <w:rFonts w:eastAsia="Arial"/>
          <w:sz w:val="28"/>
          <w:szCs w:val="24"/>
        </w:rPr>
        <w:t>Scambusannulatus</w:t>
      </w:r>
      <w:r w:rsidRPr="00996804">
        <w:rPr>
          <w:color w:val="000000"/>
          <w:sz w:val="28"/>
          <w:szCs w:val="24"/>
          <w:lang w:val="en-US" w:bidi="en-US"/>
        </w:rPr>
        <w:t>Kiss</w:t>
      </w:r>
      <w:r w:rsidRPr="00996804">
        <w:rPr>
          <w:color w:val="000000"/>
          <w:sz w:val="28"/>
          <w:szCs w:val="24"/>
          <w:lang w:bidi="en-US"/>
        </w:rPr>
        <w:t xml:space="preserve">. </w:t>
      </w:r>
      <w:r w:rsidRPr="00996804">
        <w:rPr>
          <w:color w:val="000000"/>
          <w:sz w:val="28"/>
          <w:szCs w:val="24"/>
          <w:lang w:bidi="ru-RU"/>
        </w:rPr>
        <w:t xml:space="preserve">Личинок и куколок уничтожают также хищные клопы рода </w:t>
      </w:r>
      <w:r w:rsidRPr="00996804">
        <w:rPr>
          <w:rStyle w:val="Bodytext2Italic"/>
          <w:rFonts w:eastAsia="Arial"/>
          <w:sz w:val="28"/>
          <w:szCs w:val="24"/>
        </w:rPr>
        <w:t>Anthocoris</w:t>
      </w:r>
      <w:r w:rsidRPr="00996804">
        <w:rPr>
          <w:color w:val="000000"/>
          <w:sz w:val="28"/>
          <w:szCs w:val="24"/>
          <w:lang w:bidi="ru-RU"/>
        </w:rPr>
        <w:t>и насекомоядные птицы.</w:t>
      </w:r>
    </w:p>
    <w:p w:rsidR="002D2FA8" w:rsidRDefault="002D2FA8" w:rsidP="007A730F">
      <w:pPr>
        <w:pStyle w:val="11"/>
        <w:keepNext/>
        <w:keepLines/>
        <w:shd w:val="clear" w:color="auto" w:fill="auto"/>
        <w:spacing w:after="0" w:line="240" w:lineRule="auto"/>
        <w:ind w:firstLine="709"/>
        <w:outlineLvl w:val="9"/>
        <w:rPr>
          <w:rFonts w:ascii="Times New Roman" w:hAnsi="Times New Roman" w:cs="Times New Roman"/>
          <w:sz w:val="28"/>
          <w:szCs w:val="24"/>
          <w:lang w:val="kk-KZ"/>
        </w:rPr>
      </w:pPr>
      <w:bookmarkStart w:id="7" w:name="bookmark73"/>
    </w:p>
    <w:p w:rsidR="00A42BD7" w:rsidRDefault="001608AC" w:rsidP="007A730F">
      <w:pPr>
        <w:pStyle w:val="11"/>
        <w:keepNext/>
        <w:keepLines/>
        <w:shd w:val="clear" w:color="auto" w:fill="auto"/>
        <w:spacing w:after="0" w:line="240" w:lineRule="auto"/>
        <w:ind w:firstLine="709"/>
        <w:jc w:val="both"/>
        <w:outlineLvl w:val="9"/>
        <w:rPr>
          <w:rFonts w:ascii="Times New Roman" w:hAnsi="Times New Roman" w:cs="Times New Roman"/>
          <w:i/>
          <w:iCs/>
          <w:sz w:val="28"/>
          <w:szCs w:val="24"/>
          <w:lang w:val="kk-KZ" w:bidi="en-US"/>
        </w:rPr>
      </w:pPr>
      <w:r w:rsidRPr="00996804">
        <w:rPr>
          <w:rFonts w:ascii="Times New Roman" w:hAnsi="Times New Roman" w:cs="Times New Roman"/>
          <w:sz w:val="28"/>
          <w:szCs w:val="24"/>
          <w:lang w:val="kk-KZ"/>
        </w:rPr>
        <w:t xml:space="preserve">Яблонная плодожорка </w:t>
      </w:r>
      <w:r w:rsidR="00A42BD7">
        <w:rPr>
          <w:rFonts w:ascii="Times New Roman" w:hAnsi="Times New Roman" w:cs="Times New Roman"/>
          <w:sz w:val="28"/>
          <w:szCs w:val="24"/>
          <w:lang w:val="kk-KZ"/>
        </w:rPr>
        <w:t xml:space="preserve">– </w:t>
      </w:r>
      <w:r w:rsidRPr="00996804">
        <w:rPr>
          <w:rFonts w:ascii="Times New Roman" w:hAnsi="Times New Roman" w:cs="Times New Roman"/>
          <w:i/>
          <w:iCs/>
          <w:sz w:val="28"/>
          <w:szCs w:val="24"/>
          <w:lang w:val="kk-KZ" w:bidi="en-US"/>
        </w:rPr>
        <w:t>Laspeyresia</w:t>
      </w:r>
      <w:r w:rsidR="00A42BD7" w:rsidRPr="00A42BD7">
        <w:rPr>
          <w:rFonts w:ascii="Times New Roman" w:hAnsi="Times New Roman" w:cs="Times New Roman"/>
          <w:i/>
          <w:iCs/>
          <w:sz w:val="28"/>
          <w:szCs w:val="24"/>
          <w:lang w:val="kk-KZ" w:bidi="en-US"/>
        </w:rPr>
        <w:t xml:space="preserve"> </w:t>
      </w:r>
      <w:r w:rsidR="00A42BD7" w:rsidRPr="00996804">
        <w:rPr>
          <w:rFonts w:ascii="Times New Roman" w:hAnsi="Times New Roman" w:cs="Times New Roman"/>
          <w:i/>
          <w:iCs/>
          <w:sz w:val="28"/>
          <w:szCs w:val="24"/>
          <w:lang w:val="kk-KZ" w:bidi="en-US"/>
        </w:rPr>
        <w:t>pomonella</w:t>
      </w:r>
      <w:r w:rsidR="00A42BD7" w:rsidRPr="00996804">
        <w:rPr>
          <w:rFonts w:ascii="Times New Roman" w:hAnsi="Times New Roman" w:cs="Times New Roman"/>
          <w:sz w:val="28"/>
          <w:szCs w:val="24"/>
          <w:lang w:val="kk-KZ" w:bidi="en-US"/>
        </w:rPr>
        <w:t xml:space="preserve"> L.</w:t>
      </w:r>
    </w:p>
    <w:bookmarkEnd w:id="7"/>
    <w:p w:rsidR="001608AC" w:rsidRPr="00996804" w:rsidRDefault="001608AC" w:rsidP="007A730F">
      <w:pPr>
        <w:pStyle w:val="1"/>
        <w:shd w:val="clear" w:color="auto" w:fill="auto"/>
        <w:ind w:firstLine="709"/>
        <w:rPr>
          <w:sz w:val="28"/>
          <w:szCs w:val="24"/>
        </w:rPr>
      </w:pPr>
      <w:r w:rsidRPr="00996804">
        <w:rPr>
          <w:sz w:val="28"/>
          <w:szCs w:val="24"/>
        </w:rPr>
        <w:t xml:space="preserve">Систематическое положение: отряд чешуекрылые, семейство листовертки </w:t>
      </w:r>
      <w:r w:rsidRPr="00996804">
        <w:rPr>
          <w:sz w:val="28"/>
          <w:szCs w:val="24"/>
          <w:lang w:bidi="en-US"/>
        </w:rPr>
        <w:t>(</w:t>
      </w:r>
      <w:r w:rsidRPr="00996804">
        <w:rPr>
          <w:sz w:val="28"/>
          <w:szCs w:val="24"/>
          <w:lang w:val="en-US" w:bidi="en-US"/>
        </w:rPr>
        <w:t>Tortricidae</w:t>
      </w:r>
      <w:r w:rsidRPr="00996804">
        <w:rPr>
          <w:sz w:val="28"/>
          <w:szCs w:val="24"/>
          <w:lang w:bidi="en-US"/>
        </w:rPr>
        <w:t>).</w:t>
      </w:r>
    </w:p>
    <w:p w:rsidR="001608AC" w:rsidRPr="00996804" w:rsidRDefault="001608AC" w:rsidP="007A730F">
      <w:pPr>
        <w:pStyle w:val="1"/>
        <w:shd w:val="clear" w:color="auto" w:fill="auto"/>
        <w:ind w:firstLine="709"/>
        <w:rPr>
          <w:sz w:val="28"/>
          <w:szCs w:val="24"/>
        </w:rPr>
      </w:pPr>
      <w:r w:rsidRPr="00996804">
        <w:rPr>
          <w:sz w:val="28"/>
          <w:szCs w:val="24"/>
        </w:rPr>
        <w:t>Кроме яблони повреждает грушу, айву, абрикос, реже - персик, сливу, грецкий орех.</w:t>
      </w:r>
    </w:p>
    <w:p w:rsidR="001608AC" w:rsidRPr="00996804" w:rsidRDefault="001608AC" w:rsidP="007A730F">
      <w:pPr>
        <w:pStyle w:val="1"/>
        <w:shd w:val="clear" w:color="auto" w:fill="auto"/>
        <w:ind w:firstLine="709"/>
        <w:rPr>
          <w:sz w:val="28"/>
          <w:szCs w:val="24"/>
        </w:rPr>
      </w:pPr>
      <w:r w:rsidRPr="00996804">
        <w:rPr>
          <w:sz w:val="28"/>
          <w:szCs w:val="24"/>
        </w:rPr>
        <w:t>Размах крыльев бабочки 17-22 мм; передние крылья удли</w:t>
      </w:r>
      <w:r w:rsidRPr="00996804">
        <w:rPr>
          <w:sz w:val="28"/>
          <w:szCs w:val="24"/>
        </w:rPr>
        <w:softHyphen/>
        <w:t>ненные, темно-</w:t>
      </w:r>
      <w:r w:rsidRPr="00996804">
        <w:rPr>
          <w:sz w:val="28"/>
          <w:szCs w:val="24"/>
        </w:rPr>
        <w:lastRenderedPageBreak/>
        <w:t>серые, с многочисленными волнистыми линия</w:t>
      </w:r>
      <w:r w:rsidRPr="00996804">
        <w:rPr>
          <w:sz w:val="28"/>
          <w:szCs w:val="24"/>
        </w:rPr>
        <w:softHyphen/>
        <w:t>ми и темно-бурым пятном с бронзовым отливом на вершине; задние - серовато-бурые. Гусеница длиной до 17-20 мм, светло-розовая, с коричневой головой и передне</w:t>
      </w:r>
      <w:r w:rsidRPr="00996804">
        <w:rPr>
          <w:sz w:val="28"/>
          <w:szCs w:val="24"/>
        </w:rPr>
        <w:softHyphen/>
        <w:t>грудным щитом.</w:t>
      </w:r>
    </w:p>
    <w:p w:rsidR="001608AC" w:rsidRPr="00996804" w:rsidRDefault="001608AC" w:rsidP="007A730F">
      <w:pPr>
        <w:pStyle w:val="1"/>
        <w:shd w:val="clear" w:color="auto" w:fill="auto"/>
        <w:ind w:firstLine="709"/>
        <w:rPr>
          <w:sz w:val="28"/>
          <w:szCs w:val="24"/>
        </w:rPr>
      </w:pPr>
      <w:r w:rsidRPr="00996804">
        <w:rPr>
          <w:sz w:val="28"/>
          <w:szCs w:val="24"/>
        </w:rPr>
        <w:t>Зимуют гусеницы в коконах в трещинах коры, растительных остатках или в верхнем слое почвы, а также в плодохранилищах. Окукливаются весной, к</w:t>
      </w:r>
      <w:r w:rsidRPr="00996804">
        <w:rPr>
          <w:sz w:val="28"/>
          <w:szCs w:val="24"/>
        </w:rPr>
        <w:t>о</w:t>
      </w:r>
      <w:r w:rsidRPr="00996804">
        <w:rPr>
          <w:sz w:val="28"/>
          <w:szCs w:val="24"/>
        </w:rPr>
        <w:t>гда среднесуточная температура достига</w:t>
      </w:r>
      <w:r w:rsidRPr="00996804">
        <w:rPr>
          <w:sz w:val="28"/>
          <w:szCs w:val="24"/>
        </w:rPr>
        <w:softHyphen/>
        <w:t>ет 10 °C. Окукливание очень растян</w:t>
      </w:r>
      <w:r w:rsidRPr="00996804">
        <w:rPr>
          <w:sz w:val="28"/>
          <w:szCs w:val="24"/>
        </w:rPr>
        <w:t>у</w:t>
      </w:r>
      <w:r w:rsidRPr="00996804">
        <w:rPr>
          <w:sz w:val="28"/>
          <w:szCs w:val="24"/>
        </w:rPr>
        <w:t>то. Фаза куколки длится 2- 3 нед. Первые бабочки появляются в конце цветения яблони, при</w:t>
      </w:r>
      <w:r w:rsidRPr="00996804">
        <w:rPr>
          <w:sz w:val="28"/>
          <w:szCs w:val="24"/>
        </w:rPr>
        <w:softHyphen/>
        <w:t>чем самцы начинают летать на 2-3 дня раньше самок; активны п</w:t>
      </w:r>
      <w:r w:rsidRPr="00996804">
        <w:rPr>
          <w:sz w:val="28"/>
          <w:szCs w:val="24"/>
        </w:rPr>
        <w:t>о</w:t>
      </w:r>
      <w:r w:rsidRPr="00996804">
        <w:rPr>
          <w:sz w:val="28"/>
          <w:szCs w:val="24"/>
        </w:rPr>
        <w:t>сле захода солнца. Лёт происходит, как правило, только в тихую погоду при температуре не ниже 15 °C, продолжается 1,5-2мес. Самки начинают отклад</w:t>
      </w:r>
      <w:r w:rsidRPr="00996804">
        <w:rPr>
          <w:sz w:val="28"/>
          <w:szCs w:val="24"/>
        </w:rPr>
        <w:t>ы</w:t>
      </w:r>
      <w:r w:rsidRPr="00996804">
        <w:rPr>
          <w:sz w:val="28"/>
          <w:szCs w:val="24"/>
        </w:rPr>
        <w:t>вать яйца на 3-5-е сутки после вылета вначале преимущественно на листья, в дальнейшем - главным образом непосредственно на плоды. Плодовитость 60-120 яиц. Через 5-12 дней из яиц выходят гусеницы, вгрызаются в мякоть пл</w:t>
      </w:r>
      <w:r w:rsidRPr="00996804">
        <w:rPr>
          <w:sz w:val="28"/>
          <w:szCs w:val="24"/>
        </w:rPr>
        <w:t>о</w:t>
      </w:r>
      <w:r w:rsidRPr="00996804">
        <w:rPr>
          <w:sz w:val="28"/>
          <w:szCs w:val="24"/>
        </w:rPr>
        <w:t>дов, заплетая входные отверстия паутиной и огрызками. При этом они никогда не внедряются в плод непосредственно из яиц, а ползают некоторое время по поверхности плодов в поисках подхо</w:t>
      </w:r>
      <w:r w:rsidRPr="00996804">
        <w:rPr>
          <w:sz w:val="28"/>
          <w:szCs w:val="24"/>
        </w:rPr>
        <w:softHyphen/>
        <w:t>дящего для этого места. Обычно это б</w:t>
      </w:r>
      <w:r w:rsidRPr="00996804">
        <w:rPr>
          <w:sz w:val="28"/>
          <w:szCs w:val="24"/>
        </w:rPr>
        <w:t>ы</w:t>
      </w:r>
      <w:r w:rsidRPr="00996804">
        <w:rPr>
          <w:sz w:val="28"/>
          <w:szCs w:val="24"/>
        </w:rPr>
        <w:t>вают участки с поврежден</w:t>
      </w:r>
      <w:r w:rsidRPr="00996804">
        <w:rPr>
          <w:sz w:val="28"/>
          <w:szCs w:val="24"/>
        </w:rPr>
        <w:softHyphen/>
        <w:t>ной кожицей или прикрытые листочком, иногда ч</w:t>
      </w:r>
      <w:r w:rsidRPr="00996804">
        <w:rPr>
          <w:sz w:val="28"/>
          <w:szCs w:val="24"/>
        </w:rPr>
        <w:t>а</w:t>
      </w:r>
      <w:r w:rsidRPr="00996804">
        <w:rPr>
          <w:sz w:val="28"/>
          <w:szCs w:val="24"/>
        </w:rPr>
        <w:t>шечка или че</w:t>
      </w:r>
      <w:r w:rsidRPr="00996804">
        <w:rPr>
          <w:sz w:val="28"/>
          <w:szCs w:val="24"/>
        </w:rPr>
        <w:softHyphen/>
        <w:t>решковая ямка, нередко места соприкосновения двух плодов. На</w:t>
      </w:r>
      <w:r w:rsidRPr="00996804">
        <w:rPr>
          <w:sz w:val="28"/>
          <w:szCs w:val="24"/>
        </w:rPr>
        <w:softHyphen/>
        <w:t>чалу отрождения гусениц первого поколения в среднем соответ</w:t>
      </w:r>
      <w:r w:rsidRPr="00996804">
        <w:rPr>
          <w:sz w:val="28"/>
          <w:szCs w:val="24"/>
        </w:rPr>
        <w:softHyphen/>
        <w:t>ствует сумма эффективных температур 230 °C (порог 10 °C). Как правило, это наблюдается через 17-20 дней после цветения по</w:t>
      </w:r>
      <w:r w:rsidRPr="00996804">
        <w:rPr>
          <w:sz w:val="28"/>
          <w:szCs w:val="24"/>
        </w:rPr>
        <w:softHyphen/>
        <w:t>здних сортов яблони. Из мякоти плода гус</w:t>
      </w:r>
      <w:r w:rsidRPr="00996804">
        <w:rPr>
          <w:sz w:val="28"/>
          <w:szCs w:val="24"/>
        </w:rPr>
        <w:t>е</w:t>
      </w:r>
      <w:r w:rsidRPr="00996804">
        <w:rPr>
          <w:sz w:val="28"/>
          <w:szCs w:val="24"/>
        </w:rPr>
        <w:t>ницы проникают в се</w:t>
      </w:r>
      <w:r w:rsidRPr="00996804">
        <w:rPr>
          <w:sz w:val="28"/>
          <w:szCs w:val="24"/>
        </w:rPr>
        <w:softHyphen/>
        <w:t>менную камеру и выгрызают семена. Продолжительность их раз</w:t>
      </w:r>
      <w:r w:rsidRPr="00996804">
        <w:rPr>
          <w:sz w:val="28"/>
          <w:szCs w:val="24"/>
        </w:rPr>
        <w:softHyphen/>
        <w:t>вития составляет 20-40 дней. За это время одна гусеница повреж</w:t>
      </w:r>
      <w:r w:rsidRPr="00996804">
        <w:rPr>
          <w:sz w:val="28"/>
          <w:szCs w:val="24"/>
        </w:rPr>
        <w:softHyphen/>
        <w:t>дает от одного до трех плодов. Закончив питание, гусеницы поки</w:t>
      </w:r>
      <w:r w:rsidRPr="00996804">
        <w:rPr>
          <w:sz w:val="28"/>
          <w:szCs w:val="24"/>
        </w:rPr>
        <w:softHyphen/>
        <w:t>дают плоды и уходят на коконирование. В северных районах они зимуют, на юге большая их часть окукливается и дает начало пос</w:t>
      </w:r>
      <w:r w:rsidRPr="00996804">
        <w:rPr>
          <w:sz w:val="28"/>
          <w:szCs w:val="24"/>
        </w:rPr>
        <w:softHyphen/>
        <w:t>ледующим поколениям. В пределах ареала ра</w:t>
      </w:r>
      <w:r w:rsidRPr="00996804">
        <w:rPr>
          <w:sz w:val="28"/>
          <w:szCs w:val="24"/>
        </w:rPr>
        <w:t>з</w:t>
      </w:r>
      <w:r w:rsidRPr="00996804">
        <w:rPr>
          <w:sz w:val="28"/>
          <w:szCs w:val="24"/>
        </w:rPr>
        <w:t>вивается от одного до трех поколений. Полное развитие двух поколений во</w:t>
      </w:r>
      <w:r w:rsidRPr="00996804">
        <w:rPr>
          <w:sz w:val="28"/>
          <w:szCs w:val="24"/>
        </w:rPr>
        <w:t>з</w:t>
      </w:r>
      <w:r w:rsidRPr="00996804">
        <w:rPr>
          <w:sz w:val="28"/>
          <w:szCs w:val="24"/>
        </w:rPr>
        <w:t>можно при условии обеспеченности теплом, характеризуемой суммой эффе</w:t>
      </w:r>
      <w:r w:rsidRPr="00996804">
        <w:rPr>
          <w:sz w:val="28"/>
          <w:szCs w:val="24"/>
        </w:rPr>
        <w:t>к</w:t>
      </w:r>
      <w:r w:rsidRPr="00996804">
        <w:rPr>
          <w:sz w:val="28"/>
          <w:szCs w:val="24"/>
        </w:rPr>
        <w:t>тивных температур 1400-1500 °C. Частичное третье поколе</w:t>
      </w:r>
      <w:r w:rsidRPr="00996804">
        <w:rPr>
          <w:sz w:val="28"/>
          <w:szCs w:val="24"/>
        </w:rPr>
        <w:softHyphen/>
        <w:t>ние в России, как правило, развивается лишь в Северо-Кавказс</w:t>
      </w:r>
      <w:r w:rsidRPr="00996804">
        <w:rPr>
          <w:sz w:val="28"/>
          <w:szCs w:val="24"/>
        </w:rPr>
        <w:softHyphen/>
        <w:t>ком регионе, Астраханской обла</w:t>
      </w:r>
      <w:r w:rsidRPr="00996804">
        <w:rPr>
          <w:sz w:val="28"/>
          <w:szCs w:val="24"/>
        </w:rPr>
        <w:t>с</w:t>
      </w:r>
      <w:r w:rsidRPr="00996804">
        <w:rPr>
          <w:sz w:val="28"/>
          <w:szCs w:val="24"/>
        </w:rPr>
        <w:t>ти .и некоторых районах Ставро</w:t>
      </w:r>
      <w:r w:rsidRPr="00996804">
        <w:rPr>
          <w:sz w:val="28"/>
          <w:szCs w:val="24"/>
        </w:rPr>
        <w:softHyphen/>
        <w:t>польского края, причем везде окукливание я</w:t>
      </w:r>
      <w:r w:rsidRPr="00996804">
        <w:rPr>
          <w:sz w:val="28"/>
          <w:szCs w:val="24"/>
        </w:rPr>
        <w:t>б</w:t>
      </w:r>
      <w:r w:rsidRPr="00996804">
        <w:rPr>
          <w:sz w:val="28"/>
          <w:szCs w:val="24"/>
        </w:rPr>
        <w:t>лонной плодожорки прекращается 10-12 августа, что обусловлено сокращением све</w:t>
      </w:r>
      <w:r w:rsidRPr="00996804">
        <w:rPr>
          <w:sz w:val="28"/>
          <w:szCs w:val="24"/>
        </w:rPr>
        <w:softHyphen/>
        <w:t>тового дня, играющего основную роль в регулировании диапаузы вредителя.</w:t>
      </w:r>
    </w:p>
    <w:p w:rsidR="001608AC" w:rsidRPr="00996804" w:rsidRDefault="001608AC" w:rsidP="007A730F">
      <w:pPr>
        <w:pStyle w:val="1"/>
        <w:shd w:val="clear" w:color="auto" w:fill="auto"/>
        <w:ind w:firstLine="709"/>
        <w:rPr>
          <w:sz w:val="28"/>
          <w:szCs w:val="24"/>
        </w:rPr>
      </w:pPr>
      <w:r w:rsidRPr="00996804">
        <w:rPr>
          <w:sz w:val="28"/>
          <w:szCs w:val="24"/>
        </w:rPr>
        <w:t>Гусеницы питаются внутри плода мякотью и семенами, запол</w:t>
      </w:r>
      <w:r w:rsidRPr="00996804">
        <w:rPr>
          <w:sz w:val="28"/>
          <w:szCs w:val="24"/>
        </w:rPr>
        <w:softHyphen/>
        <w:t>няя ходы сухими бурыми экскрементами. Поврежденные плоды преждевременно опад</w:t>
      </w:r>
      <w:r w:rsidRPr="00996804">
        <w:rPr>
          <w:sz w:val="28"/>
          <w:szCs w:val="24"/>
        </w:rPr>
        <w:t>а</w:t>
      </w:r>
      <w:r w:rsidRPr="00996804">
        <w:rPr>
          <w:sz w:val="28"/>
          <w:szCs w:val="24"/>
        </w:rPr>
        <w:t>ют, теряют товарные качества и способ</w:t>
      </w:r>
      <w:r w:rsidRPr="00996804">
        <w:rPr>
          <w:sz w:val="28"/>
          <w:szCs w:val="24"/>
        </w:rPr>
        <w:softHyphen/>
        <w:t>ность к хранению. На численность и вредоносность яблонной плодожорки большое влияние оказывают метеоусл</w:t>
      </w:r>
      <w:r w:rsidRPr="00996804">
        <w:rPr>
          <w:sz w:val="28"/>
          <w:szCs w:val="24"/>
        </w:rPr>
        <w:t>о</w:t>
      </w:r>
      <w:r w:rsidRPr="00996804">
        <w:rPr>
          <w:sz w:val="28"/>
          <w:szCs w:val="24"/>
        </w:rPr>
        <w:t>вия: в суровые малоснежные зимы при температуре ниже -25 °C гибнет до 80% гусениц; дождливая, холодная или ветреная погода в весенне-лет</w:t>
      </w:r>
      <w:r w:rsidRPr="00996804">
        <w:rPr>
          <w:sz w:val="28"/>
          <w:szCs w:val="24"/>
        </w:rPr>
        <w:softHyphen/>
        <w:t>ний период резко тормозит откладку яиц. Гусениц и куколок пло</w:t>
      </w:r>
      <w:r w:rsidRPr="00996804">
        <w:rPr>
          <w:sz w:val="28"/>
          <w:szCs w:val="24"/>
        </w:rPr>
        <w:softHyphen/>
        <w:t>дожорки способны уни</w:t>
      </w:r>
      <w:r w:rsidRPr="00996804">
        <w:rPr>
          <w:sz w:val="28"/>
          <w:szCs w:val="24"/>
        </w:rPr>
        <w:t>ч</w:t>
      </w:r>
      <w:r w:rsidRPr="00996804">
        <w:rPr>
          <w:sz w:val="28"/>
          <w:szCs w:val="24"/>
        </w:rPr>
        <w:t>тожать более 20 видов паразитических на</w:t>
      </w:r>
      <w:r w:rsidRPr="00996804">
        <w:rPr>
          <w:sz w:val="28"/>
          <w:szCs w:val="24"/>
        </w:rPr>
        <w:softHyphen/>
        <w:t xml:space="preserve">секомых </w:t>
      </w:r>
      <w:r w:rsidRPr="00996804">
        <w:rPr>
          <w:i/>
          <w:iCs/>
          <w:sz w:val="28"/>
          <w:szCs w:val="24"/>
          <w:lang w:bidi="en-US"/>
        </w:rPr>
        <w:t>(</w:t>
      </w:r>
      <w:r w:rsidRPr="00996804">
        <w:rPr>
          <w:i/>
          <w:iCs/>
          <w:sz w:val="28"/>
          <w:szCs w:val="24"/>
          <w:lang w:val="en-US" w:bidi="en-US"/>
        </w:rPr>
        <w:t>Ascogasterquadridentatu</w:t>
      </w:r>
      <w:r w:rsidRPr="00996804">
        <w:rPr>
          <w:i/>
          <w:iCs/>
          <w:sz w:val="28"/>
          <w:szCs w:val="24"/>
          <w:lang w:val="en-US" w:bidi="en-US"/>
        </w:rPr>
        <w:t>s</w:t>
      </w:r>
      <w:r w:rsidRPr="00996804">
        <w:rPr>
          <w:iCs/>
          <w:sz w:val="28"/>
          <w:szCs w:val="24"/>
          <w:lang w:val="en-US" w:bidi="en-US"/>
        </w:rPr>
        <w:t>Wesm</w:t>
      </w:r>
      <w:r w:rsidRPr="00996804">
        <w:rPr>
          <w:i/>
          <w:iCs/>
          <w:sz w:val="28"/>
          <w:szCs w:val="24"/>
          <w:lang w:bidi="en-US"/>
        </w:rPr>
        <w:t xml:space="preserve">., </w:t>
      </w:r>
      <w:r w:rsidRPr="00996804">
        <w:rPr>
          <w:i/>
          <w:iCs/>
          <w:sz w:val="28"/>
          <w:szCs w:val="24"/>
          <w:lang w:val="en-US" w:bidi="en-US"/>
        </w:rPr>
        <w:t>A</w:t>
      </w:r>
      <w:r w:rsidRPr="00996804">
        <w:rPr>
          <w:i/>
          <w:iCs/>
          <w:sz w:val="28"/>
          <w:szCs w:val="24"/>
          <w:lang w:bidi="en-US"/>
        </w:rPr>
        <w:t xml:space="preserve">. </w:t>
      </w:r>
      <w:r w:rsidRPr="00996804">
        <w:rPr>
          <w:i/>
          <w:iCs/>
          <w:sz w:val="28"/>
          <w:szCs w:val="24"/>
          <w:lang w:val="en-US" w:bidi="en-US"/>
        </w:rPr>
        <w:t>Rufid</w:t>
      </w:r>
      <w:r w:rsidRPr="00996804">
        <w:rPr>
          <w:i/>
          <w:iCs/>
          <w:sz w:val="28"/>
          <w:szCs w:val="24"/>
        </w:rPr>
        <w:t>е</w:t>
      </w:r>
      <w:r w:rsidRPr="00996804">
        <w:rPr>
          <w:i/>
          <w:iCs/>
          <w:sz w:val="28"/>
          <w:szCs w:val="24"/>
          <w:lang w:val="en-US" w:bidi="en-US"/>
        </w:rPr>
        <w:t>ns</w:t>
      </w:r>
      <w:r w:rsidRPr="00996804">
        <w:rPr>
          <w:sz w:val="28"/>
          <w:szCs w:val="24"/>
          <w:lang w:val="en-US" w:bidi="en-US"/>
        </w:rPr>
        <w:t>Wesm</w:t>
      </w:r>
      <w:r w:rsidRPr="00996804">
        <w:rPr>
          <w:sz w:val="28"/>
          <w:szCs w:val="24"/>
          <w:lang w:bidi="en-US"/>
        </w:rPr>
        <w:t xml:space="preserve">. </w:t>
      </w:r>
      <w:r w:rsidRPr="00996804">
        <w:rPr>
          <w:sz w:val="28"/>
          <w:szCs w:val="24"/>
        </w:rPr>
        <w:t xml:space="preserve">и др.), в яйцах паразитируют виды рода </w:t>
      </w:r>
      <w:r w:rsidRPr="00996804">
        <w:rPr>
          <w:i/>
          <w:iCs/>
          <w:sz w:val="28"/>
          <w:szCs w:val="24"/>
          <w:lang w:val="en-US" w:bidi="en-US"/>
        </w:rPr>
        <w:t>Trichogramma</w:t>
      </w:r>
      <w:r w:rsidRPr="00996804">
        <w:rPr>
          <w:i/>
          <w:iCs/>
          <w:sz w:val="28"/>
          <w:szCs w:val="24"/>
          <w:lang w:bidi="en-US"/>
        </w:rPr>
        <w:t>,</w:t>
      </w:r>
      <w:r w:rsidRPr="00996804">
        <w:rPr>
          <w:sz w:val="28"/>
          <w:szCs w:val="24"/>
        </w:rPr>
        <w:t>определенное значе</w:t>
      </w:r>
      <w:r w:rsidRPr="00996804">
        <w:rPr>
          <w:sz w:val="28"/>
          <w:szCs w:val="24"/>
        </w:rPr>
        <w:softHyphen/>
        <w:t>ние имеют и хищные насекомые, однако э</w:t>
      </w:r>
      <w:r w:rsidRPr="00996804">
        <w:rPr>
          <w:sz w:val="28"/>
          <w:szCs w:val="24"/>
        </w:rPr>
        <w:t>н</w:t>
      </w:r>
      <w:r w:rsidRPr="00996804">
        <w:rPr>
          <w:sz w:val="28"/>
          <w:szCs w:val="24"/>
        </w:rPr>
        <w:t>томофаги в большин</w:t>
      </w:r>
      <w:r w:rsidRPr="00996804">
        <w:rPr>
          <w:sz w:val="28"/>
          <w:szCs w:val="24"/>
        </w:rPr>
        <w:softHyphen/>
        <w:t>стве случаев не способны снижать ее численность до эк</w:t>
      </w:r>
      <w:r w:rsidRPr="00996804">
        <w:rPr>
          <w:sz w:val="28"/>
          <w:szCs w:val="24"/>
        </w:rPr>
        <w:t>о</w:t>
      </w:r>
      <w:r w:rsidRPr="00996804">
        <w:rPr>
          <w:sz w:val="28"/>
          <w:szCs w:val="24"/>
        </w:rPr>
        <w:lastRenderedPageBreak/>
        <w:t>номичес</w:t>
      </w:r>
      <w:r w:rsidRPr="00996804">
        <w:rPr>
          <w:sz w:val="28"/>
          <w:szCs w:val="24"/>
        </w:rPr>
        <w:softHyphen/>
        <w:t>ки безопасного уровня, и поврежденность плодов при отсутствии з</w:t>
      </w:r>
      <w:r w:rsidRPr="00996804">
        <w:rPr>
          <w:sz w:val="28"/>
          <w:szCs w:val="24"/>
        </w:rPr>
        <w:t>а</w:t>
      </w:r>
      <w:r w:rsidRPr="00996804">
        <w:rPr>
          <w:sz w:val="28"/>
          <w:szCs w:val="24"/>
        </w:rPr>
        <w:t>щитных мероприятий нередко, особенно в южных регионах, до</w:t>
      </w:r>
      <w:r w:rsidRPr="00996804">
        <w:rPr>
          <w:sz w:val="28"/>
          <w:szCs w:val="24"/>
        </w:rPr>
        <w:softHyphen/>
        <w:t>стигает 80-90 %. Меньше повреждаются яблони на карликовых подвоях с более гладкой, н</w:t>
      </w:r>
      <w:r w:rsidRPr="00996804">
        <w:rPr>
          <w:sz w:val="28"/>
          <w:szCs w:val="24"/>
        </w:rPr>
        <w:t>е</w:t>
      </w:r>
      <w:r w:rsidRPr="00996804">
        <w:rPr>
          <w:sz w:val="28"/>
          <w:szCs w:val="24"/>
        </w:rPr>
        <w:t>удобной для коконирования гусениц корой. Степень повреждаемости связана также с анатомическими особенностями плодов у различных сортов яблони.</w:t>
      </w:r>
    </w:p>
    <w:p w:rsidR="001608AC" w:rsidRPr="00996804" w:rsidRDefault="001608AC" w:rsidP="007A730F">
      <w:pPr>
        <w:pStyle w:val="Bodytext20"/>
        <w:shd w:val="clear" w:color="auto" w:fill="auto"/>
        <w:spacing w:before="0" w:line="240" w:lineRule="auto"/>
        <w:ind w:firstLine="709"/>
        <w:rPr>
          <w:sz w:val="28"/>
          <w:szCs w:val="24"/>
        </w:rPr>
      </w:pPr>
    </w:p>
    <w:p w:rsidR="001608AC" w:rsidRPr="00996804" w:rsidRDefault="001608AC" w:rsidP="007A730F">
      <w:pPr>
        <w:pStyle w:val="af2"/>
        <w:ind w:firstLine="709"/>
        <w:jc w:val="both"/>
        <w:rPr>
          <w:rFonts w:ascii="Times New Roman" w:eastAsia="Times New Roman" w:hAnsi="Times New Roman" w:cs="Times New Roman"/>
          <w:sz w:val="28"/>
          <w:szCs w:val="24"/>
        </w:rPr>
      </w:pPr>
      <w:r>
        <w:rPr>
          <w:sz w:val="28"/>
          <w:szCs w:val="24"/>
        </w:rPr>
        <w:t xml:space="preserve">2 </w:t>
      </w:r>
      <w:r w:rsidRPr="00996804">
        <w:rPr>
          <w:rFonts w:ascii="Times New Roman" w:eastAsia="Times New Roman" w:hAnsi="Times New Roman" w:cs="Times New Roman"/>
          <w:sz w:val="28"/>
          <w:szCs w:val="24"/>
        </w:rPr>
        <w:t>Организационно-хозяйственные и агро</w:t>
      </w:r>
      <w:r w:rsidRPr="00996804">
        <w:rPr>
          <w:rFonts w:ascii="Times New Roman" w:eastAsia="Times New Roman" w:hAnsi="Times New Roman" w:cs="Times New Roman"/>
          <w:sz w:val="28"/>
          <w:szCs w:val="24"/>
        </w:rPr>
        <w:softHyphen/>
        <w:t>технические мероприятия.</w:t>
      </w:r>
    </w:p>
    <w:p w:rsidR="001608AC" w:rsidRPr="00996804" w:rsidRDefault="001608AC" w:rsidP="007A730F">
      <w:pPr>
        <w:numPr>
          <w:ilvl w:val="0"/>
          <w:numId w:val="10"/>
        </w:numPr>
        <w:ind w:firstLine="709"/>
        <w:jc w:val="both"/>
        <w:rPr>
          <w:sz w:val="28"/>
        </w:rPr>
      </w:pPr>
      <w:r w:rsidRPr="00996804">
        <w:rPr>
          <w:sz w:val="28"/>
        </w:rPr>
        <w:t>Весной до распускания почек для снижения численности яб</w:t>
      </w:r>
      <w:r w:rsidRPr="00996804">
        <w:rPr>
          <w:sz w:val="28"/>
        </w:rPr>
        <w:softHyphen/>
        <w:t>лонной медяницы, тлей, щитовок, ложнощитовок, заболонников, древесницы въедл</w:t>
      </w:r>
      <w:r w:rsidRPr="00996804">
        <w:rPr>
          <w:sz w:val="28"/>
        </w:rPr>
        <w:t>и</w:t>
      </w:r>
      <w:r w:rsidRPr="00996804">
        <w:rPr>
          <w:sz w:val="28"/>
        </w:rPr>
        <w:t>вой проведение обрезки и прореживания кро</w:t>
      </w:r>
      <w:r w:rsidRPr="00996804">
        <w:rPr>
          <w:sz w:val="28"/>
        </w:rPr>
        <w:softHyphen/>
        <w:t>ны с обязательным вырезанием прикорневой поросли, лечение ран, удаление ослабленных ветвей, выкорчевка и сжигание погиб</w:t>
      </w:r>
      <w:r w:rsidRPr="00996804">
        <w:rPr>
          <w:sz w:val="28"/>
        </w:rPr>
        <w:softHyphen/>
        <w:t>ших деревьев.</w:t>
      </w:r>
    </w:p>
    <w:p w:rsidR="001608AC" w:rsidRPr="00996804" w:rsidRDefault="001608AC" w:rsidP="007A730F">
      <w:pPr>
        <w:numPr>
          <w:ilvl w:val="0"/>
          <w:numId w:val="10"/>
        </w:numPr>
        <w:ind w:firstLine="709"/>
        <w:jc w:val="both"/>
        <w:rPr>
          <w:sz w:val="28"/>
        </w:rPr>
      </w:pPr>
      <w:r w:rsidRPr="00996804">
        <w:rPr>
          <w:sz w:val="28"/>
        </w:rPr>
        <w:t>Очистка и дезинсекция в этот же период плодохранилищ для пр</w:t>
      </w:r>
      <w:r w:rsidRPr="00996804">
        <w:rPr>
          <w:sz w:val="28"/>
        </w:rPr>
        <w:t>е</w:t>
      </w:r>
      <w:r w:rsidRPr="00996804">
        <w:rPr>
          <w:sz w:val="28"/>
        </w:rPr>
        <w:t>дотвращения возможного вылета перезимовавших там плодо</w:t>
      </w:r>
      <w:r w:rsidRPr="00996804">
        <w:rPr>
          <w:sz w:val="28"/>
        </w:rPr>
        <w:softHyphen/>
        <w:t>жорок.</w:t>
      </w:r>
    </w:p>
    <w:p w:rsidR="001608AC" w:rsidRPr="00996804" w:rsidRDefault="001608AC" w:rsidP="007A730F">
      <w:pPr>
        <w:numPr>
          <w:ilvl w:val="0"/>
          <w:numId w:val="10"/>
        </w:numPr>
        <w:ind w:firstLine="709"/>
        <w:jc w:val="both"/>
        <w:rPr>
          <w:sz w:val="28"/>
        </w:rPr>
      </w:pPr>
      <w:r w:rsidRPr="00996804">
        <w:rPr>
          <w:sz w:val="28"/>
        </w:rPr>
        <w:t>Осенью после сбора урожая очистка стволов и скелетных вет</w:t>
      </w:r>
      <w:r w:rsidRPr="00996804">
        <w:rPr>
          <w:sz w:val="28"/>
        </w:rPr>
        <w:softHyphen/>
        <w:t>вей от старой отмершей коры, а также их побелка, что способству</w:t>
      </w:r>
      <w:r w:rsidRPr="00996804">
        <w:rPr>
          <w:sz w:val="28"/>
        </w:rPr>
        <w:softHyphen/>
        <w:t>ет снижению чи</w:t>
      </w:r>
      <w:r w:rsidRPr="00996804">
        <w:rPr>
          <w:sz w:val="28"/>
        </w:rPr>
        <w:t>с</w:t>
      </w:r>
      <w:r w:rsidRPr="00996804">
        <w:rPr>
          <w:sz w:val="28"/>
        </w:rPr>
        <w:t>ленности щитовок, плодожорок, яблонного цве</w:t>
      </w:r>
      <w:r w:rsidRPr="00996804">
        <w:rPr>
          <w:sz w:val="28"/>
        </w:rPr>
        <w:softHyphen/>
        <w:t>тоеда, грушевой медяницы и других вредителей, уменьшает веро</w:t>
      </w:r>
      <w:r w:rsidRPr="00996804">
        <w:rPr>
          <w:sz w:val="28"/>
        </w:rPr>
        <w:softHyphen/>
        <w:t>ятность заселения деревьев стеклянницей.</w:t>
      </w:r>
    </w:p>
    <w:p w:rsidR="001608AC" w:rsidRPr="00996804" w:rsidRDefault="001608AC" w:rsidP="007A730F">
      <w:pPr>
        <w:numPr>
          <w:ilvl w:val="0"/>
          <w:numId w:val="10"/>
        </w:numPr>
        <w:ind w:firstLine="709"/>
        <w:jc w:val="both"/>
        <w:rPr>
          <w:sz w:val="28"/>
        </w:rPr>
      </w:pPr>
      <w:r w:rsidRPr="00996804">
        <w:rPr>
          <w:sz w:val="28"/>
        </w:rPr>
        <w:t>Вспашка междурядий и обработка приствольных кругов для уху</w:t>
      </w:r>
      <w:r w:rsidRPr="00996804">
        <w:rPr>
          <w:sz w:val="28"/>
        </w:rPr>
        <w:t>д</w:t>
      </w:r>
      <w:r w:rsidRPr="00996804">
        <w:rPr>
          <w:sz w:val="28"/>
        </w:rPr>
        <w:t>шения условий зимовки яблонного цветоеда и других долго</w:t>
      </w:r>
      <w:r w:rsidRPr="00996804">
        <w:rPr>
          <w:sz w:val="28"/>
        </w:rPr>
        <w:softHyphen/>
        <w:t>носиков, яблонного плодового пилильщика, плодожорок, груше</w:t>
      </w:r>
      <w:r w:rsidRPr="00996804">
        <w:rPr>
          <w:sz w:val="28"/>
        </w:rPr>
        <w:softHyphen/>
        <w:t>вой медяницы и т. д. В небольших садах срезание зимних гнезд боярышницы и златогузки.</w:t>
      </w:r>
    </w:p>
    <w:p w:rsidR="001608AC" w:rsidRPr="00996804" w:rsidRDefault="001608AC" w:rsidP="007A730F">
      <w:pPr>
        <w:numPr>
          <w:ilvl w:val="0"/>
          <w:numId w:val="10"/>
        </w:numPr>
        <w:ind w:firstLine="709"/>
        <w:jc w:val="both"/>
        <w:rPr>
          <w:sz w:val="28"/>
        </w:rPr>
      </w:pPr>
      <w:r w:rsidRPr="00996804">
        <w:rPr>
          <w:sz w:val="28"/>
        </w:rPr>
        <w:t>В молодых садах и питомниках осуществление мероприятий, н</w:t>
      </w:r>
      <w:r w:rsidRPr="00996804">
        <w:rPr>
          <w:sz w:val="28"/>
        </w:rPr>
        <w:t>а</w:t>
      </w:r>
      <w:r w:rsidRPr="00996804">
        <w:rPr>
          <w:sz w:val="28"/>
        </w:rPr>
        <w:t>правленных на защиту деревьев от повреждений мышевидными грызунами и зайцами.</w:t>
      </w:r>
    </w:p>
    <w:p w:rsidR="001608AC" w:rsidRPr="00996804" w:rsidRDefault="001608AC" w:rsidP="007A730F">
      <w:pPr>
        <w:numPr>
          <w:ilvl w:val="0"/>
          <w:numId w:val="10"/>
        </w:numPr>
        <w:ind w:firstLine="709"/>
        <w:jc w:val="both"/>
        <w:rPr>
          <w:sz w:val="28"/>
        </w:rPr>
      </w:pPr>
      <w:r w:rsidRPr="00996804">
        <w:rPr>
          <w:sz w:val="28"/>
        </w:rPr>
        <w:t>В небольших садах наложение на штамбы и скелетные сучья ло</w:t>
      </w:r>
      <w:r w:rsidRPr="00996804">
        <w:rPr>
          <w:sz w:val="28"/>
        </w:rPr>
        <w:t>в</w:t>
      </w:r>
      <w:r w:rsidRPr="00996804">
        <w:rPr>
          <w:sz w:val="28"/>
        </w:rPr>
        <w:t>чих поясов для уничтожения зимующих гусениц плодожорок.</w:t>
      </w:r>
    </w:p>
    <w:p w:rsidR="001608AC" w:rsidRPr="00996804" w:rsidRDefault="001608AC" w:rsidP="007A730F">
      <w:pPr>
        <w:numPr>
          <w:ilvl w:val="0"/>
          <w:numId w:val="10"/>
        </w:numPr>
        <w:ind w:firstLine="709"/>
        <w:jc w:val="both"/>
        <w:rPr>
          <w:sz w:val="28"/>
        </w:rPr>
      </w:pPr>
    </w:p>
    <w:p w:rsidR="001608AC" w:rsidRPr="00996804" w:rsidRDefault="001608AC" w:rsidP="007A730F">
      <w:pPr>
        <w:pStyle w:val="af2"/>
        <w:ind w:firstLine="709"/>
        <w:rPr>
          <w:rFonts w:ascii="Times New Roman" w:eastAsia="Times New Roman" w:hAnsi="Times New Roman" w:cs="Times New Roman"/>
          <w:sz w:val="28"/>
          <w:szCs w:val="24"/>
        </w:rPr>
      </w:pPr>
      <w:r w:rsidRPr="00996804">
        <w:rPr>
          <w:rFonts w:ascii="Times New Roman" w:eastAsia="Times New Roman" w:hAnsi="Times New Roman" w:cs="Times New Roman"/>
          <w:sz w:val="28"/>
          <w:szCs w:val="24"/>
        </w:rPr>
        <w:t>Мероприятия по химической и биологи</w:t>
      </w:r>
      <w:r w:rsidRPr="00996804">
        <w:rPr>
          <w:rFonts w:ascii="Times New Roman" w:eastAsia="Times New Roman" w:hAnsi="Times New Roman" w:cs="Times New Roman"/>
          <w:sz w:val="28"/>
          <w:szCs w:val="24"/>
        </w:rPr>
        <w:softHyphen/>
        <w:t>ческой защите.</w:t>
      </w:r>
    </w:p>
    <w:p w:rsidR="001608AC" w:rsidRPr="00996804" w:rsidRDefault="001608AC" w:rsidP="007A730F">
      <w:pPr>
        <w:numPr>
          <w:ilvl w:val="0"/>
          <w:numId w:val="10"/>
        </w:numPr>
        <w:ind w:firstLine="709"/>
        <w:jc w:val="both"/>
        <w:rPr>
          <w:sz w:val="28"/>
        </w:rPr>
      </w:pPr>
      <w:r w:rsidRPr="00996804">
        <w:rPr>
          <w:sz w:val="28"/>
        </w:rPr>
        <w:t>При необходимости обработка деревьев до распускания почек пе</w:t>
      </w:r>
      <w:r w:rsidRPr="00996804">
        <w:rPr>
          <w:sz w:val="28"/>
        </w:rPr>
        <w:t>с</w:t>
      </w:r>
      <w:r w:rsidRPr="00996804">
        <w:rPr>
          <w:sz w:val="28"/>
        </w:rPr>
        <w:t>тицидами, рекомендованными для искореняющих весенних обработок (преп</w:t>
      </w:r>
      <w:r w:rsidRPr="00996804">
        <w:rPr>
          <w:sz w:val="28"/>
        </w:rPr>
        <w:t>а</w:t>
      </w:r>
      <w:r w:rsidRPr="00996804">
        <w:rPr>
          <w:sz w:val="28"/>
        </w:rPr>
        <w:t>рат 30, ММЭ) против зимующих стадий щито</w:t>
      </w:r>
      <w:r w:rsidRPr="00996804">
        <w:rPr>
          <w:sz w:val="28"/>
        </w:rPr>
        <w:softHyphen/>
        <w:t>вок, ложнощитовок, клещей, я</w:t>
      </w:r>
      <w:r w:rsidRPr="00996804">
        <w:rPr>
          <w:sz w:val="28"/>
        </w:rPr>
        <w:t>б</w:t>
      </w:r>
      <w:r w:rsidRPr="00996804">
        <w:rPr>
          <w:sz w:val="28"/>
        </w:rPr>
        <w:t>лонной медяницы.</w:t>
      </w:r>
    </w:p>
    <w:p w:rsidR="001608AC" w:rsidRPr="00996804" w:rsidRDefault="001608AC" w:rsidP="007A730F">
      <w:pPr>
        <w:numPr>
          <w:ilvl w:val="0"/>
          <w:numId w:val="10"/>
        </w:numPr>
        <w:ind w:firstLine="709"/>
        <w:jc w:val="both"/>
        <w:rPr>
          <w:sz w:val="28"/>
        </w:rPr>
      </w:pPr>
      <w:r w:rsidRPr="00996804">
        <w:rPr>
          <w:sz w:val="28"/>
        </w:rPr>
        <w:t>В фенофазе зеленого конуса главным образом в яблоневых са</w:t>
      </w:r>
      <w:r w:rsidRPr="00996804">
        <w:rPr>
          <w:sz w:val="28"/>
        </w:rPr>
        <w:softHyphen/>
        <w:t>дах обработка деревьев рекомендованными инсектицидами для уничтожения я</w:t>
      </w:r>
      <w:r w:rsidRPr="00996804">
        <w:rPr>
          <w:sz w:val="28"/>
        </w:rPr>
        <w:t>б</w:t>
      </w:r>
      <w:r w:rsidRPr="00996804">
        <w:rPr>
          <w:sz w:val="28"/>
        </w:rPr>
        <w:t>лонного цветоеда и других плодовых долгоноси</w:t>
      </w:r>
      <w:r w:rsidRPr="00996804">
        <w:rPr>
          <w:sz w:val="28"/>
        </w:rPr>
        <w:softHyphen/>
        <w:t>ков, а также гусениц почковой вертуньи.</w:t>
      </w:r>
    </w:p>
    <w:p w:rsidR="001608AC" w:rsidRPr="00996804" w:rsidRDefault="001608AC" w:rsidP="007A730F">
      <w:pPr>
        <w:numPr>
          <w:ilvl w:val="0"/>
          <w:numId w:val="10"/>
        </w:numPr>
        <w:ind w:firstLine="709"/>
        <w:jc w:val="both"/>
        <w:rPr>
          <w:sz w:val="28"/>
        </w:rPr>
      </w:pPr>
      <w:r w:rsidRPr="00996804">
        <w:rPr>
          <w:sz w:val="28"/>
        </w:rPr>
        <w:t>В период от обособления до окрашивания бутонов при высо</w:t>
      </w:r>
      <w:r w:rsidRPr="00996804">
        <w:rPr>
          <w:sz w:val="28"/>
        </w:rPr>
        <w:softHyphen/>
        <w:t>кой численности медяниц, тлей, клещей, плодовых пилильщиков, листоверток, п</w:t>
      </w:r>
      <w:r w:rsidRPr="00996804">
        <w:rPr>
          <w:sz w:val="28"/>
        </w:rPr>
        <w:t>я</w:t>
      </w:r>
      <w:r w:rsidRPr="00996804">
        <w:rPr>
          <w:sz w:val="28"/>
        </w:rPr>
        <w:t>дениц, боярышницы, златогузки, кольчатого и не</w:t>
      </w:r>
      <w:r w:rsidRPr="00996804">
        <w:rPr>
          <w:sz w:val="28"/>
        </w:rPr>
        <w:softHyphen/>
        <w:t>парного шелкопрядов, других листогрызущих вредителей опрыс</w:t>
      </w:r>
      <w:r w:rsidRPr="00996804">
        <w:rPr>
          <w:sz w:val="28"/>
        </w:rPr>
        <w:softHyphen/>
        <w:t>кивание инсектицидами.</w:t>
      </w:r>
    </w:p>
    <w:p w:rsidR="001608AC" w:rsidRPr="00996804" w:rsidRDefault="001608AC" w:rsidP="007A730F">
      <w:pPr>
        <w:numPr>
          <w:ilvl w:val="0"/>
          <w:numId w:val="10"/>
        </w:numPr>
        <w:ind w:firstLine="709"/>
        <w:jc w:val="both"/>
        <w:rPr>
          <w:sz w:val="28"/>
        </w:rPr>
      </w:pPr>
      <w:r w:rsidRPr="00996804">
        <w:rPr>
          <w:sz w:val="28"/>
        </w:rPr>
        <w:t>Сразу после цветения обработка инсектицидами в случае вы</w:t>
      </w:r>
      <w:r w:rsidRPr="00996804">
        <w:rPr>
          <w:sz w:val="28"/>
        </w:rPr>
        <w:softHyphen/>
        <w:t>явления опасной численности плодовых пилильщиков, запято- видной щитовки, ябло</w:t>
      </w:r>
      <w:r w:rsidRPr="00996804">
        <w:rPr>
          <w:sz w:val="28"/>
        </w:rPr>
        <w:t>н</w:t>
      </w:r>
      <w:r w:rsidRPr="00996804">
        <w:rPr>
          <w:sz w:val="28"/>
        </w:rPr>
        <w:t>ной моли, некоторых видов листоверток и других листогрызущих вредителей.</w:t>
      </w:r>
    </w:p>
    <w:p w:rsidR="001608AC" w:rsidRPr="00996804" w:rsidRDefault="001608AC" w:rsidP="007A730F">
      <w:pPr>
        <w:numPr>
          <w:ilvl w:val="0"/>
          <w:numId w:val="10"/>
        </w:numPr>
        <w:ind w:firstLine="709"/>
        <w:jc w:val="both"/>
        <w:rPr>
          <w:sz w:val="28"/>
        </w:rPr>
      </w:pPr>
      <w:r w:rsidRPr="00996804">
        <w:rPr>
          <w:sz w:val="28"/>
        </w:rPr>
        <w:lastRenderedPageBreak/>
        <w:t>Летом во время отрождения из яиц гусениц плодожорок обра</w:t>
      </w:r>
      <w:r w:rsidRPr="00996804">
        <w:rPr>
          <w:sz w:val="28"/>
        </w:rPr>
        <w:softHyphen/>
        <w:t>ботка только плодоносящих садов рекомендованными препарата</w:t>
      </w:r>
      <w:r w:rsidRPr="00996804">
        <w:rPr>
          <w:sz w:val="28"/>
        </w:rPr>
        <w:softHyphen/>
        <w:t>ми, сроки и кра</w:t>
      </w:r>
      <w:r w:rsidRPr="00996804">
        <w:rPr>
          <w:sz w:val="28"/>
        </w:rPr>
        <w:t>т</w:t>
      </w:r>
      <w:r w:rsidRPr="00996804">
        <w:rPr>
          <w:sz w:val="28"/>
        </w:rPr>
        <w:t>ность которых определяются видовым составом и числом поколений данной группы вредителей. На яблоне первую обработку против яблонной плодожорки проводят обычно при до</w:t>
      </w:r>
      <w:r w:rsidRPr="00996804">
        <w:rPr>
          <w:sz w:val="28"/>
        </w:rPr>
        <w:softHyphen/>
        <w:t>стижении суммы эффективных температур 230°С (ор</w:t>
      </w:r>
      <w:r w:rsidRPr="00996804">
        <w:rPr>
          <w:sz w:val="28"/>
        </w:rPr>
        <w:t>и</w:t>
      </w:r>
      <w:r w:rsidRPr="00996804">
        <w:rPr>
          <w:sz w:val="28"/>
        </w:rPr>
        <w:t>ентировоч</w:t>
      </w:r>
      <w:r w:rsidRPr="00996804">
        <w:rPr>
          <w:sz w:val="28"/>
        </w:rPr>
        <w:softHyphen/>
        <w:t>но через 2-3 нед после цветения), последующие - через 12-18 дней после предыдущей в зависимости от продолжительности за</w:t>
      </w:r>
      <w:r w:rsidRPr="00996804">
        <w:rPr>
          <w:sz w:val="28"/>
        </w:rPr>
        <w:softHyphen/>
        <w:t>щитного действия применяемых инсектицидов и данных, полу</w:t>
      </w:r>
      <w:r w:rsidRPr="00996804">
        <w:rPr>
          <w:sz w:val="28"/>
        </w:rPr>
        <w:softHyphen/>
        <w:t>ченных при проведении учетов. Первую обработку против груше</w:t>
      </w:r>
      <w:r w:rsidRPr="00996804">
        <w:rPr>
          <w:sz w:val="28"/>
        </w:rPr>
        <w:softHyphen/>
        <w:t>вой плодожорки осуществляют при достиж</w:t>
      </w:r>
      <w:r w:rsidRPr="00996804">
        <w:rPr>
          <w:sz w:val="28"/>
        </w:rPr>
        <w:t>е</w:t>
      </w:r>
      <w:r w:rsidRPr="00996804">
        <w:rPr>
          <w:sz w:val="28"/>
        </w:rPr>
        <w:t>нии суммы эффектив</w:t>
      </w:r>
      <w:r w:rsidRPr="00996804">
        <w:rPr>
          <w:sz w:val="28"/>
        </w:rPr>
        <w:softHyphen/>
        <w:t>ных температур 380-400 °С. Обязательно осуществляют также периодический сбор и уничтожение падалицы.</w:t>
      </w:r>
    </w:p>
    <w:p w:rsidR="001608AC" w:rsidRPr="00996804" w:rsidRDefault="001608AC" w:rsidP="007A730F">
      <w:pPr>
        <w:numPr>
          <w:ilvl w:val="0"/>
          <w:numId w:val="10"/>
        </w:numPr>
        <w:ind w:firstLine="709"/>
        <w:jc w:val="both"/>
        <w:rPr>
          <w:sz w:val="28"/>
        </w:rPr>
      </w:pPr>
      <w:r w:rsidRPr="00996804">
        <w:rPr>
          <w:sz w:val="28"/>
        </w:rPr>
        <w:t>В эти же сроки использование препаратов, обладающих акарици</w:t>
      </w:r>
      <w:r w:rsidRPr="00996804">
        <w:rPr>
          <w:sz w:val="28"/>
        </w:rPr>
        <w:t>д</w:t>
      </w:r>
      <w:r w:rsidRPr="00996804">
        <w:rPr>
          <w:sz w:val="28"/>
        </w:rPr>
        <w:t>ным действием.</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Литература:</w:t>
      </w:r>
    </w:p>
    <w:p w:rsidR="00A014F9" w:rsidRPr="008F28CC" w:rsidRDefault="00A014F9" w:rsidP="007A730F">
      <w:pPr>
        <w:tabs>
          <w:tab w:val="left" w:pos="709"/>
        </w:tabs>
        <w:ind w:firstLine="709"/>
        <w:jc w:val="both"/>
        <w:rPr>
          <w:sz w:val="28"/>
          <w:szCs w:val="28"/>
          <w:lang w:eastAsia="en-US"/>
        </w:rPr>
      </w:pPr>
      <w:r w:rsidRPr="008F28CC">
        <w:rPr>
          <w:sz w:val="28"/>
          <w:szCs w:val="28"/>
        </w:rPr>
        <w:t xml:space="preserve">1 </w:t>
      </w:r>
      <w:hyperlink r:id="rId21"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w:t>
      </w:r>
      <w:r w:rsidRPr="008F28CC">
        <w:rPr>
          <w:sz w:val="28"/>
          <w:szCs w:val="28"/>
          <w:lang w:eastAsia="en-US"/>
        </w:rPr>
        <w:t>о</w:t>
      </w:r>
      <w:r w:rsidRPr="008F28CC">
        <w:rPr>
          <w:sz w:val="28"/>
          <w:szCs w:val="28"/>
          <w:lang w:eastAsia="en-US"/>
        </w:rPr>
        <w:t>бие для студ. вузов по агр. спец. / М.М. Ганиев, В. Д. Недорезков. - М.: Мир, 2006. - 255 с.</w:t>
      </w:r>
    </w:p>
    <w:p w:rsidR="00A014F9" w:rsidRPr="008F28CC" w:rsidRDefault="00A014F9" w:rsidP="007A730F">
      <w:pPr>
        <w:tabs>
          <w:tab w:val="left" w:pos="709"/>
        </w:tabs>
        <w:ind w:firstLine="709"/>
        <w:jc w:val="both"/>
        <w:rPr>
          <w:sz w:val="28"/>
          <w:szCs w:val="28"/>
        </w:rPr>
      </w:pPr>
      <w:r w:rsidRPr="008F28CC">
        <w:rPr>
          <w:sz w:val="28"/>
          <w:szCs w:val="28"/>
        </w:rPr>
        <w:t xml:space="preserve">2 </w:t>
      </w:r>
      <w:hyperlink r:id="rId22"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A014F9" w:rsidRPr="008F28CC" w:rsidRDefault="00A014F9" w:rsidP="007A730F">
      <w:pPr>
        <w:tabs>
          <w:tab w:val="left" w:pos="709"/>
        </w:tabs>
        <w:ind w:firstLine="709"/>
        <w:jc w:val="both"/>
        <w:rPr>
          <w:sz w:val="28"/>
          <w:szCs w:val="28"/>
          <w:lang w:eastAsia="en-US"/>
        </w:rPr>
      </w:pPr>
      <w:r w:rsidRPr="008F28CC">
        <w:rPr>
          <w:sz w:val="28"/>
          <w:szCs w:val="28"/>
          <w:lang w:eastAsia="en-US"/>
        </w:rPr>
        <w:t>3 Фитосанитарная оптимизация агроэкосистем плодовых и ягодных кул</w:t>
      </w:r>
      <w:r w:rsidRPr="008F28CC">
        <w:rPr>
          <w:sz w:val="28"/>
          <w:szCs w:val="28"/>
          <w:lang w:eastAsia="en-US"/>
        </w:rPr>
        <w:t>ь</w:t>
      </w:r>
      <w:r w:rsidRPr="008F28CC">
        <w:rPr>
          <w:sz w:val="28"/>
          <w:szCs w:val="28"/>
          <w:lang w:eastAsia="en-US"/>
        </w:rPr>
        <w:t>тур: учеб.пособие / [В. А. Чулкина и др.]; под ред. В. А.  Чулкиной и В. И. Усенко. - М.: Колос, 2006. - 241с.</w:t>
      </w:r>
    </w:p>
    <w:p w:rsidR="00A014F9" w:rsidRPr="008F28CC" w:rsidRDefault="00A014F9" w:rsidP="007A730F">
      <w:pPr>
        <w:tabs>
          <w:tab w:val="left" w:pos="709"/>
        </w:tabs>
        <w:ind w:firstLine="709"/>
        <w:jc w:val="both"/>
        <w:rPr>
          <w:sz w:val="28"/>
          <w:szCs w:val="28"/>
          <w:shd w:val="clear" w:color="auto" w:fill="FFFFFF"/>
        </w:rPr>
      </w:pPr>
      <w:r w:rsidRPr="008F28CC">
        <w:rPr>
          <w:sz w:val="28"/>
          <w:szCs w:val="28"/>
        </w:rPr>
        <w:t xml:space="preserve">4 </w:t>
      </w:r>
      <w:hyperlink r:id="rId23"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A014F9" w:rsidRPr="008F28CC" w:rsidRDefault="00A014F9"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w:t>
      </w:r>
      <w:r w:rsidRPr="008F28CC">
        <w:rPr>
          <w:rFonts w:ascii="Times New Roman" w:hAnsi="Times New Roman" w:cs="Times New Roman"/>
          <w:b w:val="0"/>
          <w:color w:val="auto"/>
          <w:sz w:val="28"/>
          <w:szCs w:val="28"/>
          <w:shd w:val="clear" w:color="auto" w:fill="FFFFFF"/>
        </w:rPr>
        <w:t>е</w:t>
      </w:r>
      <w:r w:rsidRPr="008F28CC">
        <w:rPr>
          <w:rFonts w:ascii="Times New Roman" w:hAnsi="Times New Roman" w:cs="Times New Roman"/>
          <w:b w:val="0"/>
          <w:color w:val="auto"/>
          <w:sz w:val="28"/>
          <w:szCs w:val="28"/>
          <w:shd w:val="clear" w:color="auto" w:fill="FFFFFF"/>
        </w:rPr>
        <w:t>жим доступа:</w:t>
      </w:r>
      <w:r w:rsidRPr="008F28CC">
        <w:rPr>
          <w:rFonts w:ascii="Times New Roman" w:hAnsi="Times New Roman" w:cs="Times New Roman"/>
          <w:b w:val="0"/>
          <w:color w:val="auto"/>
          <w:sz w:val="28"/>
          <w:szCs w:val="28"/>
        </w:rPr>
        <w:t xml:space="preserve"> http://mgov.kz</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632488" w:rsidRPr="008F28CC" w:rsidRDefault="00632488"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 xml:space="preserve">1 Назовите основных вредителей </w:t>
      </w:r>
      <w:r w:rsidR="00F71BFC" w:rsidRPr="008F28CC">
        <w:rPr>
          <w:sz w:val="28"/>
          <w:szCs w:val="28"/>
        </w:rPr>
        <w:t>плодовых семечковых культур</w:t>
      </w:r>
    </w:p>
    <w:p w:rsidR="00632488" w:rsidRPr="008F28CC" w:rsidRDefault="00F71BFC"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2</w:t>
      </w:r>
      <w:r w:rsidR="00632488" w:rsidRPr="008F28CC">
        <w:rPr>
          <w:rFonts w:eastAsia="TimesNewRomanPSMT"/>
          <w:sz w:val="28"/>
          <w:szCs w:val="28"/>
          <w:lang w:eastAsia="en-US"/>
        </w:rPr>
        <w:t xml:space="preserve"> Система защиты от вредителей </w:t>
      </w:r>
      <w:r w:rsidRPr="008F28CC">
        <w:rPr>
          <w:sz w:val="28"/>
          <w:szCs w:val="28"/>
        </w:rPr>
        <w:t>плодовых семечковых культур</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p>
    <w:p w:rsidR="000819A5" w:rsidRPr="008F28CC" w:rsidRDefault="000819A5" w:rsidP="007A730F">
      <w:pPr>
        <w:autoSpaceDE w:val="0"/>
        <w:autoSpaceDN w:val="0"/>
        <w:adjustRightInd w:val="0"/>
        <w:ind w:firstLine="709"/>
        <w:contextualSpacing/>
        <w:jc w:val="both"/>
        <w:rPr>
          <w:rFonts w:eastAsiaTheme="minorHAnsi"/>
          <w:b/>
          <w:bCs/>
          <w:sz w:val="28"/>
          <w:szCs w:val="28"/>
          <w:lang w:eastAsia="en-US"/>
        </w:rPr>
      </w:pPr>
    </w:p>
    <w:p w:rsidR="00441AE7" w:rsidRPr="008F28CC" w:rsidRDefault="00441AE7"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Тема 5 </w:t>
      </w:r>
      <w:r w:rsidRPr="008F28CC">
        <w:rPr>
          <w:b/>
          <w:sz w:val="28"/>
          <w:szCs w:val="28"/>
        </w:rPr>
        <w:t>Вредители плодовых косточковых культур. Мероприятия по защите</w:t>
      </w:r>
    </w:p>
    <w:p w:rsidR="00632488" w:rsidRPr="008F28CC" w:rsidRDefault="00632488"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ознакомиться с основными в</w:t>
      </w:r>
      <w:r w:rsidRPr="008F28CC">
        <w:rPr>
          <w:sz w:val="28"/>
          <w:szCs w:val="28"/>
        </w:rPr>
        <w:t xml:space="preserve">редителями </w:t>
      </w:r>
      <w:r w:rsidR="00F71BFC" w:rsidRPr="008F28CC">
        <w:rPr>
          <w:sz w:val="28"/>
          <w:szCs w:val="28"/>
        </w:rPr>
        <w:t>плодовых косточковых</w:t>
      </w:r>
      <w:r w:rsidRPr="008F28CC">
        <w:rPr>
          <w:sz w:val="28"/>
          <w:szCs w:val="28"/>
        </w:rPr>
        <w:t xml:space="preserve"> культур и мероприятиями по защите</w:t>
      </w:r>
    </w:p>
    <w:p w:rsidR="00632488" w:rsidRPr="008F28CC" w:rsidRDefault="00632488" w:rsidP="007A730F">
      <w:pPr>
        <w:tabs>
          <w:tab w:val="left" w:pos="1200"/>
        </w:tabs>
        <w:ind w:firstLine="709"/>
        <w:contextualSpacing/>
        <w:jc w:val="both"/>
        <w:rPr>
          <w:b/>
          <w:sz w:val="28"/>
          <w:szCs w:val="28"/>
          <w:lang w:val="kk-KZ"/>
        </w:rPr>
      </w:pPr>
      <w:r w:rsidRPr="008F28CC">
        <w:rPr>
          <w:b/>
          <w:sz w:val="28"/>
          <w:szCs w:val="28"/>
          <w:lang w:val="kk-KZ"/>
        </w:rPr>
        <w:t>План:</w:t>
      </w:r>
    </w:p>
    <w:p w:rsidR="00632488" w:rsidRPr="008F28CC" w:rsidRDefault="00632488" w:rsidP="007A730F">
      <w:pPr>
        <w:tabs>
          <w:tab w:val="left" w:pos="1200"/>
        </w:tabs>
        <w:ind w:firstLine="709"/>
        <w:contextualSpacing/>
        <w:jc w:val="both"/>
        <w:rPr>
          <w:b/>
          <w:sz w:val="28"/>
          <w:szCs w:val="28"/>
          <w:lang w:val="kk-KZ"/>
        </w:rPr>
      </w:pPr>
      <w:r w:rsidRPr="008F28CC">
        <w:rPr>
          <w:sz w:val="28"/>
          <w:szCs w:val="28"/>
          <w:lang w:val="kk-KZ"/>
        </w:rPr>
        <w:t>1 В</w:t>
      </w:r>
      <w:r w:rsidRPr="008F28CC">
        <w:rPr>
          <w:sz w:val="28"/>
          <w:szCs w:val="28"/>
        </w:rPr>
        <w:t xml:space="preserve">редители </w:t>
      </w:r>
      <w:r w:rsidR="00F71BFC" w:rsidRPr="008F28CC">
        <w:rPr>
          <w:sz w:val="28"/>
          <w:szCs w:val="28"/>
        </w:rPr>
        <w:t>плодовых косточковых</w:t>
      </w:r>
      <w:r w:rsidRPr="008F28CC">
        <w:rPr>
          <w:sz w:val="28"/>
          <w:szCs w:val="28"/>
        </w:rPr>
        <w:t xml:space="preserve"> культур</w:t>
      </w:r>
    </w:p>
    <w:p w:rsidR="00632488" w:rsidRDefault="00632488" w:rsidP="007A730F">
      <w:pPr>
        <w:tabs>
          <w:tab w:val="left" w:pos="1200"/>
        </w:tabs>
        <w:ind w:firstLine="709"/>
        <w:contextualSpacing/>
        <w:jc w:val="both"/>
        <w:rPr>
          <w:sz w:val="28"/>
          <w:szCs w:val="28"/>
        </w:rPr>
      </w:pPr>
      <w:r w:rsidRPr="008F28CC">
        <w:rPr>
          <w:sz w:val="28"/>
          <w:szCs w:val="28"/>
          <w:lang w:val="kk-KZ"/>
        </w:rPr>
        <w:t xml:space="preserve">2 </w:t>
      </w:r>
      <w:r w:rsidRPr="008F28CC">
        <w:rPr>
          <w:sz w:val="28"/>
          <w:szCs w:val="28"/>
        </w:rPr>
        <w:t>Мероприятия по защите</w:t>
      </w:r>
    </w:p>
    <w:p w:rsidR="001608AC" w:rsidRDefault="001608AC" w:rsidP="007A730F">
      <w:pPr>
        <w:tabs>
          <w:tab w:val="left" w:pos="1200"/>
        </w:tabs>
        <w:ind w:firstLine="709"/>
        <w:contextualSpacing/>
        <w:jc w:val="both"/>
        <w:rPr>
          <w:sz w:val="28"/>
          <w:szCs w:val="28"/>
        </w:rPr>
      </w:pPr>
    </w:p>
    <w:p w:rsidR="001608AC" w:rsidRPr="00996804" w:rsidRDefault="001608AC" w:rsidP="007A730F">
      <w:pPr>
        <w:pStyle w:val="11"/>
        <w:keepNext/>
        <w:keepLines/>
        <w:shd w:val="clear" w:color="auto" w:fill="auto"/>
        <w:spacing w:after="0" w:line="240" w:lineRule="auto"/>
        <w:ind w:firstLine="709"/>
        <w:jc w:val="both"/>
        <w:outlineLvl w:val="9"/>
        <w:rPr>
          <w:rFonts w:ascii="Times New Roman" w:hAnsi="Times New Roman" w:cs="Times New Roman"/>
          <w:sz w:val="28"/>
          <w:szCs w:val="24"/>
        </w:rPr>
      </w:pPr>
      <w:r w:rsidRPr="002D2FA8">
        <w:rPr>
          <w:rFonts w:ascii="Times New Roman" w:hAnsi="Times New Roman" w:cs="Times New Roman"/>
          <w:sz w:val="28"/>
          <w:szCs w:val="28"/>
        </w:rPr>
        <w:t xml:space="preserve">1 </w:t>
      </w:r>
      <w:r w:rsidRPr="002D2FA8">
        <w:rPr>
          <w:rFonts w:ascii="Times New Roman" w:hAnsi="Times New Roman" w:cs="Times New Roman"/>
          <w:sz w:val="28"/>
          <w:szCs w:val="24"/>
        </w:rPr>
        <w:t>Вишневая</w:t>
      </w:r>
      <w:r w:rsidRPr="00996804">
        <w:rPr>
          <w:rFonts w:ascii="Times New Roman" w:hAnsi="Times New Roman" w:cs="Times New Roman"/>
          <w:sz w:val="28"/>
          <w:szCs w:val="24"/>
        </w:rPr>
        <w:t xml:space="preserve"> тля – </w:t>
      </w:r>
      <w:r w:rsidRPr="00996804">
        <w:rPr>
          <w:rFonts w:ascii="Times New Roman" w:hAnsi="Times New Roman" w:cs="Times New Roman"/>
          <w:i/>
          <w:iCs/>
          <w:sz w:val="28"/>
          <w:szCs w:val="24"/>
          <w:lang w:val="en-US" w:bidi="en-US"/>
        </w:rPr>
        <w:t>Myzusceiasi</w:t>
      </w:r>
      <w:r w:rsidR="00A42BD7">
        <w:rPr>
          <w:rFonts w:ascii="Times New Roman" w:hAnsi="Times New Roman" w:cs="Times New Roman"/>
          <w:i/>
          <w:iCs/>
          <w:sz w:val="28"/>
          <w:szCs w:val="24"/>
          <w:lang w:bidi="en-US"/>
        </w:rPr>
        <w:t xml:space="preserve"> </w:t>
      </w:r>
      <w:r w:rsidRPr="00996804">
        <w:rPr>
          <w:rFonts w:ascii="Times New Roman" w:hAnsi="Times New Roman" w:cs="Times New Roman"/>
          <w:sz w:val="28"/>
          <w:szCs w:val="24"/>
          <w:lang w:val="en-US" w:bidi="en-US"/>
        </w:rPr>
        <w:t>F</w:t>
      </w:r>
      <w:r w:rsidRPr="00996804">
        <w:rPr>
          <w:rFonts w:ascii="Times New Roman" w:hAnsi="Times New Roman" w:cs="Times New Roman"/>
          <w:sz w:val="28"/>
          <w:szCs w:val="24"/>
          <w:lang w:bidi="en-US"/>
        </w:rPr>
        <w:t>.</w:t>
      </w:r>
    </w:p>
    <w:p w:rsidR="001608AC" w:rsidRPr="00996804" w:rsidRDefault="001608AC" w:rsidP="007A730F">
      <w:pPr>
        <w:pStyle w:val="1"/>
        <w:shd w:val="clear" w:color="auto" w:fill="auto"/>
        <w:ind w:firstLine="709"/>
        <w:rPr>
          <w:sz w:val="28"/>
          <w:szCs w:val="24"/>
        </w:rPr>
      </w:pPr>
      <w:r w:rsidRPr="00996804">
        <w:rPr>
          <w:sz w:val="28"/>
          <w:szCs w:val="24"/>
        </w:rPr>
        <w:t xml:space="preserve">Систематическое положение: отряд равнокрылые, семейство тли </w:t>
      </w:r>
      <w:r w:rsidRPr="00996804">
        <w:rPr>
          <w:sz w:val="28"/>
          <w:szCs w:val="24"/>
          <w:lang w:bidi="en-US"/>
        </w:rPr>
        <w:t>(</w:t>
      </w:r>
      <w:r w:rsidRPr="00996804">
        <w:rPr>
          <w:sz w:val="28"/>
          <w:szCs w:val="24"/>
          <w:lang w:val="en-US" w:bidi="en-US"/>
        </w:rPr>
        <w:t>Aphid</w:t>
      </w:r>
      <w:r w:rsidRPr="00996804">
        <w:rPr>
          <w:sz w:val="28"/>
          <w:szCs w:val="24"/>
          <w:lang w:val="en-US" w:bidi="en-US"/>
        </w:rPr>
        <w:t>i</w:t>
      </w:r>
      <w:r w:rsidRPr="00996804">
        <w:rPr>
          <w:sz w:val="28"/>
          <w:szCs w:val="24"/>
          <w:lang w:val="en-US" w:bidi="en-US"/>
        </w:rPr>
        <w:lastRenderedPageBreak/>
        <w:t>dae</w:t>
      </w:r>
      <w:r w:rsidRPr="00996804">
        <w:rPr>
          <w:sz w:val="28"/>
          <w:szCs w:val="24"/>
          <w:lang w:bidi="en-US"/>
        </w:rPr>
        <w:t>).</w:t>
      </w:r>
    </w:p>
    <w:p w:rsidR="001608AC" w:rsidRPr="00996804" w:rsidRDefault="001608AC" w:rsidP="007A730F">
      <w:pPr>
        <w:pStyle w:val="1"/>
        <w:shd w:val="clear" w:color="auto" w:fill="auto"/>
        <w:ind w:firstLine="709"/>
        <w:rPr>
          <w:sz w:val="28"/>
          <w:szCs w:val="24"/>
        </w:rPr>
      </w:pPr>
      <w:r w:rsidRPr="00996804">
        <w:rPr>
          <w:sz w:val="28"/>
          <w:szCs w:val="24"/>
        </w:rPr>
        <w:t>Все стадии развития этого вида овальные, буровато-черные, блестящие. Длина тела партеногенетических самок до 2-2,4 мм.</w:t>
      </w:r>
    </w:p>
    <w:p w:rsidR="001608AC" w:rsidRPr="00996804" w:rsidRDefault="001608AC" w:rsidP="007A730F">
      <w:pPr>
        <w:pStyle w:val="1"/>
        <w:shd w:val="clear" w:color="auto" w:fill="auto"/>
        <w:ind w:firstLine="709"/>
        <w:rPr>
          <w:sz w:val="28"/>
          <w:szCs w:val="24"/>
        </w:rPr>
      </w:pPr>
      <w:r w:rsidRPr="00996804">
        <w:rPr>
          <w:sz w:val="28"/>
          <w:szCs w:val="24"/>
        </w:rPr>
        <w:t>Мигрирующий вид. Зимуют яйца на молодых побегах вишни и черешни возле почек. Личинки отрождаются в период распуска</w:t>
      </w:r>
      <w:r w:rsidRPr="00996804">
        <w:rPr>
          <w:sz w:val="28"/>
          <w:szCs w:val="24"/>
        </w:rPr>
        <w:softHyphen/>
        <w:t>ния почек. Во время цв</w:t>
      </w:r>
      <w:r w:rsidRPr="00996804">
        <w:rPr>
          <w:sz w:val="28"/>
          <w:szCs w:val="24"/>
        </w:rPr>
        <w:t>е</w:t>
      </w:r>
      <w:r w:rsidRPr="00996804">
        <w:rPr>
          <w:sz w:val="28"/>
          <w:szCs w:val="24"/>
        </w:rPr>
        <w:t>тения появляются взрослые самки, спо</w:t>
      </w:r>
      <w:r w:rsidRPr="00996804">
        <w:rPr>
          <w:sz w:val="28"/>
          <w:szCs w:val="24"/>
        </w:rPr>
        <w:softHyphen/>
        <w:t>собные за свою жизнь отродить до 115 личинок, а уже к моменту опадения лепестков образуются плотные колонии. В течение лета на первичных растениях-хозяевах развивается до 10-14 поколе</w:t>
      </w:r>
      <w:r w:rsidRPr="00996804">
        <w:rPr>
          <w:sz w:val="28"/>
          <w:szCs w:val="24"/>
        </w:rPr>
        <w:softHyphen/>
        <w:t>ний. В каждом поколении, начиная обычно с третьего, наряду с бескрылыми девс</w:t>
      </w:r>
      <w:r w:rsidRPr="00996804">
        <w:rPr>
          <w:sz w:val="28"/>
          <w:szCs w:val="24"/>
        </w:rPr>
        <w:t>т</w:t>
      </w:r>
      <w:r w:rsidRPr="00996804">
        <w:rPr>
          <w:sz w:val="28"/>
          <w:szCs w:val="24"/>
        </w:rPr>
        <w:t>венницами образуются и крылатые самки-расселительницы, которые перелет</w:t>
      </w:r>
      <w:r w:rsidRPr="00996804">
        <w:rPr>
          <w:sz w:val="28"/>
          <w:szCs w:val="24"/>
        </w:rPr>
        <w:t>а</w:t>
      </w:r>
      <w:r w:rsidRPr="00996804">
        <w:rPr>
          <w:sz w:val="28"/>
          <w:szCs w:val="24"/>
        </w:rPr>
        <w:t>ют на вторичные растения-хозяе</w:t>
      </w:r>
      <w:r w:rsidRPr="00996804">
        <w:rPr>
          <w:sz w:val="28"/>
          <w:szCs w:val="24"/>
        </w:rPr>
        <w:softHyphen/>
        <w:t>ва - в основном подмаренник, где также разв</w:t>
      </w:r>
      <w:r w:rsidRPr="00996804">
        <w:rPr>
          <w:sz w:val="28"/>
          <w:szCs w:val="24"/>
        </w:rPr>
        <w:t>и</w:t>
      </w:r>
      <w:r w:rsidRPr="00996804">
        <w:rPr>
          <w:sz w:val="28"/>
          <w:szCs w:val="24"/>
        </w:rPr>
        <w:t>вается несколько поколений. Осенью появляются крылатые самцы и особые самки-полоноски, возвращающиеся на вишню или черешню. Здесь эти самки отрождают личинок, превращающихся в так называемых амфигонных самок, которые после спаривания откладывают зи</w:t>
      </w:r>
      <w:r w:rsidRPr="00996804">
        <w:rPr>
          <w:sz w:val="28"/>
          <w:szCs w:val="24"/>
        </w:rPr>
        <w:softHyphen/>
        <w:t>мующие яйца.</w:t>
      </w:r>
    </w:p>
    <w:p w:rsidR="001608AC" w:rsidRPr="00996804" w:rsidRDefault="001608AC" w:rsidP="007A730F">
      <w:pPr>
        <w:pStyle w:val="1"/>
        <w:shd w:val="clear" w:color="auto" w:fill="auto"/>
        <w:ind w:firstLine="709"/>
        <w:rPr>
          <w:sz w:val="28"/>
          <w:szCs w:val="24"/>
        </w:rPr>
      </w:pPr>
      <w:r w:rsidRPr="00996804">
        <w:rPr>
          <w:sz w:val="28"/>
          <w:szCs w:val="24"/>
        </w:rPr>
        <w:t>Питание тлей вызывает скручивание и обесцвечивание листь</w:t>
      </w:r>
      <w:r w:rsidRPr="00996804">
        <w:rPr>
          <w:sz w:val="28"/>
          <w:szCs w:val="24"/>
        </w:rPr>
        <w:softHyphen/>
        <w:t>ев, искри</w:t>
      </w:r>
      <w:r w:rsidRPr="00996804">
        <w:rPr>
          <w:sz w:val="28"/>
          <w:szCs w:val="24"/>
        </w:rPr>
        <w:t>в</w:t>
      </w:r>
      <w:r w:rsidRPr="00996804">
        <w:rPr>
          <w:sz w:val="28"/>
          <w:szCs w:val="24"/>
        </w:rPr>
        <w:t>ление молодых побегов, ослабление прироста, сниже</w:t>
      </w:r>
      <w:r w:rsidRPr="00996804">
        <w:rPr>
          <w:sz w:val="28"/>
          <w:szCs w:val="24"/>
        </w:rPr>
        <w:softHyphen/>
        <w:t>ние урожая.</w:t>
      </w:r>
    </w:p>
    <w:p w:rsidR="001608AC" w:rsidRPr="00996804" w:rsidRDefault="001608AC" w:rsidP="007A730F">
      <w:pPr>
        <w:pStyle w:val="1"/>
        <w:shd w:val="clear" w:color="auto" w:fill="auto"/>
        <w:ind w:firstLine="709"/>
        <w:rPr>
          <w:sz w:val="28"/>
          <w:szCs w:val="24"/>
        </w:rPr>
      </w:pPr>
      <w:r w:rsidRPr="00996804">
        <w:rPr>
          <w:sz w:val="28"/>
          <w:szCs w:val="24"/>
        </w:rPr>
        <w:t>Сходный цикл развития имеет распространенная столь же ши</w:t>
      </w:r>
      <w:r w:rsidRPr="00996804">
        <w:rPr>
          <w:sz w:val="28"/>
          <w:szCs w:val="24"/>
        </w:rPr>
        <w:softHyphen/>
        <w:t>роко слив</w:t>
      </w:r>
      <w:r w:rsidRPr="00996804">
        <w:rPr>
          <w:sz w:val="28"/>
          <w:szCs w:val="24"/>
        </w:rPr>
        <w:t>о</w:t>
      </w:r>
      <w:r w:rsidRPr="00996804">
        <w:rPr>
          <w:sz w:val="28"/>
          <w:szCs w:val="24"/>
        </w:rPr>
        <w:t xml:space="preserve">вая опыленная тля </w:t>
      </w:r>
      <w:r w:rsidRPr="00996804">
        <w:rPr>
          <w:b/>
          <w:bCs/>
          <w:i/>
          <w:iCs/>
          <w:sz w:val="28"/>
          <w:szCs w:val="24"/>
          <w:lang w:bidi="en-US"/>
        </w:rPr>
        <w:t>(</w:t>
      </w:r>
      <w:r w:rsidRPr="00996804">
        <w:rPr>
          <w:b/>
          <w:bCs/>
          <w:i/>
          <w:iCs/>
          <w:sz w:val="28"/>
          <w:szCs w:val="24"/>
          <w:lang w:val="en-US" w:bidi="en-US"/>
        </w:rPr>
        <w:t>Hyalopteruspruni</w:t>
      </w:r>
      <w:r w:rsidRPr="00996804">
        <w:rPr>
          <w:sz w:val="28"/>
          <w:szCs w:val="24"/>
          <w:lang w:val="en-US" w:bidi="en-US"/>
        </w:rPr>
        <w:t>Geoffr</w:t>
      </w:r>
      <w:r w:rsidRPr="00996804">
        <w:rPr>
          <w:sz w:val="28"/>
          <w:szCs w:val="24"/>
          <w:lang w:bidi="en-US"/>
        </w:rPr>
        <w:t xml:space="preserve">.), </w:t>
      </w:r>
      <w:r w:rsidRPr="00996804">
        <w:rPr>
          <w:sz w:val="28"/>
          <w:szCs w:val="24"/>
        </w:rPr>
        <w:t>имеющая светло-зеленую окраску, характерное беловатое опыление и длину до 2,8 мм. Она способна повреждать практически все косточковые плодовые культуры. Вторичным растением-хозяином этого вида является тростник.</w:t>
      </w:r>
    </w:p>
    <w:p w:rsidR="002D2FA8" w:rsidRDefault="002D2FA8" w:rsidP="007A730F">
      <w:pPr>
        <w:pStyle w:val="11"/>
        <w:keepNext/>
        <w:keepLines/>
        <w:shd w:val="clear" w:color="auto" w:fill="auto"/>
        <w:spacing w:after="0" w:line="240" w:lineRule="auto"/>
        <w:ind w:firstLine="709"/>
        <w:outlineLvl w:val="9"/>
        <w:rPr>
          <w:rFonts w:ascii="Times New Roman" w:hAnsi="Times New Roman" w:cs="Times New Roman"/>
          <w:sz w:val="28"/>
          <w:szCs w:val="24"/>
        </w:rPr>
      </w:pPr>
    </w:p>
    <w:p w:rsidR="00A42BD7" w:rsidRPr="009E5E08" w:rsidRDefault="001608AC" w:rsidP="00A42BD7">
      <w:pPr>
        <w:pStyle w:val="11"/>
        <w:keepNext/>
        <w:keepLines/>
        <w:shd w:val="clear" w:color="auto" w:fill="auto"/>
        <w:spacing w:after="0" w:line="240" w:lineRule="auto"/>
        <w:ind w:firstLine="709"/>
        <w:jc w:val="both"/>
        <w:outlineLvl w:val="9"/>
        <w:rPr>
          <w:rFonts w:ascii="Times New Roman" w:hAnsi="Times New Roman" w:cs="Times New Roman"/>
          <w:sz w:val="28"/>
          <w:szCs w:val="24"/>
        </w:rPr>
      </w:pPr>
      <w:r w:rsidRPr="00996804">
        <w:rPr>
          <w:rFonts w:ascii="Times New Roman" w:hAnsi="Times New Roman" w:cs="Times New Roman"/>
          <w:sz w:val="28"/>
          <w:szCs w:val="24"/>
        </w:rPr>
        <w:t>Вишневыйдолгоносик</w:t>
      </w:r>
      <w:r w:rsidRPr="009E5E08">
        <w:rPr>
          <w:rFonts w:ascii="Times New Roman" w:hAnsi="Times New Roman" w:cs="Times New Roman"/>
          <w:sz w:val="28"/>
          <w:szCs w:val="24"/>
        </w:rPr>
        <w:t xml:space="preserve"> </w:t>
      </w:r>
      <w:r w:rsidR="00A42BD7">
        <w:rPr>
          <w:rFonts w:ascii="Times New Roman" w:hAnsi="Times New Roman" w:cs="Times New Roman"/>
          <w:sz w:val="28"/>
          <w:szCs w:val="24"/>
        </w:rPr>
        <w:t xml:space="preserve">– </w:t>
      </w:r>
      <w:r w:rsidR="00A42BD7" w:rsidRPr="00996804">
        <w:rPr>
          <w:rFonts w:ascii="Times New Roman" w:hAnsi="Times New Roman" w:cs="Times New Roman"/>
          <w:i/>
          <w:iCs/>
          <w:sz w:val="28"/>
          <w:szCs w:val="24"/>
          <w:lang w:val="en-US" w:bidi="en-US"/>
        </w:rPr>
        <w:t>Rhynchites</w:t>
      </w:r>
      <w:r w:rsidR="00A42BD7" w:rsidRPr="00A42BD7">
        <w:rPr>
          <w:rFonts w:ascii="Times New Roman" w:hAnsi="Times New Roman" w:cs="Times New Roman"/>
          <w:i/>
          <w:iCs/>
          <w:sz w:val="28"/>
          <w:szCs w:val="24"/>
          <w:lang w:bidi="en-US"/>
        </w:rPr>
        <w:t xml:space="preserve"> </w:t>
      </w:r>
      <w:r w:rsidR="00A42BD7" w:rsidRPr="00996804">
        <w:rPr>
          <w:rFonts w:ascii="Times New Roman" w:hAnsi="Times New Roman" w:cs="Times New Roman"/>
          <w:i/>
          <w:iCs/>
          <w:sz w:val="28"/>
          <w:szCs w:val="24"/>
          <w:lang w:val="en-US" w:bidi="en-US"/>
        </w:rPr>
        <w:t>auratus</w:t>
      </w:r>
      <w:r w:rsidR="00A42BD7" w:rsidRPr="009E5E08">
        <w:rPr>
          <w:rFonts w:ascii="Times New Roman" w:hAnsi="Times New Roman" w:cs="Times New Roman"/>
          <w:i/>
          <w:iCs/>
          <w:sz w:val="28"/>
          <w:szCs w:val="24"/>
          <w:lang w:bidi="en-US"/>
        </w:rPr>
        <w:t xml:space="preserve"> </w:t>
      </w:r>
      <w:r w:rsidR="00A42BD7" w:rsidRPr="00996804">
        <w:rPr>
          <w:rFonts w:ascii="Times New Roman" w:hAnsi="Times New Roman" w:cs="Times New Roman"/>
          <w:sz w:val="28"/>
          <w:szCs w:val="24"/>
          <w:lang w:val="en-US" w:bidi="en-US"/>
        </w:rPr>
        <w:t>Scop</w:t>
      </w:r>
      <w:r w:rsidR="00A42BD7" w:rsidRPr="009E5E08">
        <w:rPr>
          <w:rFonts w:ascii="Times New Roman" w:hAnsi="Times New Roman" w:cs="Times New Roman"/>
          <w:sz w:val="28"/>
          <w:szCs w:val="24"/>
          <w:lang w:bidi="en-US"/>
        </w:rPr>
        <w:t>.</w:t>
      </w:r>
    </w:p>
    <w:p w:rsidR="001608AC" w:rsidRPr="00996804" w:rsidRDefault="001608AC" w:rsidP="007A730F">
      <w:pPr>
        <w:pStyle w:val="1"/>
        <w:shd w:val="clear" w:color="auto" w:fill="auto"/>
        <w:ind w:firstLine="709"/>
        <w:rPr>
          <w:sz w:val="28"/>
          <w:szCs w:val="24"/>
        </w:rPr>
      </w:pPr>
      <w:r w:rsidRPr="00996804">
        <w:rPr>
          <w:sz w:val="28"/>
          <w:szCs w:val="24"/>
        </w:rPr>
        <w:t xml:space="preserve">Систематическое положение: отряд жуки, или жесткокрылые, семейство трубковерты </w:t>
      </w:r>
      <w:r w:rsidRPr="00996804">
        <w:rPr>
          <w:sz w:val="28"/>
          <w:szCs w:val="24"/>
          <w:lang w:bidi="en-US"/>
        </w:rPr>
        <w:t>(</w:t>
      </w:r>
      <w:r w:rsidRPr="00996804">
        <w:rPr>
          <w:sz w:val="28"/>
          <w:szCs w:val="24"/>
          <w:lang w:val="en-US" w:bidi="en-US"/>
        </w:rPr>
        <w:t>Attelabidae</w:t>
      </w:r>
      <w:r w:rsidRPr="00996804">
        <w:rPr>
          <w:sz w:val="28"/>
          <w:szCs w:val="24"/>
          <w:lang w:bidi="en-US"/>
        </w:rPr>
        <w:t>).</w:t>
      </w:r>
    </w:p>
    <w:p w:rsidR="001608AC" w:rsidRPr="00996804" w:rsidRDefault="001608AC" w:rsidP="007A730F">
      <w:pPr>
        <w:pStyle w:val="1"/>
        <w:shd w:val="clear" w:color="auto" w:fill="auto"/>
        <w:ind w:firstLine="709"/>
        <w:rPr>
          <w:sz w:val="28"/>
          <w:szCs w:val="24"/>
        </w:rPr>
      </w:pPr>
      <w:r w:rsidRPr="00996804">
        <w:rPr>
          <w:sz w:val="28"/>
          <w:szCs w:val="24"/>
        </w:rPr>
        <w:t>Повреждает преимущественно виш</w:t>
      </w:r>
      <w:r w:rsidRPr="00996804">
        <w:rPr>
          <w:sz w:val="28"/>
          <w:szCs w:val="24"/>
        </w:rPr>
        <w:softHyphen/>
        <w:t>ню и черешню, а также сливу, абр</w:t>
      </w:r>
      <w:r w:rsidRPr="00996804">
        <w:rPr>
          <w:sz w:val="28"/>
          <w:szCs w:val="24"/>
        </w:rPr>
        <w:t>и</w:t>
      </w:r>
      <w:r w:rsidRPr="00996804">
        <w:rPr>
          <w:sz w:val="28"/>
          <w:szCs w:val="24"/>
        </w:rPr>
        <w:t>кос, терн.</w:t>
      </w:r>
    </w:p>
    <w:p w:rsidR="001608AC" w:rsidRPr="00996804" w:rsidRDefault="001608AC" w:rsidP="007A730F">
      <w:pPr>
        <w:pStyle w:val="1"/>
        <w:shd w:val="clear" w:color="auto" w:fill="auto"/>
        <w:ind w:firstLine="709"/>
        <w:rPr>
          <w:sz w:val="28"/>
          <w:szCs w:val="24"/>
        </w:rPr>
      </w:pPr>
      <w:r w:rsidRPr="00996804">
        <w:rPr>
          <w:sz w:val="28"/>
          <w:szCs w:val="24"/>
        </w:rPr>
        <w:t>Жук длиной 5-9 мм, золотисто-зеленый с малиновым отли</w:t>
      </w:r>
      <w:r w:rsidRPr="00996804">
        <w:rPr>
          <w:sz w:val="28"/>
          <w:szCs w:val="24"/>
        </w:rPr>
        <w:softHyphen/>
        <w:t>вом, покрыт сероватыми волосками; у самца на переднегруди по бокам имеются острые ш</w:t>
      </w:r>
      <w:r w:rsidRPr="00996804">
        <w:rPr>
          <w:sz w:val="28"/>
          <w:szCs w:val="24"/>
        </w:rPr>
        <w:t>и</w:t>
      </w:r>
      <w:r w:rsidRPr="00996804">
        <w:rPr>
          <w:sz w:val="28"/>
          <w:szCs w:val="24"/>
        </w:rPr>
        <w:t>пики. Личинка длиной до 9 мм, светло-желтая, с коричневой головой, дугоо</w:t>
      </w:r>
      <w:r w:rsidRPr="00996804">
        <w:rPr>
          <w:sz w:val="28"/>
          <w:szCs w:val="24"/>
        </w:rPr>
        <w:t>б</w:t>
      </w:r>
      <w:r w:rsidRPr="00996804">
        <w:rPr>
          <w:sz w:val="28"/>
          <w:szCs w:val="24"/>
        </w:rPr>
        <w:t>разно изогну</w:t>
      </w:r>
      <w:r w:rsidRPr="00996804">
        <w:rPr>
          <w:sz w:val="28"/>
          <w:szCs w:val="24"/>
        </w:rPr>
        <w:softHyphen/>
        <w:t>тая, безногая.</w:t>
      </w:r>
    </w:p>
    <w:p w:rsidR="001608AC" w:rsidRPr="00996804" w:rsidRDefault="001608AC" w:rsidP="007A730F">
      <w:pPr>
        <w:pStyle w:val="1"/>
        <w:shd w:val="clear" w:color="auto" w:fill="auto"/>
        <w:ind w:firstLine="709"/>
        <w:rPr>
          <w:sz w:val="28"/>
          <w:szCs w:val="24"/>
        </w:rPr>
      </w:pPr>
      <w:r w:rsidRPr="00996804">
        <w:rPr>
          <w:sz w:val="28"/>
          <w:szCs w:val="24"/>
        </w:rPr>
        <w:t>Зимуют жуки и личинки в почве. Начало выхода перезимовавших жуков совпадает с набуханием почек, а массовый лёт - с цветением косточковых п</w:t>
      </w:r>
      <w:r w:rsidRPr="00996804">
        <w:rPr>
          <w:sz w:val="28"/>
          <w:szCs w:val="24"/>
        </w:rPr>
        <w:t>о</w:t>
      </w:r>
      <w:r w:rsidRPr="00996804">
        <w:rPr>
          <w:sz w:val="28"/>
          <w:szCs w:val="24"/>
        </w:rPr>
        <w:t>род. Жуки повреждают почки, листья, бутоны и завя</w:t>
      </w:r>
      <w:r w:rsidRPr="00996804">
        <w:rPr>
          <w:sz w:val="28"/>
          <w:szCs w:val="24"/>
        </w:rPr>
        <w:softHyphen/>
        <w:t>зи, выедая в них отверстия или ямки. Примерно через 2 нед после цветения вишни самки выгрызают в з</w:t>
      </w:r>
      <w:r w:rsidRPr="00996804">
        <w:rPr>
          <w:sz w:val="28"/>
          <w:szCs w:val="24"/>
        </w:rPr>
        <w:t>е</w:t>
      </w:r>
      <w:r w:rsidRPr="00996804">
        <w:rPr>
          <w:sz w:val="28"/>
          <w:szCs w:val="24"/>
        </w:rPr>
        <w:t>леных плодах отверстия до косточки и откладывают в них по одному яйцу, з</w:t>
      </w:r>
      <w:r w:rsidRPr="00996804">
        <w:rPr>
          <w:sz w:val="28"/>
          <w:szCs w:val="24"/>
        </w:rPr>
        <w:t>а</w:t>
      </w:r>
      <w:r w:rsidRPr="00996804">
        <w:rPr>
          <w:sz w:val="28"/>
          <w:szCs w:val="24"/>
        </w:rPr>
        <w:t>делывая его сверху огрызками и экскрементами. Плодовитость до 150 яиц. О</w:t>
      </w:r>
      <w:r w:rsidRPr="00996804">
        <w:rPr>
          <w:sz w:val="28"/>
          <w:szCs w:val="24"/>
        </w:rPr>
        <w:t>т</w:t>
      </w:r>
      <w:r w:rsidRPr="00996804">
        <w:rPr>
          <w:sz w:val="28"/>
          <w:szCs w:val="24"/>
        </w:rPr>
        <w:t>родившие</w:t>
      </w:r>
      <w:r w:rsidRPr="00996804">
        <w:rPr>
          <w:sz w:val="28"/>
          <w:szCs w:val="24"/>
        </w:rPr>
        <w:softHyphen/>
        <w:t>ся личинки внедряются в еще мягкие косточки и в течение 22-30 дней питаются их ядром. К началу созревания урожая они покидают плоды, падают на землю и окукливаются в почве на глубине 5-14 см. Отрождающиеся через 12-15 дней молодые жуки остаются зимо</w:t>
      </w:r>
      <w:r w:rsidRPr="00996804">
        <w:rPr>
          <w:sz w:val="28"/>
          <w:szCs w:val="24"/>
        </w:rPr>
        <w:softHyphen/>
        <w:t>вать. Часть личинок диапаузирует и окукливается только осенью сле</w:t>
      </w:r>
      <w:r w:rsidRPr="00996804">
        <w:rPr>
          <w:sz w:val="28"/>
          <w:szCs w:val="24"/>
        </w:rPr>
        <w:softHyphen/>
        <w:t>дующего года. Генерация одногодичная, ча</w:t>
      </w:r>
      <w:r w:rsidRPr="00996804">
        <w:rPr>
          <w:sz w:val="28"/>
          <w:szCs w:val="24"/>
        </w:rPr>
        <w:t>с</w:t>
      </w:r>
      <w:r w:rsidRPr="00996804">
        <w:rPr>
          <w:sz w:val="28"/>
          <w:szCs w:val="24"/>
        </w:rPr>
        <w:t>тично двухгодичная.</w:t>
      </w:r>
    </w:p>
    <w:p w:rsidR="001608AC" w:rsidRPr="00996804" w:rsidRDefault="001608AC" w:rsidP="007A730F">
      <w:pPr>
        <w:pStyle w:val="1"/>
        <w:shd w:val="clear" w:color="auto" w:fill="auto"/>
        <w:ind w:firstLine="709"/>
        <w:rPr>
          <w:sz w:val="28"/>
          <w:szCs w:val="24"/>
        </w:rPr>
      </w:pPr>
      <w:r w:rsidRPr="00996804">
        <w:rPr>
          <w:sz w:val="28"/>
          <w:szCs w:val="24"/>
        </w:rPr>
        <w:lastRenderedPageBreak/>
        <w:t>Поврежденные почки не развиваются, бутоны опадают, завязи формир</w:t>
      </w:r>
      <w:r w:rsidRPr="00996804">
        <w:rPr>
          <w:sz w:val="28"/>
          <w:szCs w:val="24"/>
        </w:rPr>
        <w:t>у</w:t>
      </w:r>
      <w:r w:rsidRPr="00996804">
        <w:rPr>
          <w:sz w:val="28"/>
          <w:szCs w:val="24"/>
        </w:rPr>
        <w:t>ют уродливые костянки. Заселенные личинками плоды теряют товарные кач</w:t>
      </w:r>
      <w:r w:rsidRPr="00996804">
        <w:rPr>
          <w:sz w:val="28"/>
          <w:szCs w:val="24"/>
        </w:rPr>
        <w:t>е</w:t>
      </w:r>
      <w:r w:rsidRPr="00996804">
        <w:rPr>
          <w:sz w:val="28"/>
          <w:szCs w:val="24"/>
        </w:rPr>
        <w:t>ства.</w:t>
      </w:r>
    </w:p>
    <w:p w:rsidR="001608AC" w:rsidRPr="00996804" w:rsidRDefault="001608AC" w:rsidP="007A730F">
      <w:pPr>
        <w:ind w:firstLine="709"/>
        <w:jc w:val="both"/>
        <w:rPr>
          <w:sz w:val="28"/>
        </w:rPr>
      </w:pPr>
      <w:r w:rsidRPr="00996804">
        <w:rPr>
          <w:b/>
          <w:bCs/>
          <w:sz w:val="28"/>
        </w:rPr>
        <w:t>Шелкопряд непарный –</w:t>
      </w:r>
      <w:r w:rsidRPr="00996804">
        <w:rPr>
          <w:b/>
          <w:bCs/>
          <w:i/>
          <w:iCs/>
          <w:sz w:val="28"/>
          <w:lang w:val="en-US" w:eastAsia="en-US"/>
        </w:rPr>
        <w:t>Ocneria</w:t>
      </w:r>
      <w:r w:rsidR="00A42BD7">
        <w:rPr>
          <w:b/>
          <w:bCs/>
          <w:i/>
          <w:iCs/>
          <w:sz w:val="28"/>
          <w:lang w:eastAsia="en-US"/>
        </w:rPr>
        <w:t xml:space="preserve"> </w:t>
      </w:r>
      <w:r w:rsidRPr="00996804">
        <w:rPr>
          <w:b/>
          <w:bCs/>
          <w:i/>
          <w:iCs/>
          <w:sz w:val="28"/>
          <w:lang w:val="en-US" w:eastAsia="en-US"/>
        </w:rPr>
        <w:t>dispar</w:t>
      </w:r>
      <w:r w:rsidR="00A42BD7">
        <w:rPr>
          <w:b/>
          <w:bCs/>
          <w:i/>
          <w:iCs/>
          <w:sz w:val="28"/>
          <w:lang w:eastAsia="en-US"/>
        </w:rPr>
        <w:t xml:space="preserve"> </w:t>
      </w:r>
      <w:r w:rsidRPr="00996804">
        <w:rPr>
          <w:b/>
          <w:bCs/>
          <w:sz w:val="28"/>
          <w:lang w:val="en-US" w:eastAsia="en-US"/>
        </w:rPr>
        <w:t>L</w:t>
      </w:r>
      <w:r w:rsidRPr="00996804">
        <w:rPr>
          <w:b/>
          <w:bCs/>
          <w:sz w:val="28"/>
          <w:lang w:eastAsia="en-US"/>
        </w:rPr>
        <w:t>.</w:t>
      </w:r>
    </w:p>
    <w:p w:rsidR="001608AC" w:rsidRPr="00996804" w:rsidRDefault="001608AC" w:rsidP="007A730F">
      <w:pPr>
        <w:ind w:firstLine="709"/>
        <w:jc w:val="both"/>
        <w:rPr>
          <w:sz w:val="28"/>
        </w:rPr>
      </w:pPr>
      <w:r w:rsidRPr="00996804">
        <w:rPr>
          <w:sz w:val="28"/>
        </w:rPr>
        <w:t xml:space="preserve">Систематическое положение: отряд чешуекрылые, семейство волнянки </w:t>
      </w:r>
      <w:r w:rsidRPr="00996804">
        <w:rPr>
          <w:sz w:val="28"/>
          <w:lang w:eastAsia="en-US"/>
        </w:rPr>
        <w:t>(</w:t>
      </w:r>
      <w:r w:rsidRPr="00996804">
        <w:rPr>
          <w:sz w:val="28"/>
          <w:lang w:val="en-US" w:eastAsia="en-US"/>
        </w:rPr>
        <w:t>Orgyidae</w:t>
      </w:r>
      <w:r w:rsidRPr="00996804">
        <w:rPr>
          <w:sz w:val="28"/>
          <w:lang w:eastAsia="en-US"/>
        </w:rPr>
        <w:t>).</w:t>
      </w:r>
    </w:p>
    <w:p w:rsidR="001608AC" w:rsidRPr="00996804" w:rsidRDefault="001608AC" w:rsidP="007A730F">
      <w:pPr>
        <w:ind w:firstLine="709"/>
        <w:jc w:val="both"/>
        <w:rPr>
          <w:sz w:val="28"/>
        </w:rPr>
      </w:pPr>
      <w:r w:rsidRPr="00996804">
        <w:rPr>
          <w:sz w:val="28"/>
        </w:rPr>
        <w:t>По</w:t>
      </w:r>
      <w:r w:rsidRPr="00996804">
        <w:rPr>
          <w:sz w:val="28"/>
        </w:rPr>
        <w:softHyphen/>
        <w:t>вреждает все плодовые культуры, а также многие лесные ли</w:t>
      </w:r>
      <w:r w:rsidRPr="00996804">
        <w:rPr>
          <w:sz w:val="28"/>
        </w:rPr>
        <w:softHyphen/>
        <w:t>ственные породы.</w:t>
      </w:r>
    </w:p>
    <w:p w:rsidR="001608AC" w:rsidRPr="00996804" w:rsidRDefault="001608AC" w:rsidP="007A730F">
      <w:pPr>
        <w:ind w:firstLine="709"/>
        <w:jc w:val="both"/>
        <w:rPr>
          <w:sz w:val="28"/>
        </w:rPr>
      </w:pPr>
      <w:r w:rsidRPr="00996804">
        <w:rPr>
          <w:sz w:val="28"/>
        </w:rPr>
        <w:t>Самец и самка отличаются друг от друга по величине и окраске. Самка крупнее, в размахе крыльев 70-75 мм; крылья желто-белые, у самца - более темные. Гусеница длиной 65- 80 мм, опушена волосками, на первых пяти се</w:t>
      </w:r>
      <w:r w:rsidRPr="00996804">
        <w:rPr>
          <w:sz w:val="28"/>
        </w:rPr>
        <w:t>г</w:t>
      </w:r>
      <w:r w:rsidRPr="00996804">
        <w:rPr>
          <w:sz w:val="28"/>
        </w:rPr>
        <w:t>ментах по две си</w:t>
      </w:r>
      <w:r w:rsidRPr="00996804">
        <w:rPr>
          <w:sz w:val="28"/>
        </w:rPr>
        <w:softHyphen/>
        <w:t>ние бородавки, на остальных - красные.</w:t>
      </w:r>
    </w:p>
    <w:p w:rsidR="001608AC" w:rsidRPr="00996804" w:rsidRDefault="001608AC" w:rsidP="007A730F">
      <w:pPr>
        <w:ind w:firstLine="709"/>
        <w:jc w:val="both"/>
        <w:rPr>
          <w:sz w:val="28"/>
        </w:rPr>
      </w:pPr>
      <w:r w:rsidRPr="00996804">
        <w:rPr>
          <w:sz w:val="28"/>
        </w:rPr>
        <w:t>Зимуют сформировавшиеся гусеницы в оболочках яиц, распо</w:t>
      </w:r>
      <w:r w:rsidRPr="00996804">
        <w:rPr>
          <w:sz w:val="28"/>
        </w:rPr>
        <w:softHyphen/>
        <w:t>ложенных кладками на штамбе и скелетных ветвях деревьев. С по</w:t>
      </w:r>
      <w:r w:rsidRPr="00996804">
        <w:rPr>
          <w:sz w:val="28"/>
        </w:rPr>
        <w:softHyphen/>
        <w:t>явлением бутонов на плодовых деревьях гусеницы мигрируют из мест зимовки в крону дерева и пр</w:t>
      </w:r>
      <w:r w:rsidRPr="00996804">
        <w:rPr>
          <w:sz w:val="28"/>
        </w:rPr>
        <w:t>и</w:t>
      </w:r>
      <w:r w:rsidRPr="00996804">
        <w:rPr>
          <w:sz w:val="28"/>
        </w:rPr>
        <w:t>ступают к питанию. Сначала гусеницы держатся вместе, а затем расползаются по всей кроне. Они повреждают бутоны, цветки, листья, уничтожая всю или большую часть листовой пластинки и оставляя черешок и часть центральной жилки. В годы массового размножения съедают практически все листья на пл</w:t>
      </w:r>
      <w:r w:rsidRPr="00996804">
        <w:rPr>
          <w:sz w:val="28"/>
        </w:rPr>
        <w:t>о</w:t>
      </w:r>
      <w:r w:rsidRPr="00996804">
        <w:rPr>
          <w:sz w:val="28"/>
        </w:rPr>
        <w:t>довых деревьях. Последствия таких повреждений губительны для растений: в течение нескольких лет они не плодоносят или вовсе усыхают.</w:t>
      </w:r>
    </w:p>
    <w:p w:rsidR="001608AC" w:rsidRPr="00996804" w:rsidRDefault="001608AC" w:rsidP="007A730F">
      <w:pPr>
        <w:ind w:firstLine="709"/>
        <w:jc w:val="both"/>
        <w:rPr>
          <w:sz w:val="28"/>
        </w:rPr>
      </w:pPr>
      <w:r w:rsidRPr="00996804">
        <w:rPr>
          <w:sz w:val="28"/>
        </w:rPr>
        <w:t>Продолжительность питания гусениц составляет 30-50 дней, после чего они окукливаются среди листьев, на ветвях, в трещинах коры и других местах. Куколка развивается в течение 2-3 нед. От</w:t>
      </w:r>
      <w:r w:rsidRPr="00996804">
        <w:rPr>
          <w:sz w:val="28"/>
        </w:rPr>
        <w:softHyphen/>
        <w:t>родившиеся бабочки летают вечером. Самка способна отложить до 1200 яиц, располагая их кладками по 250-500 шт. и покрывая сверху волосками с брюшка. Эмбриональное развитие завершает</w:t>
      </w:r>
      <w:r w:rsidRPr="00996804">
        <w:rPr>
          <w:sz w:val="28"/>
        </w:rPr>
        <w:softHyphen/>
        <w:t>ся осенью, и сформировавшиеся гусеницы остаются зимовать, не покидая яйцевые оболочки.</w:t>
      </w:r>
    </w:p>
    <w:p w:rsidR="001608AC" w:rsidRPr="00996804" w:rsidRDefault="001608AC" w:rsidP="007A730F">
      <w:pPr>
        <w:ind w:firstLine="709"/>
        <w:jc w:val="both"/>
        <w:rPr>
          <w:sz w:val="28"/>
        </w:rPr>
      </w:pPr>
      <w:r w:rsidRPr="00996804">
        <w:rPr>
          <w:sz w:val="28"/>
        </w:rPr>
        <w:t>Следует отметить характерную особенность непарного шелко</w:t>
      </w:r>
      <w:r w:rsidRPr="00996804">
        <w:rPr>
          <w:sz w:val="28"/>
        </w:rPr>
        <w:softHyphen/>
        <w:t>пряда. Г</w:t>
      </w:r>
      <w:r w:rsidRPr="00996804">
        <w:rPr>
          <w:sz w:val="28"/>
        </w:rPr>
        <w:t>у</w:t>
      </w:r>
      <w:r w:rsidRPr="00996804">
        <w:rPr>
          <w:sz w:val="28"/>
        </w:rPr>
        <w:t>сеницы I возраста покрыты длинными густыми волоска</w:t>
      </w:r>
      <w:r w:rsidRPr="00996804">
        <w:rPr>
          <w:sz w:val="28"/>
        </w:rPr>
        <w:softHyphen/>
        <w:t>ми. Это создает хор</w:t>
      </w:r>
      <w:r w:rsidRPr="00996804">
        <w:rPr>
          <w:sz w:val="28"/>
        </w:rPr>
        <w:t>о</w:t>
      </w:r>
      <w:r w:rsidRPr="00996804">
        <w:rPr>
          <w:sz w:val="28"/>
        </w:rPr>
        <w:t>шую парусность, и подхваченные ветром гу</w:t>
      </w:r>
      <w:r w:rsidRPr="00996804">
        <w:rPr>
          <w:sz w:val="28"/>
        </w:rPr>
        <w:softHyphen/>
        <w:t>сеницы «перелетают» на большие расстояния. Таким образом вредитель может попасть из лесных массивов в плодовые насажде</w:t>
      </w:r>
      <w:r w:rsidRPr="00996804">
        <w:rPr>
          <w:sz w:val="28"/>
        </w:rPr>
        <w:softHyphen/>
        <w:t>ния. На изменение численности вредителя оказывают сил</w:t>
      </w:r>
      <w:r w:rsidRPr="00996804">
        <w:rPr>
          <w:sz w:val="28"/>
        </w:rPr>
        <w:t>ь</w:t>
      </w:r>
      <w:r w:rsidRPr="00996804">
        <w:rPr>
          <w:sz w:val="28"/>
        </w:rPr>
        <w:t>ное влияние вирусные и бактериальные болезни. Во всех регионах развивается одно поколение.</w:t>
      </w:r>
    </w:p>
    <w:p w:rsidR="001608AC" w:rsidRPr="003D4941" w:rsidRDefault="001608AC" w:rsidP="007A730F">
      <w:pPr>
        <w:ind w:firstLine="709"/>
        <w:jc w:val="center"/>
        <w:rPr>
          <w:b/>
          <w:bCs/>
          <w:sz w:val="28"/>
        </w:rPr>
      </w:pPr>
    </w:p>
    <w:p w:rsidR="001608AC" w:rsidRPr="00996804" w:rsidRDefault="001608AC" w:rsidP="007A730F">
      <w:pPr>
        <w:ind w:firstLine="709"/>
        <w:jc w:val="both"/>
        <w:rPr>
          <w:sz w:val="28"/>
        </w:rPr>
      </w:pPr>
      <w:r w:rsidRPr="00996804">
        <w:rPr>
          <w:b/>
          <w:bCs/>
          <w:sz w:val="28"/>
        </w:rPr>
        <w:t xml:space="preserve">Боярышница </w:t>
      </w:r>
      <w:r w:rsidR="00182283">
        <w:rPr>
          <w:b/>
          <w:bCs/>
          <w:sz w:val="28"/>
        </w:rPr>
        <w:t>–</w:t>
      </w:r>
      <w:r w:rsidRPr="001608AC">
        <w:rPr>
          <w:b/>
          <w:bCs/>
          <w:sz w:val="28"/>
        </w:rPr>
        <w:t xml:space="preserve"> </w:t>
      </w:r>
      <w:r w:rsidRPr="00996804">
        <w:rPr>
          <w:b/>
          <w:bCs/>
          <w:i/>
          <w:iCs/>
          <w:sz w:val="28"/>
          <w:lang w:val="en-US" w:eastAsia="en-US"/>
        </w:rPr>
        <w:t>Aporiacra</w:t>
      </w:r>
      <w:r w:rsidR="00182283">
        <w:rPr>
          <w:b/>
          <w:bCs/>
          <w:i/>
          <w:iCs/>
          <w:sz w:val="28"/>
          <w:lang w:eastAsia="en-US"/>
        </w:rPr>
        <w:t xml:space="preserve"> </w:t>
      </w:r>
      <w:r w:rsidRPr="00996804">
        <w:rPr>
          <w:b/>
          <w:bCs/>
          <w:i/>
          <w:iCs/>
          <w:sz w:val="28"/>
          <w:lang w:val="en-US" w:eastAsia="en-US"/>
        </w:rPr>
        <w:t>taegi</w:t>
      </w:r>
      <w:r w:rsidR="00182283">
        <w:rPr>
          <w:b/>
          <w:bCs/>
          <w:i/>
          <w:iCs/>
          <w:sz w:val="28"/>
          <w:lang w:eastAsia="en-US"/>
        </w:rPr>
        <w:t xml:space="preserve"> </w:t>
      </w:r>
      <w:r w:rsidRPr="00996804">
        <w:rPr>
          <w:b/>
          <w:bCs/>
          <w:sz w:val="28"/>
          <w:lang w:val="en-US" w:eastAsia="en-US"/>
        </w:rPr>
        <w:t>L</w:t>
      </w:r>
      <w:r w:rsidRPr="00996804">
        <w:rPr>
          <w:b/>
          <w:bCs/>
          <w:sz w:val="28"/>
          <w:lang w:eastAsia="en-US"/>
        </w:rPr>
        <w:t>.</w:t>
      </w:r>
    </w:p>
    <w:p w:rsidR="001608AC" w:rsidRPr="00996804" w:rsidRDefault="001608AC" w:rsidP="007A730F">
      <w:pPr>
        <w:ind w:firstLine="709"/>
        <w:jc w:val="both"/>
        <w:rPr>
          <w:sz w:val="28"/>
        </w:rPr>
      </w:pPr>
      <w:r w:rsidRPr="00996804">
        <w:rPr>
          <w:sz w:val="28"/>
        </w:rPr>
        <w:t xml:space="preserve">Систематическое положение: отряд чешуекрылые, семейство белянки </w:t>
      </w:r>
      <w:r w:rsidRPr="00996804">
        <w:rPr>
          <w:sz w:val="28"/>
          <w:lang w:eastAsia="en-US"/>
        </w:rPr>
        <w:t>(</w:t>
      </w:r>
      <w:r w:rsidRPr="00996804">
        <w:rPr>
          <w:sz w:val="28"/>
          <w:lang w:val="en-US" w:eastAsia="en-US"/>
        </w:rPr>
        <w:t>Pieridae</w:t>
      </w:r>
      <w:r w:rsidRPr="00996804">
        <w:rPr>
          <w:sz w:val="28"/>
          <w:lang w:eastAsia="en-US"/>
        </w:rPr>
        <w:t>).</w:t>
      </w:r>
    </w:p>
    <w:p w:rsidR="001608AC" w:rsidRPr="00996804" w:rsidRDefault="001608AC" w:rsidP="007A730F">
      <w:pPr>
        <w:ind w:firstLine="709"/>
        <w:jc w:val="both"/>
        <w:rPr>
          <w:sz w:val="28"/>
        </w:rPr>
      </w:pPr>
      <w:r w:rsidRPr="00996804">
        <w:rPr>
          <w:sz w:val="28"/>
        </w:rPr>
        <w:t>Повреждает все плодовые культуры.</w:t>
      </w:r>
    </w:p>
    <w:p w:rsidR="001608AC" w:rsidRPr="00996804" w:rsidRDefault="001608AC" w:rsidP="007A730F">
      <w:pPr>
        <w:ind w:firstLine="709"/>
        <w:jc w:val="both"/>
        <w:rPr>
          <w:sz w:val="28"/>
        </w:rPr>
      </w:pPr>
      <w:r w:rsidRPr="00996804">
        <w:rPr>
          <w:sz w:val="28"/>
        </w:rPr>
        <w:t>Бабочка в размахе крыльев 50-70 мм; крылья белые с темными жилками. Гусеница длиной до 50 мм, покрыта гус</w:t>
      </w:r>
      <w:r w:rsidRPr="00996804">
        <w:rPr>
          <w:sz w:val="28"/>
        </w:rPr>
        <w:softHyphen/>
        <w:t>тыми волосками, с тремя черными и двумя коричнево-оранжевы</w:t>
      </w:r>
      <w:r w:rsidRPr="00996804">
        <w:rPr>
          <w:sz w:val="28"/>
        </w:rPr>
        <w:softHyphen/>
        <w:t>ми полосами вдоль тела.</w:t>
      </w:r>
    </w:p>
    <w:p w:rsidR="001608AC" w:rsidRPr="00996804" w:rsidRDefault="001608AC" w:rsidP="007A730F">
      <w:pPr>
        <w:ind w:firstLine="709"/>
        <w:jc w:val="both"/>
        <w:rPr>
          <w:sz w:val="28"/>
        </w:rPr>
      </w:pPr>
      <w:r w:rsidRPr="00996804">
        <w:rPr>
          <w:sz w:val="28"/>
        </w:rPr>
        <w:lastRenderedPageBreak/>
        <w:t>Зимуют гусеницы II-III возрастов группами до 40 особей в гнезде из л</w:t>
      </w:r>
      <w:r w:rsidRPr="00996804">
        <w:rPr>
          <w:sz w:val="28"/>
        </w:rPr>
        <w:t>и</w:t>
      </w:r>
      <w:r w:rsidRPr="00996804">
        <w:rPr>
          <w:sz w:val="28"/>
        </w:rPr>
        <w:t>стьев, стянутых паутиной, в кроне дерева. В период распускания почек они п</w:t>
      </w:r>
      <w:r w:rsidRPr="00996804">
        <w:rPr>
          <w:sz w:val="28"/>
        </w:rPr>
        <w:t>о</w:t>
      </w:r>
      <w:r w:rsidRPr="00996804">
        <w:rPr>
          <w:sz w:val="28"/>
        </w:rPr>
        <w:t>кидают свое убежище и повреждают сна</w:t>
      </w:r>
      <w:r w:rsidRPr="00996804">
        <w:rPr>
          <w:sz w:val="28"/>
        </w:rPr>
        <w:softHyphen/>
        <w:t>чала почки, а затем листья, грубо объ</w:t>
      </w:r>
      <w:r w:rsidRPr="00996804">
        <w:rPr>
          <w:sz w:val="28"/>
        </w:rPr>
        <w:t>е</w:t>
      </w:r>
      <w:r w:rsidRPr="00996804">
        <w:rPr>
          <w:sz w:val="28"/>
        </w:rPr>
        <w:t>дают их, оставляя лишь круп</w:t>
      </w:r>
      <w:r w:rsidRPr="00996804">
        <w:rPr>
          <w:sz w:val="28"/>
        </w:rPr>
        <w:softHyphen/>
        <w:t>ные жилки. В весенний период гусеницы питаются в течение 30-40 дней, после чего окукливаются на ветвях и стволах. Куколка раз</w:t>
      </w:r>
      <w:r w:rsidRPr="00996804">
        <w:rPr>
          <w:sz w:val="28"/>
        </w:rPr>
        <w:softHyphen/>
        <w:t>вивается 10-12 дней. Вылетевшие бабочки питаются в течение не</w:t>
      </w:r>
      <w:r w:rsidRPr="00996804">
        <w:rPr>
          <w:sz w:val="28"/>
        </w:rPr>
        <w:softHyphen/>
        <w:t>скольких дней нектаром на различных цветущих растениях и после этого откладывают золотисто-желтые яйца, располагая их группами по 20-100 шт. на верхней ст</w:t>
      </w:r>
      <w:r w:rsidRPr="00996804">
        <w:rPr>
          <w:sz w:val="28"/>
        </w:rPr>
        <w:t>о</w:t>
      </w:r>
      <w:r w:rsidRPr="00996804">
        <w:rPr>
          <w:sz w:val="28"/>
        </w:rPr>
        <w:t>роне листьев. Плодовитость самок 300</w:t>
      </w:r>
      <w:r w:rsidRPr="001608AC">
        <w:rPr>
          <w:sz w:val="28"/>
        </w:rPr>
        <w:t>-</w:t>
      </w:r>
      <w:r w:rsidRPr="00996804">
        <w:rPr>
          <w:sz w:val="28"/>
        </w:rPr>
        <w:t>500 яиц. Эмбриональное развитие пр</w:t>
      </w:r>
      <w:r w:rsidRPr="00996804">
        <w:rPr>
          <w:sz w:val="28"/>
        </w:rPr>
        <w:t>о</w:t>
      </w:r>
      <w:r w:rsidRPr="00996804">
        <w:rPr>
          <w:sz w:val="28"/>
        </w:rPr>
        <w:t>должается 14</w:t>
      </w:r>
      <w:r w:rsidRPr="001608AC">
        <w:rPr>
          <w:sz w:val="28"/>
        </w:rPr>
        <w:t>-</w:t>
      </w:r>
      <w:r w:rsidRPr="00996804">
        <w:rPr>
          <w:sz w:val="28"/>
        </w:rPr>
        <w:t>18 дней. Отродившиеся гусеницы держатся вместе, скелетируя листья с вер</w:t>
      </w:r>
      <w:r w:rsidRPr="00996804">
        <w:rPr>
          <w:sz w:val="28"/>
        </w:rPr>
        <w:softHyphen/>
        <w:t>хней стороны. Листья засыхают и свертываются в трубочку. Гус</w:t>
      </w:r>
      <w:r w:rsidRPr="00996804">
        <w:rPr>
          <w:sz w:val="28"/>
        </w:rPr>
        <w:t>е</w:t>
      </w:r>
      <w:r w:rsidRPr="00996804">
        <w:rPr>
          <w:sz w:val="28"/>
        </w:rPr>
        <w:t>ни</w:t>
      </w:r>
      <w:r w:rsidRPr="00996804">
        <w:rPr>
          <w:sz w:val="28"/>
        </w:rPr>
        <w:softHyphen/>
        <w:t>цы II-III возрастов делают себе гнезда из таких листьев, скрепив их паут</w:t>
      </w:r>
      <w:r w:rsidRPr="00996804">
        <w:rPr>
          <w:sz w:val="28"/>
        </w:rPr>
        <w:t>и</w:t>
      </w:r>
      <w:r w:rsidRPr="00996804">
        <w:rPr>
          <w:sz w:val="28"/>
        </w:rPr>
        <w:t>ной. В течение года развивается одно поколение.</w:t>
      </w:r>
    </w:p>
    <w:p w:rsidR="001608AC" w:rsidRPr="00996804" w:rsidRDefault="001608AC" w:rsidP="007A730F">
      <w:pPr>
        <w:ind w:firstLine="709"/>
        <w:jc w:val="both"/>
        <w:rPr>
          <w:sz w:val="28"/>
        </w:rPr>
      </w:pPr>
      <w:r w:rsidRPr="00996804">
        <w:rPr>
          <w:sz w:val="28"/>
        </w:rPr>
        <w:t>Численность боярышницы, а следовательно, и вредоносность по годам сильно варьируют, что прежде всего зависит от много</w:t>
      </w:r>
      <w:r w:rsidRPr="00996804">
        <w:rPr>
          <w:sz w:val="28"/>
        </w:rPr>
        <w:softHyphen/>
        <w:t>численных хищных и п</w:t>
      </w:r>
      <w:r w:rsidRPr="00996804">
        <w:rPr>
          <w:sz w:val="28"/>
        </w:rPr>
        <w:t>а</w:t>
      </w:r>
      <w:r w:rsidRPr="00996804">
        <w:rPr>
          <w:sz w:val="28"/>
        </w:rPr>
        <w:t>разитических насекомых, которые унич</w:t>
      </w:r>
      <w:r w:rsidRPr="00996804">
        <w:rPr>
          <w:sz w:val="28"/>
        </w:rPr>
        <w:softHyphen/>
        <w:t>тожают ее на разных фазах развития.</w:t>
      </w:r>
    </w:p>
    <w:p w:rsidR="002D2FA8" w:rsidRDefault="002D2FA8" w:rsidP="007A730F">
      <w:pPr>
        <w:pStyle w:val="af2"/>
        <w:ind w:firstLine="709"/>
        <w:jc w:val="both"/>
        <w:rPr>
          <w:sz w:val="28"/>
        </w:rPr>
      </w:pPr>
    </w:p>
    <w:p w:rsidR="001608AC" w:rsidRPr="00996804" w:rsidRDefault="001608AC" w:rsidP="007A730F">
      <w:pPr>
        <w:pStyle w:val="af2"/>
        <w:ind w:firstLine="709"/>
        <w:jc w:val="both"/>
        <w:rPr>
          <w:rFonts w:ascii="Times New Roman" w:eastAsia="Times New Roman" w:hAnsi="Times New Roman" w:cs="Times New Roman"/>
          <w:sz w:val="28"/>
          <w:szCs w:val="24"/>
        </w:rPr>
      </w:pPr>
      <w:r>
        <w:rPr>
          <w:sz w:val="28"/>
        </w:rPr>
        <w:t xml:space="preserve">2 </w:t>
      </w:r>
      <w:r w:rsidRPr="00996804">
        <w:rPr>
          <w:rFonts w:ascii="Times New Roman" w:eastAsia="Times New Roman" w:hAnsi="Times New Roman" w:cs="Times New Roman"/>
          <w:sz w:val="28"/>
          <w:szCs w:val="24"/>
        </w:rPr>
        <w:t>Агротехнические и организационно-хо</w:t>
      </w:r>
      <w:r w:rsidRPr="00996804">
        <w:rPr>
          <w:rFonts w:ascii="Times New Roman" w:eastAsia="Times New Roman" w:hAnsi="Times New Roman" w:cs="Times New Roman"/>
          <w:sz w:val="28"/>
          <w:szCs w:val="24"/>
        </w:rPr>
        <w:softHyphen/>
        <w:t>зяйственные мероприятия.</w:t>
      </w:r>
    </w:p>
    <w:p w:rsidR="001608AC" w:rsidRPr="00996804" w:rsidRDefault="001608AC" w:rsidP="007A730F">
      <w:pPr>
        <w:numPr>
          <w:ilvl w:val="0"/>
          <w:numId w:val="10"/>
        </w:numPr>
        <w:ind w:firstLine="709"/>
        <w:jc w:val="both"/>
        <w:rPr>
          <w:sz w:val="28"/>
        </w:rPr>
      </w:pPr>
      <w:r w:rsidRPr="00996804">
        <w:rPr>
          <w:sz w:val="28"/>
        </w:rPr>
        <w:t>Осуществление такого же комплекса мероприятий, что и на семе</w:t>
      </w:r>
      <w:r w:rsidRPr="00996804">
        <w:rPr>
          <w:sz w:val="28"/>
        </w:rPr>
        <w:t>ч</w:t>
      </w:r>
      <w:r w:rsidRPr="00996804">
        <w:rPr>
          <w:sz w:val="28"/>
        </w:rPr>
        <w:t>ковых культурах.</w:t>
      </w:r>
    </w:p>
    <w:p w:rsidR="001608AC" w:rsidRPr="00996804" w:rsidRDefault="001608AC" w:rsidP="007A730F">
      <w:pPr>
        <w:ind w:left="709" w:firstLine="709"/>
        <w:jc w:val="both"/>
        <w:rPr>
          <w:sz w:val="28"/>
        </w:rPr>
      </w:pPr>
      <w:r w:rsidRPr="00996804">
        <w:rPr>
          <w:sz w:val="28"/>
        </w:rPr>
        <w:t>Мероприятия по химической и биологи</w:t>
      </w:r>
      <w:r w:rsidRPr="00996804">
        <w:rPr>
          <w:sz w:val="28"/>
        </w:rPr>
        <w:softHyphen/>
        <w:t>ческой защите.</w:t>
      </w:r>
    </w:p>
    <w:p w:rsidR="001608AC" w:rsidRPr="00996804" w:rsidRDefault="001608AC" w:rsidP="007A730F">
      <w:pPr>
        <w:numPr>
          <w:ilvl w:val="0"/>
          <w:numId w:val="10"/>
        </w:numPr>
        <w:ind w:firstLine="709"/>
        <w:jc w:val="both"/>
        <w:rPr>
          <w:sz w:val="28"/>
        </w:rPr>
      </w:pPr>
      <w:r w:rsidRPr="00996804">
        <w:rPr>
          <w:sz w:val="28"/>
        </w:rPr>
        <w:t>В период набухания почек применение препаратов, рекомен</w:t>
      </w:r>
      <w:r w:rsidRPr="00996804">
        <w:rPr>
          <w:sz w:val="28"/>
        </w:rPr>
        <w:softHyphen/>
        <w:t>дованных для ранневесенних обработок, при высокой численнос</w:t>
      </w:r>
      <w:r w:rsidRPr="00996804">
        <w:rPr>
          <w:sz w:val="28"/>
        </w:rPr>
        <w:softHyphen/>
        <w:t>ти щитовок, ложнощитовок, яиц тлей и клещей.</w:t>
      </w:r>
    </w:p>
    <w:p w:rsidR="001608AC" w:rsidRPr="00996804" w:rsidRDefault="001608AC" w:rsidP="007A730F">
      <w:pPr>
        <w:numPr>
          <w:ilvl w:val="0"/>
          <w:numId w:val="10"/>
        </w:numPr>
        <w:ind w:firstLine="709"/>
        <w:jc w:val="both"/>
        <w:rPr>
          <w:sz w:val="28"/>
        </w:rPr>
      </w:pPr>
      <w:r w:rsidRPr="00996804">
        <w:rPr>
          <w:sz w:val="28"/>
        </w:rPr>
        <w:t>В период от распускания почек до окрашивания бутонов про</w:t>
      </w:r>
      <w:r w:rsidRPr="00996804">
        <w:rPr>
          <w:sz w:val="28"/>
        </w:rPr>
        <w:softHyphen/>
        <w:t>ведение при необходимости одной обработки против тлей, кле</w:t>
      </w:r>
      <w:r w:rsidRPr="00996804">
        <w:rPr>
          <w:sz w:val="28"/>
        </w:rPr>
        <w:softHyphen/>
        <w:t>щей, плодовых пилильщиков, казарки, букарки, боярышницы, златогузки, пядениц, других листогрызущих вредителей.</w:t>
      </w:r>
    </w:p>
    <w:p w:rsidR="001608AC" w:rsidRPr="00996804" w:rsidRDefault="001608AC" w:rsidP="007A730F">
      <w:pPr>
        <w:numPr>
          <w:ilvl w:val="0"/>
          <w:numId w:val="10"/>
        </w:numPr>
        <w:ind w:firstLine="709"/>
        <w:jc w:val="both"/>
        <w:rPr>
          <w:sz w:val="28"/>
        </w:rPr>
      </w:pPr>
      <w:r w:rsidRPr="00996804">
        <w:rPr>
          <w:sz w:val="28"/>
        </w:rPr>
        <w:t>Сразу после цветения опрыскивание пестицидами при высо</w:t>
      </w:r>
      <w:r w:rsidRPr="00996804">
        <w:rPr>
          <w:sz w:val="28"/>
        </w:rPr>
        <w:softHyphen/>
        <w:t>кой численности восточной плодожорки, листоверток, тлей, кле</w:t>
      </w:r>
      <w:r w:rsidRPr="00996804">
        <w:rPr>
          <w:sz w:val="28"/>
        </w:rPr>
        <w:softHyphen/>
        <w:t>щей, плодовых до</w:t>
      </w:r>
      <w:r w:rsidRPr="00996804">
        <w:rPr>
          <w:sz w:val="28"/>
        </w:rPr>
        <w:t>л</w:t>
      </w:r>
      <w:r w:rsidRPr="00996804">
        <w:rPr>
          <w:sz w:val="28"/>
        </w:rPr>
        <w:t>гоносиков, особенно вишневого долгоносика на черешне и вишне.</w:t>
      </w:r>
    </w:p>
    <w:p w:rsidR="001608AC" w:rsidRPr="00996804" w:rsidRDefault="001608AC" w:rsidP="007A730F">
      <w:pPr>
        <w:numPr>
          <w:ilvl w:val="0"/>
          <w:numId w:val="10"/>
        </w:numPr>
        <w:ind w:firstLine="709"/>
        <w:jc w:val="both"/>
        <w:rPr>
          <w:sz w:val="28"/>
        </w:rPr>
      </w:pPr>
      <w:r w:rsidRPr="00996804">
        <w:rPr>
          <w:sz w:val="28"/>
        </w:rPr>
        <w:t>Необходимость проведения, сроки и кратность последующих обр</w:t>
      </w:r>
      <w:r w:rsidRPr="00996804">
        <w:rPr>
          <w:sz w:val="28"/>
        </w:rPr>
        <w:t>а</w:t>
      </w:r>
      <w:r w:rsidRPr="00996804">
        <w:rPr>
          <w:sz w:val="28"/>
        </w:rPr>
        <w:t>боток определяют, как правило, исходя из численности и фе</w:t>
      </w:r>
      <w:r w:rsidRPr="00996804">
        <w:rPr>
          <w:sz w:val="28"/>
        </w:rPr>
        <w:softHyphen/>
        <w:t>нологии вишневой мухи на вишне и черешне (обычно не более одной-двух обработок) или плод</w:t>
      </w:r>
      <w:r w:rsidRPr="00996804">
        <w:rPr>
          <w:sz w:val="28"/>
        </w:rPr>
        <w:t>о</w:t>
      </w:r>
      <w:r w:rsidRPr="00996804">
        <w:rPr>
          <w:sz w:val="28"/>
        </w:rPr>
        <w:t>жорок на других косточковых культурах.</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Литература:</w:t>
      </w:r>
    </w:p>
    <w:p w:rsidR="00A014F9" w:rsidRPr="008F28CC" w:rsidRDefault="00A014F9" w:rsidP="007A730F">
      <w:pPr>
        <w:tabs>
          <w:tab w:val="left" w:pos="709"/>
        </w:tabs>
        <w:ind w:firstLine="709"/>
        <w:jc w:val="both"/>
        <w:rPr>
          <w:sz w:val="28"/>
          <w:szCs w:val="28"/>
          <w:lang w:eastAsia="en-US"/>
        </w:rPr>
      </w:pPr>
      <w:r w:rsidRPr="008F28CC">
        <w:rPr>
          <w:sz w:val="28"/>
          <w:szCs w:val="28"/>
        </w:rPr>
        <w:t xml:space="preserve">1 </w:t>
      </w:r>
      <w:hyperlink r:id="rId24"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w:t>
      </w:r>
      <w:r w:rsidRPr="008F28CC">
        <w:rPr>
          <w:sz w:val="28"/>
          <w:szCs w:val="28"/>
          <w:lang w:eastAsia="en-US"/>
        </w:rPr>
        <w:t>о</w:t>
      </w:r>
      <w:r w:rsidRPr="008F28CC">
        <w:rPr>
          <w:sz w:val="28"/>
          <w:szCs w:val="28"/>
          <w:lang w:eastAsia="en-US"/>
        </w:rPr>
        <w:t>бие для студ. вузов по агр. спец. / М.М. Ганиев, В. Д. Недорезков. - М.: Мир, 2006. - 255 с.</w:t>
      </w:r>
    </w:p>
    <w:p w:rsidR="00A014F9" w:rsidRPr="008F28CC" w:rsidRDefault="00A014F9" w:rsidP="007A730F">
      <w:pPr>
        <w:tabs>
          <w:tab w:val="left" w:pos="709"/>
        </w:tabs>
        <w:ind w:firstLine="709"/>
        <w:jc w:val="both"/>
        <w:rPr>
          <w:sz w:val="28"/>
          <w:szCs w:val="28"/>
        </w:rPr>
      </w:pPr>
      <w:r w:rsidRPr="008F28CC">
        <w:rPr>
          <w:sz w:val="28"/>
          <w:szCs w:val="28"/>
        </w:rPr>
        <w:t xml:space="preserve">2 </w:t>
      </w:r>
      <w:hyperlink r:id="rId25"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A014F9" w:rsidRPr="008F28CC" w:rsidRDefault="00A014F9" w:rsidP="007A730F">
      <w:pPr>
        <w:tabs>
          <w:tab w:val="left" w:pos="709"/>
        </w:tabs>
        <w:ind w:firstLine="709"/>
        <w:jc w:val="both"/>
        <w:rPr>
          <w:sz w:val="28"/>
          <w:szCs w:val="28"/>
          <w:lang w:eastAsia="en-US"/>
        </w:rPr>
      </w:pPr>
      <w:r w:rsidRPr="008F28CC">
        <w:rPr>
          <w:sz w:val="28"/>
          <w:szCs w:val="28"/>
          <w:lang w:eastAsia="en-US"/>
        </w:rPr>
        <w:lastRenderedPageBreak/>
        <w:t>3 Фитосанитарная оптимизация агроэкосистем плодовых и ягодных кул</w:t>
      </w:r>
      <w:r w:rsidRPr="008F28CC">
        <w:rPr>
          <w:sz w:val="28"/>
          <w:szCs w:val="28"/>
          <w:lang w:eastAsia="en-US"/>
        </w:rPr>
        <w:t>ь</w:t>
      </w:r>
      <w:r w:rsidRPr="008F28CC">
        <w:rPr>
          <w:sz w:val="28"/>
          <w:szCs w:val="28"/>
          <w:lang w:eastAsia="en-US"/>
        </w:rPr>
        <w:t>тур: учеб.пособие / [В. А. Чулкина и др.]; под ред. В. А.  Чулкиной и В. И. Усенко. - М.: Колос, 2006. - 241с.</w:t>
      </w:r>
    </w:p>
    <w:p w:rsidR="00A014F9" w:rsidRPr="008F28CC" w:rsidRDefault="00A014F9" w:rsidP="007A730F">
      <w:pPr>
        <w:tabs>
          <w:tab w:val="left" w:pos="709"/>
        </w:tabs>
        <w:ind w:firstLine="709"/>
        <w:jc w:val="both"/>
        <w:rPr>
          <w:sz w:val="28"/>
          <w:szCs w:val="28"/>
          <w:shd w:val="clear" w:color="auto" w:fill="FFFFFF"/>
        </w:rPr>
      </w:pPr>
      <w:r w:rsidRPr="008F28CC">
        <w:rPr>
          <w:sz w:val="28"/>
          <w:szCs w:val="28"/>
        </w:rPr>
        <w:t xml:space="preserve">4 </w:t>
      </w:r>
      <w:hyperlink r:id="rId26"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A014F9" w:rsidRPr="008F28CC" w:rsidRDefault="00A014F9"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w:t>
      </w:r>
      <w:r w:rsidRPr="008F28CC">
        <w:rPr>
          <w:rFonts w:ascii="Times New Roman" w:hAnsi="Times New Roman" w:cs="Times New Roman"/>
          <w:b w:val="0"/>
          <w:color w:val="auto"/>
          <w:sz w:val="28"/>
          <w:szCs w:val="28"/>
          <w:shd w:val="clear" w:color="auto" w:fill="FFFFFF"/>
        </w:rPr>
        <w:t>е</w:t>
      </w:r>
      <w:r w:rsidRPr="008F28CC">
        <w:rPr>
          <w:rFonts w:ascii="Times New Roman" w:hAnsi="Times New Roman" w:cs="Times New Roman"/>
          <w:b w:val="0"/>
          <w:color w:val="auto"/>
          <w:sz w:val="28"/>
          <w:szCs w:val="28"/>
          <w:shd w:val="clear" w:color="auto" w:fill="FFFFFF"/>
        </w:rPr>
        <w:t>жим доступа:</w:t>
      </w:r>
      <w:r w:rsidRPr="008F28CC">
        <w:rPr>
          <w:rFonts w:ascii="Times New Roman" w:hAnsi="Times New Roman" w:cs="Times New Roman"/>
          <w:b w:val="0"/>
          <w:color w:val="auto"/>
          <w:sz w:val="28"/>
          <w:szCs w:val="28"/>
        </w:rPr>
        <w:t xml:space="preserve"> http://mgov.kz</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632488" w:rsidRPr="008F28CC" w:rsidRDefault="00632488"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 xml:space="preserve">1 Назовите основных вредителей </w:t>
      </w:r>
      <w:r w:rsidR="00F71BFC" w:rsidRPr="008F28CC">
        <w:rPr>
          <w:sz w:val="28"/>
          <w:szCs w:val="28"/>
        </w:rPr>
        <w:t>плодовых косточковых культур</w:t>
      </w:r>
    </w:p>
    <w:p w:rsidR="00632488" w:rsidRPr="008F28CC" w:rsidRDefault="00F71BFC"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2</w:t>
      </w:r>
      <w:r w:rsidR="00632488" w:rsidRPr="008F28CC">
        <w:rPr>
          <w:rFonts w:eastAsia="TimesNewRomanPSMT"/>
          <w:sz w:val="28"/>
          <w:szCs w:val="28"/>
          <w:lang w:eastAsia="en-US"/>
        </w:rPr>
        <w:t xml:space="preserve"> Система защиты от вредителей </w:t>
      </w:r>
      <w:r w:rsidRPr="008F28CC">
        <w:rPr>
          <w:sz w:val="28"/>
          <w:szCs w:val="28"/>
        </w:rPr>
        <w:t>плодовых косточковых культур</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p>
    <w:p w:rsidR="00F71BFC" w:rsidRPr="008F28CC" w:rsidRDefault="00F71BFC" w:rsidP="007A730F">
      <w:pPr>
        <w:autoSpaceDE w:val="0"/>
        <w:autoSpaceDN w:val="0"/>
        <w:adjustRightInd w:val="0"/>
        <w:ind w:firstLine="709"/>
        <w:contextualSpacing/>
        <w:jc w:val="both"/>
        <w:rPr>
          <w:rFonts w:eastAsiaTheme="minorHAnsi"/>
          <w:b/>
          <w:bCs/>
          <w:sz w:val="28"/>
          <w:szCs w:val="28"/>
          <w:lang w:eastAsia="en-US"/>
        </w:rPr>
      </w:pPr>
    </w:p>
    <w:p w:rsidR="00441AE7" w:rsidRPr="008F28CC" w:rsidRDefault="00441AE7"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Тема 6 </w:t>
      </w:r>
      <w:r w:rsidRPr="008F28CC">
        <w:rPr>
          <w:b/>
          <w:sz w:val="28"/>
          <w:szCs w:val="28"/>
        </w:rPr>
        <w:t>Вредители ягодных культур. Мероприятия по защите</w:t>
      </w:r>
    </w:p>
    <w:p w:rsidR="00632488" w:rsidRPr="008F28CC" w:rsidRDefault="00632488"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ознакомиться с основными в</w:t>
      </w:r>
      <w:r w:rsidRPr="008F28CC">
        <w:rPr>
          <w:sz w:val="28"/>
          <w:szCs w:val="28"/>
        </w:rPr>
        <w:t xml:space="preserve">редителями </w:t>
      </w:r>
      <w:r w:rsidR="002067DD" w:rsidRPr="008F28CC">
        <w:rPr>
          <w:sz w:val="28"/>
          <w:szCs w:val="28"/>
        </w:rPr>
        <w:t>ягодных</w:t>
      </w:r>
      <w:r w:rsidRPr="008F28CC">
        <w:rPr>
          <w:sz w:val="28"/>
          <w:szCs w:val="28"/>
        </w:rPr>
        <w:t xml:space="preserve"> культур и мер</w:t>
      </w:r>
      <w:r w:rsidRPr="008F28CC">
        <w:rPr>
          <w:sz w:val="28"/>
          <w:szCs w:val="28"/>
        </w:rPr>
        <w:t>о</w:t>
      </w:r>
      <w:r w:rsidRPr="008F28CC">
        <w:rPr>
          <w:sz w:val="28"/>
          <w:szCs w:val="28"/>
        </w:rPr>
        <w:t>приятиями по защите</w:t>
      </w:r>
    </w:p>
    <w:p w:rsidR="00632488" w:rsidRPr="008F28CC" w:rsidRDefault="00632488" w:rsidP="007A730F">
      <w:pPr>
        <w:tabs>
          <w:tab w:val="left" w:pos="1200"/>
        </w:tabs>
        <w:ind w:firstLine="709"/>
        <w:contextualSpacing/>
        <w:jc w:val="both"/>
        <w:rPr>
          <w:b/>
          <w:sz w:val="28"/>
          <w:szCs w:val="28"/>
          <w:lang w:val="kk-KZ"/>
        </w:rPr>
      </w:pPr>
      <w:r w:rsidRPr="008F28CC">
        <w:rPr>
          <w:b/>
          <w:sz w:val="28"/>
          <w:szCs w:val="28"/>
          <w:lang w:val="kk-KZ"/>
        </w:rPr>
        <w:t>План:</w:t>
      </w:r>
    </w:p>
    <w:p w:rsidR="00632488" w:rsidRPr="008F28CC" w:rsidRDefault="00632488" w:rsidP="007A730F">
      <w:pPr>
        <w:tabs>
          <w:tab w:val="left" w:pos="1200"/>
        </w:tabs>
        <w:ind w:firstLine="709"/>
        <w:contextualSpacing/>
        <w:jc w:val="both"/>
        <w:rPr>
          <w:b/>
          <w:sz w:val="28"/>
          <w:szCs w:val="28"/>
          <w:lang w:val="kk-KZ"/>
        </w:rPr>
      </w:pPr>
      <w:r w:rsidRPr="008F28CC">
        <w:rPr>
          <w:sz w:val="28"/>
          <w:szCs w:val="28"/>
          <w:lang w:val="kk-KZ"/>
        </w:rPr>
        <w:t>1 В</w:t>
      </w:r>
      <w:r w:rsidRPr="008F28CC">
        <w:rPr>
          <w:sz w:val="28"/>
          <w:szCs w:val="28"/>
        </w:rPr>
        <w:t xml:space="preserve">редители </w:t>
      </w:r>
      <w:r w:rsidR="002067DD" w:rsidRPr="008F28CC">
        <w:rPr>
          <w:sz w:val="28"/>
          <w:szCs w:val="28"/>
        </w:rPr>
        <w:t>ягодных</w:t>
      </w:r>
      <w:r w:rsidRPr="008F28CC">
        <w:rPr>
          <w:sz w:val="28"/>
          <w:szCs w:val="28"/>
        </w:rPr>
        <w:t xml:space="preserve"> культур</w:t>
      </w:r>
    </w:p>
    <w:p w:rsidR="00632488" w:rsidRDefault="00632488" w:rsidP="007A730F">
      <w:pPr>
        <w:tabs>
          <w:tab w:val="left" w:pos="1200"/>
        </w:tabs>
        <w:ind w:firstLine="709"/>
        <w:contextualSpacing/>
        <w:jc w:val="both"/>
        <w:rPr>
          <w:sz w:val="28"/>
          <w:szCs w:val="28"/>
        </w:rPr>
      </w:pPr>
      <w:r w:rsidRPr="008F28CC">
        <w:rPr>
          <w:sz w:val="28"/>
          <w:szCs w:val="28"/>
          <w:lang w:val="kk-KZ"/>
        </w:rPr>
        <w:t xml:space="preserve">2 </w:t>
      </w:r>
      <w:r w:rsidRPr="008F28CC">
        <w:rPr>
          <w:sz w:val="28"/>
          <w:szCs w:val="28"/>
        </w:rPr>
        <w:t>Мероприятия по защите</w:t>
      </w:r>
    </w:p>
    <w:p w:rsidR="00D74243" w:rsidRDefault="00D74243" w:rsidP="007A730F">
      <w:pPr>
        <w:ind w:firstLine="709"/>
        <w:rPr>
          <w:sz w:val="28"/>
          <w:szCs w:val="28"/>
        </w:rPr>
      </w:pPr>
    </w:p>
    <w:p w:rsidR="00D74243" w:rsidRPr="00996804" w:rsidRDefault="00D74243" w:rsidP="007A730F">
      <w:pPr>
        <w:ind w:firstLine="709"/>
        <w:rPr>
          <w:sz w:val="28"/>
        </w:rPr>
      </w:pPr>
      <w:r>
        <w:rPr>
          <w:sz w:val="28"/>
          <w:szCs w:val="28"/>
        </w:rPr>
        <w:t xml:space="preserve">1 </w:t>
      </w:r>
      <w:r w:rsidRPr="00996804">
        <w:rPr>
          <w:b/>
          <w:bCs/>
          <w:sz w:val="28"/>
        </w:rPr>
        <w:t xml:space="preserve">Малинно-земляничный долгоносик – </w:t>
      </w:r>
      <w:r w:rsidRPr="00996804">
        <w:rPr>
          <w:b/>
          <w:bCs/>
          <w:i/>
          <w:iCs/>
          <w:sz w:val="28"/>
          <w:lang w:val="en-US" w:eastAsia="en-US"/>
        </w:rPr>
        <w:t>Anthonomurubi</w:t>
      </w:r>
      <w:r w:rsidR="00182283">
        <w:rPr>
          <w:b/>
          <w:bCs/>
          <w:i/>
          <w:iCs/>
          <w:sz w:val="28"/>
          <w:lang w:eastAsia="en-US"/>
        </w:rPr>
        <w:t xml:space="preserve"> </w:t>
      </w:r>
      <w:r w:rsidRPr="00996804">
        <w:rPr>
          <w:b/>
          <w:bCs/>
          <w:sz w:val="28"/>
          <w:lang w:val="en-US" w:eastAsia="en-US"/>
        </w:rPr>
        <w:t>Hbst</w:t>
      </w:r>
      <w:r w:rsidRPr="00996804">
        <w:rPr>
          <w:b/>
          <w:bCs/>
          <w:sz w:val="28"/>
          <w:lang w:eastAsia="en-US"/>
        </w:rPr>
        <w:t>.</w:t>
      </w:r>
    </w:p>
    <w:p w:rsidR="00D74243" w:rsidRPr="00996804" w:rsidRDefault="00D74243" w:rsidP="007A730F">
      <w:pPr>
        <w:ind w:firstLine="709"/>
        <w:jc w:val="both"/>
        <w:rPr>
          <w:sz w:val="28"/>
        </w:rPr>
      </w:pPr>
      <w:r w:rsidRPr="00996804">
        <w:rPr>
          <w:sz w:val="28"/>
        </w:rPr>
        <w:t xml:space="preserve">Систематическое положение: отряд жуки, или жесткокрылые, семейство долгоносики </w:t>
      </w:r>
      <w:r w:rsidRPr="00996804">
        <w:rPr>
          <w:sz w:val="28"/>
          <w:lang w:eastAsia="en-US"/>
        </w:rPr>
        <w:t>(</w:t>
      </w:r>
      <w:r w:rsidRPr="00996804">
        <w:rPr>
          <w:sz w:val="28"/>
          <w:lang w:val="en-US" w:eastAsia="en-US"/>
        </w:rPr>
        <w:t>Curculionidae</w:t>
      </w:r>
      <w:r w:rsidRPr="00996804">
        <w:rPr>
          <w:sz w:val="28"/>
          <w:lang w:eastAsia="en-US"/>
        </w:rPr>
        <w:t>).</w:t>
      </w:r>
    </w:p>
    <w:p w:rsidR="00D74243" w:rsidRPr="00996804" w:rsidRDefault="00D74243" w:rsidP="007A730F">
      <w:pPr>
        <w:ind w:firstLine="709"/>
        <w:jc w:val="both"/>
      </w:pPr>
      <w:r w:rsidRPr="00996804">
        <w:rPr>
          <w:sz w:val="28"/>
        </w:rPr>
        <w:t>Распространен повсеместно. Повреждает бутоны земляники, клубники, малины, ежевики и шиповника</w:t>
      </w:r>
      <w:r w:rsidRPr="00996804">
        <w:t>.</w:t>
      </w:r>
    </w:p>
    <w:p w:rsidR="00D74243" w:rsidRPr="00996804" w:rsidRDefault="00D74243" w:rsidP="007A730F">
      <w:pPr>
        <w:ind w:firstLine="709"/>
        <w:jc w:val="both"/>
        <w:rPr>
          <w:sz w:val="28"/>
        </w:rPr>
      </w:pPr>
      <w:r w:rsidRPr="00996804">
        <w:rPr>
          <w:sz w:val="28"/>
        </w:rPr>
        <w:t>Жук длиной 2,3-3 мм, черный; тело овальное, выпуклое, опу</w:t>
      </w:r>
      <w:r w:rsidRPr="00996804">
        <w:rPr>
          <w:sz w:val="28"/>
        </w:rPr>
        <w:softHyphen/>
        <w:t>шено светло-серыми волосками; головотрубка тонкая, длинная, заметно изогнутая; усики коленчато-булавовидные; у основания шва надкрылий маленькое белое пятно. Личинка длиной до 3,5 мм, белая, безногая, С-образно изогнутая, со светло-коричневой головой.</w:t>
      </w:r>
    </w:p>
    <w:p w:rsidR="00D74243" w:rsidRPr="00996804" w:rsidRDefault="00D74243" w:rsidP="007A730F">
      <w:pPr>
        <w:ind w:firstLine="709"/>
        <w:jc w:val="both"/>
        <w:rPr>
          <w:sz w:val="28"/>
        </w:rPr>
      </w:pPr>
      <w:r w:rsidRPr="00996804">
        <w:rPr>
          <w:sz w:val="28"/>
        </w:rPr>
        <w:t>Зимуют жуки в верхнем слое почвы, под растительными остат</w:t>
      </w:r>
      <w:r w:rsidRPr="00996804">
        <w:rPr>
          <w:sz w:val="28"/>
        </w:rPr>
        <w:softHyphen/>
        <w:t>ками на плантациях земляники и малины, а также за их предела</w:t>
      </w:r>
      <w:r w:rsidRPr="00996804">
        <w:rPr>
          <w:sz w:val="28"/>
        </w:rPr>
        <w:softHyphen/>
        <w:t>ми. Перезимовавшие жуки появляются на землянике рано весной, когда температура воздуха прев</w:t>
      </w:r>
      <w:r w:rsidRPr="00996804">
        <w:rPr>
          <w:sz w:val="28"/>
        </w:rPr>
        <w:t>ы</w:t>
      </w:r>
      <w:r w:rsidRPr="00996804">
        <w:rPr>
          <w:sz w:val="28"/>
        </w:rPr>
        <w:t>сит 13°С, и начинают питаться вновь отрастающими листьями, выгрызая в них мелкие сквозные отверстия. Численность долгоносиков на плантации пост</w:t>
      </w:r>
      <w:r w:rsidRPr="00996804">
        <w:rPr>
          <w:sz w:val="28"/>
        </w:rPr>
        <w:t>е</w:t>
      </w:r>
      <w:r w:rsidRPr="00996804">
        <w:rPr>
          <w:sz w:val="28"/>
        </w:rPr>
        <w:t>пенно увеличивается, достигая максимума к фенофазе обособления бу</w:t>
      </w:r>
      <w:r w:rsidRPr="00996804">
        <w:rPr>
          <w:sz w:val="28"/>
        </w:rPr>
        <w:softHyphen/>
        <w:t>тонов. В этот период происходит спаривание жуков, после чего самка прогрызает в б</w:t>
      </w:r>
      <w:r w:rsidRPr="00996804">
        <w:rPr>
          <w:sz w:val="28"/>
        </w:rPr>
        <w:t>о</w:t>
      </w:r>
      <w:r w:rsidRPr="00996804">
        <w:rPr>
          <w:sz w:val="28"/>
        </w:rPr>
        <w:t>ковой части бутона отверстие, откладывает в него яйцо и подгрызает цвет</w:t>
      </w:r>
      <w:r w:rsidRPr="00996804">
        <w:rPr>
          <w:sz w:val="28"/>
        </w:rPr>
        <w:t>о</w:t>
      </w:r>
      <w:r w:rsidRPr="00996804">
        <w:rPr>
          <w:sz w:val="28"/>
        </w:rPr>
        <w:t>ножку. Через несколько дней побу</w:t>
      </w:r>
      <w:r w:rsidRPr="00996804">
        <w:rPr>
          <w:sz w:val="28"/>
        </w:rPr>
        <w:softHyphen/>
        <w:t>ревший бутон опадает на почву. В таком б</w:t>
      </w:r>
      <w:r w:rsidRPr="00996804">
        <w:rPr>
          <w:sz w:val="28"/>
        </w:rPr>
        <w:t>у</w:t>
      </w:r>
      <w:r w:rsidRPr="00996804">
        <w:rPr>
          <w:sz w:val="28"/>
        </w:rPr>
        <w:t>тоне вредитель прохо</w:t>
      </w:r>
      <w:r w:rsidRPr="00996804">
        <w:rPr>
          <w:sz w:val="28"/>
        </w:rPr>
        <w:softHyphen/>
        <w:t>дит все последующие фазы своего развития. Молодые ж</w:t>
      </w:r>
      <w:r w:rsidRPr="00996804">
        <w:rPr>
          <w:sz w:val="28"/>
        </w:rPr>
        <w:t>у</w:t>
      </w:r>
      <w:r w:rsidRPr="00996804">
        <w:rPr>
          <w:sz w:val="28"/>
        </w:rPr>
        <w:t>ки отрождаются в конце сбора ягод земляники и после непродолжи</w:t>
      </w:r>
      <w:r w:rsidRPr="00996804">
        <w:rPr>
          <w:sz w:val="28"/>
        </w:rPr>
        <w:softHyphen/>
        <w:t>тельного (10-15 дней) питания молодыми листочками уходят в места зимовки.</w:t>
      </w:r>
    </w:p>
    <w:p w:rsidR="00D74243" w:rsidRPr="00996804" w:rsidRDefault="00D74243" w:rsidP="007A730F">
      <w:pPr>
        <w:ind w:firstLine="709"/>
        <w:jc w:val="both"/>
        <w:rPr>
          <w:sz w:val="28"/>
        </w:rPr>
      </w:pPr>
      <w:r w:rsidRPr="00996804">
        <w:rPr>
          <w:sz w:val="28"/>
        </w:rPr>
        <w:lastRenderedPageBreak/>
        <w:t>В зависимости от температуры воздуха продолжительность раз</w:t>
      </w:r>
      <w:r w:rsidRPr="00996804">
        <w:rPr>
          <w:sz w:val="28"/>
        </w:rPr>
        <w:softHyphen/>
        <w:t>вития яйца составляет 5-8 дней, личинки – 14-26, куколки – 5-11, а всей генерации – 24-45 дней.</w:t>
      </w:r>
    </w:p>
    <w:p w:rsidR="00D74243" w:rsidRDefault="00D74243" w:rsidP="007A730F">
      <w:pPr>
        <w:ind w:firstLine="709"/>
        <w:jc w:val="both"/>
        <w:rPr>
          <w:sz w:val="28"/>
        </w:rPr>
      </w:pPr>
      <w:r w:rsidRPr="00996804">
        <w:rPr>
          <w:sz w:val="28"/>
        </w:rPr>
        <w:t>За весь период жизни самка откладывает около 50 яиц, отдавая предпо</w:t>
      </w:r>
      <w:r w:rsidRPr="00996804">
        <w:rPr>
          <w:sz w:val="28"/>
        </w:rPr>
        <w:t>ч</w:t>
      </w:r>
      <w:r w:rsidRPr="00996804">
        <w:rPr>
          <w:sz w:val="28"/>
        </w:rPr>
        <w:t>тение ранним сортам земляники. Особенно большие по</w:t>
      </w:r>
      <w:r w:rsidRPr="00996804">
        <w:rPr>
          <w:sz w:val="28"/>
        </w:rPr>
        <w:softHyphen/>
        <w:t>тери урожая земляники наблюдаются в те годы, когда долгоносик повреждает бутоны первых двух п</w:t>
      </w:r>
      <w:r w:rsidRPr="00996804">
        <w:rPr>
          <w:sz w:val="28"/>
        </w:rPr>
        <w:t>о</w:t>
      </w:r>
      <w:r w:rsidRPr="00996804">
        <w:rPr>
          <w:sz w:val="28"/>
        </w:rPr>
        <w:t>рядков, поскольку на них фор</w:t>
      </w:r>
      <w:r w:rsidRPr="00996804">
        <w:rPr>
          <w:sz w:val="28"/>
        </w:rPr>
        <w:softHyphen/>
        <w:t>мируется основной урожай ягод. Потеря 1 % б</w:t>
      </w:r>
      <w:r w:rsidRPr="00996804">
        <w:rPr>
          <w:sz w:val="28"/>
        </w:rPr>
        <w:t>у</w:t>
      </w:r>
      <w:r w:rsidRPr="00996804">
        <w:rPr>
          <w:sz w:val="28"/>
        </w:rPr>
        <w:t>тонов в этом случае соответствует снижению урожая на 1,2-1,5% (Савздарг, 1960). Из-за относительно короткого периода бутонизации земляники и нево</w:t>
      </w:r>
      <w:r w:rsidRPr="00996804">
        <w:rPr>
          <w:sz w:val="28"/>
        </w:rPr>
        <w:t>з</w:t>
      </w:r>
      <w:r w:rsidRPr="00996804">
        <w:rPr>
          <w:sz w:val="28"/>
        </w:rPr>
        <w:t>можности отложить за это время все яйца самки мигрируют с ранних сортов на поздние и малину. Развитие вредителя на ма</w:t>
      </w:r>
      <w:r w:rsidRPr="00996804">
        <w:rPr>
          <w:sz w:val="28"/>
        </w:rPr>
        <w:softHyphen/>
        <w:t>лине проис</w:t>
      </w:r>
      <w:r>
        <w:rPr>
          <w:sz w:val="28"/>
        </w:rPr>
        <w:t>ходит аналогичным о</w:t>
      </w:r>
      <w:r>
        <w:rPr>
          <w:sz w:val="28"/>
        </w:rPr>
        <w:t>б</w:t>
      </w:r>
      <w:r>
        <w:rPr>
          <w:sz w:val="28"/>
        </w:rPr>
        <w:t>разом.</w:t>
      </w:r>
    </w:p>
    <w:p w:rsidR="00D74243" w:rsidRPr="00996804" w:rsidRDefault="00D74243" w:rsidP="007A730F">
      <w:pPr>
        <w:ind w:firstLine="709"/>
        <w:jc w:val="both"/>
        <w:rPr>
          <w:sz w:val="28"/>
        </w:rPr>
      </w:pPr>
      <w:r w:rsidRPr="00996804">
        <w:rPr>
          <w:b/>
          <w:bCs/>
          <w:sz w:val="28"/>
        </w:rPr>
        <w:t xml:space="preserve">Пилильщик земляничный кольчатый – </w:t>
      </w:r>
      <w:r w:rsidRPr="00996804">
        <w:rPr>
          <w:b/>
          <w:bCs/>
          <w:i/>
          <w:iCs/>
          <w:sz w:val="28"/>
          <w:lang w:val="en-US" w:eastAsia="en-US"/>
        </w:rPr>
        <w:t>Allantu</w:t>
      </w:r>
      <w:r w:rsidR="00182283">
        <w:rPr>
          <w:b/>
          <w:bCs/>
          <w:i/>
          <w:iCs/>
          <w:sz w:val="28"/>
          <w:lang w:eastAsia="en-US"/>
        </w:rPr>
        <w:t xml:space="preserve"> </w:t>
      </w:r>
      <w:r w:rsidRPr="00996804">
        <w:rPr>
          <w:b/>
          <w:bCs/>
          <w:i/>
          <w:iCs/>
          <w:sz w:val="28"/>
          <w:lang w:val="en-US" w:eastAsia="en-US"/>
        </w:rPr>
        <w:t>cinctus</w:t>
      </w:r>
      <w:r w:rsidR="00182283">
        <w:rPr>
          <w:b/>
          <w:bCs/>
          <w:i/>
          <w:iCs/>
          <w:sz w:val="28"/>
          <w:lang w:eastAsia="en-US"/>
        </w:rPr>
        <w:t xml:space="preserve"> </w:t>
      </w:r>
      <w:r w:rsidRPr="00996804">
        <w:rPr>
          <w:b/>
          <w:bCs/>
          <w:sz w:val="28"/>
          <w:lang w:val="en-US" w:eastAsia="en-US"/>
        </w:rPr>
        <w:t>L</w:t>
      </w:r>
      <w:r w:rsidRPr="00996804">
        <w:rPr>
          <w:b/>
          <w:bCs/>
          <w:sz w:val="28"/>
          <w:lang w:eastAsia="en-US"/>
        </w:rPr>
        <w:t>.</w:t>
      </w:r>
    </w:p>
    <w:p w:rsidR="00D74243" w:rsidRPr="00996804" w:rsidRDefault="00D74243" w:rsidP="007A730F">
      <w:pPr>
        <w:ind w:firstLine="709"/>
        <w:jc w:val="both"/>
        <w:rPr>
          <w:sz w:val="28"/>
        </w:rPr>
      </w:pPr>
      <w:r w:rsidRPr="00996804">
        <w:rPr>
          <w:sz w:val="28"/>
        </w:rPr>
        <w:t>Систематическое положение: отряд перепончатокрылые, се</w:t>
      </w:r>
      <w:r w:rsidRPr="00996804">
        <w:rPr>
          <w:sz w:val="28"/>
        </w:rPr>
        <w:softHyphen/>
        <w:t>мейство н</w:t>
      </w:r>
      <w:r w:rsidRPr="00996804">
        <w:rPr>
          <w:sz w:val="28"/>
        </w:rPr>
        <w:t>а</w:t>
      </w:r>
      <w:r w:rsidRPr="00996804">
        <w:rPr>
          <w:sz w:val="28"/>
        </w:rPr>
        <w:t xml:space="preserve">стоящие пилильщики </w:t>
      </w:r>
      <w:r w:rsidRPr="00996804">
        <w:rPr>
          <w:sz w:val="28"/>
          <w:lang w:eastAsia="en-US"/>
        </w:rPr>
        <w:t>(</w:t>
      </w:r>
      <w:r w:rsidRPr="00996804">
        <w:rPr>
          <w:sz w:val="28"/>
          <w:lang w:val="en-US" w:eastAsia="en-US"/>
        </w:rPr>
        <w:t>Tenthredinidae</w:t>
      </w:r>
      <w:r w:rsidRPr="00996804">
        <w:rPr>
          <w:sz w:val="28"/>
          <w:lang w:eastAsia="en-US"/>
        </w:rPr>
        <w:t>).</w:t>
      </w:r>
    </w:p>
    <w:p w:rsidR="00D74243" w:rsidRPr="00996804" w:rsidRDefault="00D74243" w:rsidP="007A730F">
      <w:pPr>
        <w:ind w:firstLine="709"/>
        <w:jc w:val="both"/>
        <w:rPr>
          <w:sz w:val="28"/>
        </w:rPr>
      </w:pPr>
      <w:r w:rsidRPr="00996804">
        <w:rPr>
          <w:sz w:val="28"/>
        </w:rPr>
        <w:t>Повреждает зем</w:t>
      </w:r>
      <w:r w:rsidRPr="00996804">
        <w:rPr>
          <w:sz w:val="28"/>
        </w:rPr>
        <w:softHyphen/>
        <w:t>лянику, клубнику, розу, шиповник и другие растения с</w:t>
      </w:r>
      <w:r w:rsidRPr="00996804">
        <w:rPr>
          <w:sz w:val="28"/>
        </w:rPr>
        <w:t>е</w:t>
      </w:r>
      <w:r w:rsidRPr="00996804">
        <w:rPr>
          <w:sz w:val="28"/>
        </w:rPr>
        <w:t>мейства розанных.</w:t>
      </w:r>
    </w:p>
    <w:p w:rsidR="00D74243" w:rsidRPr="00996804" w:rsidRDefault="00D74243" w:rsidP="007A730F">
      <w:pPr>
        <w:ind w:firstLine="709"/>
        <w:jc w:val="both"/>
        <w:rPr>
          <w:sz w:val="28"/>
        </w:rPr>
      </w:pPr>
      <w:r w:rsidRPr="00996804">
        <w:rPr>
          <w:sz w:val="28"/>
        </w:rPr>
        <w:t>Взрослые особи длиной 8-9 мм, с перепончатыми крыльями; брюшко у самца черное, у самок 5-й сегмент брюшка белый. Ложногусеница длиной до 18 мм, темно-зеленая, по</w:t>
      </w:r>
      <w:r w:rsidRPr="00996804">
        <w:rPr>
          <w:sz w:val="28"/>
        </w:rPr>
        <w:softHyphen/>
        <w:t>крыта белыми бородавками, на спине два ряда черных п</w:t>
      </w:r>
      <w:r w:rsidRPr="00996804">
        <w:rPr>
          <w:sz w:val="28"/>
        </w:rPr>
        <w:t>я</w:t>
      </w:r>
      <w:r w:rsidRPr="00996804">
        <w:rPr>
          <w:sz w:val="28"/>
        </w:rPr>
        <w:t>тен, го</w:t>
      </w:r>
      <w:r w:rsidRPr="00996804">
        <w:rPr>
          <w:sz w:val="28"/>
        </w:rPr>
        <w:softHyphen/>
        <w:t>лова желто-бурая, 22-ногая.</w:t>
      </w:r>
    </w:p>
    <w:p w:rsidR="00D74243" w:rsidRPr="00996804" w:rsidRDefault="00D74243" w:rsidP="007A730F">
      <w:pPr>
        <w:ind w:firstLine="709"/>
        <w:jc w:val="both"/>
        <w:rPr>
          <w:sz w:val="28"/>
        </w:rPr>
      </w:pPr>
      <w:r w:rsidRPr="00996804">
        <w:rPr>
          <w:sz w:val="28"/>
        </w:rPr>
        <w:t>Зимуют взрослые ложногусеницы в коконах в верхнем слое почвы. Ве</w:t>
      </w:r>
      <w:r w:rsidRPr="00996804">
        <w:rPr>
          <w:sz w:val="28"/>
        </w:rPr>
        <w:t>с</w:t>
      </w:r>
      <w:r w:rsidRPr="00996804">
        <w:rPr>
          <w:sz w:val="28"/>
        </w:rPr>
        <w:t>ной окукливаются. Начало лёта и откладка яиц совпа</w:t>
      </w:r>
      <w:r w:rsidRPr="00996804">
        <w:rPr>
          <w:sz w:val="28"/>
        </w:rPr>
        <w:softHyphen/>
        <w:t>дают с выдвиганием с</w:t>
      </w:r>
      <w:r w:rsidRPr="00996804">
        <w:rPr>
          <w:sz w:val="28"/>
        </w:rPr>
        <w:t>о</w:t>
      </w:r>
      <w:r w:rsidRPr="00996804">
        <w:rPr>
          <w:sz w:val="28"/>
        </w:rPr>
        <w:t>цветий земляники. Самки откладывают яйца в паренхиму листа, предварител</w:t>
      </w:r>
      <w:r w:rsidRPr="00996804">
        <w:rPr>
          <w:sz w:val="28"/>
        </w:rPr>
        <w:t>ь</w:t>
      </w:r>
      <w:r w:rsidRPr="00996804">
        <w:rPr>
          <w:sz w:val="28"/>
        </w:rPr>
        <w:t>но прорезав яйцекладом эпидермис с верхней стороны листа. Отродившиеся личинки скелетируют листья с нижней стороны, позже выгрызают оваль</w:t>
      </w:r>
      <w:r w:rsidRPr="00996804">
        <w:rPr>
          <w:sz w:val="28"/>
        </w:rPr>
        <w:softHyphen/>
        <w:t>но-вытянутые отверстия между жилками и грубо объедают лист с краев, уничт</w:t>
      </w:r>
      <w:r w:rsidRPr="00996804">
        <w:rPr>
          <w:sz w:val="28"/>
        </w:rPr>
        <w:t>о</w:t>
      </w:r>
      <w:r w:rsidRPr="00996804">
        <w:rPr>
          <w:sz w:val="28"/>
        </w:rPr>
        <w:t>жая его почти полностью. Докормившиеся личин</w:t>
      </w:r>
      <w:r w:rsidRPr="00996804">
        <w:rPr>
          <w:sz w:val="28"/>
        </w:rPr>
        <w:softHyphen/>
        <w:t>ки покидают растения и оку</w:t>
      </w:r>
      <w:r w:rsidRPr="00996804">
        <w:rPr>
          <w:sz w:val="28"/>
        </w:rPr>
        <w:t>к</w:t>
      </w:r>
      <w:r w:rsidRPr="00996804">
        <w:rPr>
          <w:sz w:val="28"/>
        </w:rPr>
        <w:t>ливаются под комочками почвы и растительными остатками. Ложногусеницы встречаются на зем</w:t>
      </w:r>
      <w:r w:rsidRPr="00996804">
        <w:rPr>
          <w:sz w:val="28"/>
        </w:rPr>
        <w:softHyphen/>
        <w:t>лянике в течение всего периода вегетации. Продолжител</w:t>
      </w:r>
      <w:r w:rsidRPr="00996804">
        <w:rPr>
          <w:sz w:val="28"/>
        </w:rPr>
        <w:t>ь</w:t>
      </w:r>
      <w:r w:rsidRPr="00996804">
        <w:rPr>
          <w:sz w:val="28"/>
        </w:rPr>
        <w:t>ность развития яйца 6-12 дней, ложногусеницы 25-30, куколки 10-23 дня. В Центральном регионе развиваются 3 поколения, на юге - 4.</w:t>
      </w:r>
    </w:p>
    <w:p w:rsidR="00D74243" w:rsidRPr="00996804" w:rsidRDefault="00D74243" w:rsidP="007A730F">
      <w:pPr>
        <w:ind w:firstLine="709"/>
        <w:rPr>
          <w:sz w:val="28"/>
        </w:rPr>
      </w:pPr>
      <w:r w:rsidRPr="00996804">
        <w:rPr>
          <w:b/>
          <w:bCs/>
          <w:sz w:val="28"/>
        </w:rPr>
        <w:t xml:space="preserve">Листовертка земляничная – </w:t>
      </w:r>
      <w:r w:rsidRPr="00996804">
        <w:rPr>
          <w:b/>
          <w:bCs/>
          <w:i/>
          <w:iCs/>
          <w:sz w:val="28"/>
          <w:lang w:val="en-US" w:eastAsia="en-US"/>
        </w:rPr>
        <w:t>Ancylis</w:t>
      </w:r>
      <w:r w:rsidR="00182283">
        <w:rPr>
          <w:b/>
          <w:bCs/>
          <w:i/>
          <w:iCs/>
          <w:sz w:val="28"/>
          <w:lang w:eastAsia="en-US"/>
        </w:rPr>
        <w:t xml:space="preserve"> </w:t>
      </w:r>
      <w:r w:rsidRPr="00996804">
        <w:rPr>
          <w:b/>
          <w:bCs/>
          <w:i/>
          <w:iCs/>
          <w:sz w:val="28"/>
          <w:lang w:val="en-US" w:eastAsia="en-US"/>
        </w:rPr>
        <w:t>comptana</w:t>
      </w:r>
      <w:r w:rsidR="00182283">
        <w:rPr>
          <w:b/>
          <w:bCs/>
          <w:i/>
          <w:iCs/>
          <w:sz w:val="28"/>
          <w:lang w:eastAsia="en-US"/>
        </w:rPr>
        <w:t xml:space="preserve"> </w:t>
      </w:r>
      <w:r w:rsidRPr="00996804">
        <w:rPr>
          <w:b/>
          <w:bCs/>
          <w:sz w:val="28"/>
          <w:lang w:val="en-US" w:eastAsia="en-US"/>
        </w:rPr>
        <w:t>Frol</w:t>
      </w:r>
      <w:r w:rsidRPr="00996804">
        <w:rPr>
          <w:b/>
          <w:bCs/>
          <w:sz w:val="28"/>
          <w:lang w:eastAsia="en-US"/>
        </w:rPr>
        <w:t>.</w:t>
      </w:r>
    </w:p>
    <w:p w:rsidR="00D74243" w:rsidRPr="00996804" w:rsidRDefault="00D74243" w:rsidP="007A730F">
      <w:pPr>
        <w:ind w:firstLine="709"/>
        <w:jc w:val="both"/>
        <w:rPr>
          <w:sz w:val="28"/>
        </w:rPr>
      </w:pPr>
      <w:r w:rsidRPr="00996804">
        <w:rPr>
          <w:sz w:val="28"/>
        </w:rPr>
        <w:t xml:space="preserve">Систематическое положение: отряд чешуекрылые, семейство листовертки </w:t>
      </w:r>
      <w:r w:rsidRPr="00996804">
        <w:rPr>
          <w:sz w:val="28"/>
          <w:lang w:eastAsia="en-US"/>
        </w:rPr>
        <w:t>(</w:t>
      </w:r>
      <w:r w:rsidRPr="00996804">
        <w:rPr>
          <w:sz w:val="28"/>
          <w:lang w:val="en-US" w:eastAsia="en-US"/>
        </w:rPr>
        <w:t>Tortricidae</w:t>
      </w:r>
      <w:r w:rsidRPr="00996804">
        <w:rPr>
          <w:sz w:val="28"/>
          <w:lang w:eastAsia="en-US"/>
        </w:rPr>
        <w:t>).</w:t>
      </w:r>
    </w:p>
    <w:p w:rsidR="00D74243" w:rsidRPr="00996804" w:rsidRDefault="00D74243" w:rsidP="007A730F">
      <w:pPr>
        <w:ind w:firstLine="709"/>
        <w:jc w:val="both"/>
        <w:rPr>
          <w:sz w:val="28"/>
        </w:rPr>
      </w:pPr>
      <w:r w:rsidRPr="00996804">
        <w:rPr>
          <w:sz w:val="28"/>
        </w:rPr>
        <w:t>Повреждает преиму</w:t>
      </w:r>
      <w:r w:rsidRPr="00996804">
        <w:rPr>
          <w:sz w:val="28"/>
        </w:rPr>
        <w:softHyphen/>
        <w:t>щественно землянику, клубнику, а также малину, ш</w:t>
      </w:r>
      <w:r w:rsidRPr="00996804">
        <w:rPr>
          <w:sz w:val="28"/>
        </w:rPr>
        <w:t>и</w:t>
      </w:r>
      <w:r w:rsidRPr="00996804">
        <w:rPr>
          <w:sz w:val="28"/>
        </w:rPr>
        <w:t>повник, ежевику.</w:t>
      </w:r>
    </w:p>
    <w:p w:rsidR="00D74243" w:rsidRPr="00996804" w:rsidRDefault="00D74243" w:rsidP="007A730F">
      <w:pPr>
        <w:ind w:firstLine="709"/>
        <w:jc w:val="both"/>
        <w:rPr>
          <w:sz w:val="28"/>
        </w:rPr>
      </w:pPr>
      <w:r w:rsidRPr="00996804">
        <w:rPr>
          <w:sz w:val="28"/>
        </w:rPr>
        <w:t>Бабочка в размахе крыльев 11-15 мм; крылья красно-коричне</w:t>
      </w:r>
      <w:r w:rsidRPr="00996804">
        <w:rPr>
          <w:sz w:val="28"/>
        </w:rPr>
        <w:softHyphen/>
        <w:t>вые, на п</w:t>
      </w:r>
      <w:r w:rsidRPr="00996804">
        <w:rPr>
          <w:sz w:val="28"/>
        </w:rPr>
        <w:t>е</w:t>
      </w:r>
      <w:r w:rsidRPr="00996804">
        <w:rPr>
          <w:sz w:val="28"/>
        </w:rPr>
        <w:t>редних полуовальные пятна. Гусеница длиной до 12 мм, бархатисто-черная, со светлыми бородавками, голова темно-коричневая.</w:t>
      </w:r>
    </w:p>
    <w:p w:rsidR="00D74243" w:rsidRPr="00996804" w:rsidRDefault="00D74243" w:rsidP="007A730F">
      <w:pPr>
        <w:ind w:firstLine="709"/>
        <w:jc w:val="both"/>
        <w:rPr>
          <w:sz w:val="28"/>
        </w:rPr>
      </w:pPr>
      <w:r w:rsidRPr="00996804">
        <w:rPr>
          <w:sz w:val="28"/>
        </w:rPr>
        <w:t>Зимуют гусеницы младших возрастов внутри молодых неразвернувшихся листочков земляники. При температуре воздуха выше 8°С гусеницы начинают питаться молодыми листочками, оплетая их паутиной и свертывая в трубочку, при этом поврежда</w:t>
      </w:r>
      <w:r w:rsidRPr="00996804">
        <w:rPr>
          <w:sz w:val="28"/>
        </w:rPr>
        <w:softHyphen/>
        <w:t>ется часть завязи. Закончившие питание гусеницы окукл</w:t>
      </w:r>
      <w:r w:rsidRPr="00996804">
        <w:rPr>
          <w:sz w:val="28"/>
        </w:rPr>
        <w:t>и</w:t>
      </w:r>
      <w:r w:rsidRPr="00996804">
        <w:rPr>
          <w:sz w:val="28"/>
        </w:rPr>
        <w:lastRenderedPageBreak/>
        <w:t>ваются внутри свернутых листьев. Через 6-8 дней вылетают бабочки но</w:t>
      </w:r>
      <w:r w:rsidRPr="00996804">
        <w:rPr>
          <w:sz w:val="28"/>
        </w:rPr>
        <w:softHyphen/>
        <w:t>вого п</w:t>
      </w:r>
      <w:r w:rsidRPr="00996804">
        <w:rPr>
          <w:sz w:val="28"/>
        </w:rPr>
        <w:t>о</w:t>
      </w:r>
      <w:r w:rsidRPr="00996804">
        <w:rPr>
          <w:sz w:val="28"/>
        </w:rPr>
        <w:t>коления. Они откладывают яйца на нижнюю сторону лис</w:t>
      </w:r>
      <w:r w:rsidRPr="00996804">
        <w:rPr>
          <w:sz w:val="28"/>
        </w:rPr>
        <w:softHyphen/>
        <w:t>тьев. Плодовитость около 80 яиц. Эмбриональное развитие про</w:t>
      </w:r>
      <w:r w:rsidRPr="00996804">
        <w:rPr>
          <w:sz w:val="28"/>
        </w:rPr>
        <w:softHyphen/>
        <w:t>должается 4-7 дней. Отродившиеся гусеницы скелетируют моло</w:t>
      </w:r>
      <w:r w:rsidRPr="00996804">
        <w:rPr>
          <w:sz w:val="28"/>
        </w:rPr>
        <w:softHyphen/>
        <w:t>дые листочки с нижней стороны. Продолжител</w:t>
      </w:r>
      <w:r w:rsidRPr="00996804">
        <w:rPr>
          <w:sz w:val="28"/>
        </w:rPr>
        <w:t>ь</w:t>
      </w:r>
      <w:r w:rsidRPr="00996804">
        <w:rPr>
          <w:sz w:val="28"/>
        </w:rPr>
        <w:t>ность развития одной генерации составляет 26-34 дня. Развиваются 2-3 генера</w:t>
      </w:r>
      <w:r w:rsidRPr="00996804">
        <w:rPr>
          <w:sz w:val="28"/>
        </w:rPr>
        <w:softHyphen/>
        <w:t>ции в год.</w:t>
      </w:r>
    </w:p>
    <w:p w:rsidR="00D74243" w:rsidRPr="00996804" w:rsidRDefault="00D74243" w:rsidP="007A730F">
      <w:pPr>
        <w:ind w:firstLine="709"/>
        <w:jc w:val="center"/>
        <w:rPr>
          <w:sz w:val="28"/>
        </w:rPr>
      </w:pPr>
      <w:r w:rsidRPr="00996804">
        <w:rPr>
          <w:b/>
          <w:bCs/>
          <w:sz w:val="28"/>
        </w:rPr>
        <w:t>Атлантический паутинный клещ –</w:t>
      </w:r>
      <w:r w:rsidRPr="00996804">
        <w:rPr>
          <w:b/>
          <w:bCs/>
          <w:i/>
          <w:iCs/>
          <w:sz w:val="28"/>
          <w:lang w:val="en-US" w:eastAsia="en-US"/>
        </w:rPr>
        <w:t>Tetranychusatl</w:t>
      </w:r>
      <w:r w:rsidR="00182283">
        <w:rPr>
          <w:b/>
          <w:bCs/>
          <w:i/>
          <w:iCs/>
          <w:sz w:val="28"/>
          <w:lang w:eastAsia="en-US"/>
        </w:rPr>
        <w:t xml:space="preserve"> </w:t>
      </w:r>
      <w:r w:rsidRPr="00996804">
        <w:rPr>
          <w:b/>
          <w:bCs/>
          <w:i/>
          <w:iCs/>
          <w:sz w:val="28"/>
          <w:lang w:val="en-US" w:eastAsia="en-US"/>
        </w:rPr>
        <w:t>anticus</w:t>
      </w:r>
      <w:r w:rsidR="00182283">
        <w:rPr>
          <w:b/>
          <w:bCs/>
          <w:i/>
          <w:iCs/>
          <w:sz w:val="28"/>
          <w:lang w:eastAsia="en-US"/>
        </w:rPr>
        <w:t xml:space="preserve"> </w:t>
      </w:r>
      <w:r w:rsidRPr="00996804">
        <w:rPr>
          <w:b/>
          <w:bCs/>
          <w:sz w:val="28"/>
          <w:lang w:val="en-US" w:eastAsia="en-US"/>
        </w:rPr>
        <w:t>McGregor</w:t>
      </w:r>
    </w:p>
    <w:p w:rsidR="00D74243" w:rsidRPr="00996804" w:rsidRDefault="00D74243" w:rsidP="007A730F">
      <w:pPr>
        <w:ind w:firstLine="709"/>
        <w:jc w:val="both"/>
        <w:rPr>
          <w:sz w:val="28"/>
        </w:rPr>
      </w:pPr>
      <w:r w:rsidRPr="00996804">
        <w:rPr>
          <w:sz w:val="28"/>
        </w:rPr>
        <w:t>Систематическое положение: класс паукообразные, отряд ака- рифор</w:t>
      </w:r>
      <w:r w:rsidRPr="00996804">
        <w:rPr>
          <w:sz w:val="28"/>
        </w:rPr>
        <w:t>м</w:t>
      </w:r>
      <w:r w:rsidRPr="00996804">
        <w:rPr>
          <w:sz w:val="28"/>
        </w:rPr>
        <w:t xml:space="preserve">ные клещи, семейство паутинные клещи </w:t>
      </w:r>
      <w:r w:rsidRPr="00996804">
        <w:rPr>
          <w:sz w:val="28"/>
          <w:lang w:eastAsia="en-US"/>
        </w:rPr>
        <w:t>(</w:t>
      </w:r>
      <w:r w:rsidRPr="00996804">
        <w:rPr>
          <w:sz w:val="28"/>
          <w:lang w:val="en-US" w:eastAsia="en-US"/>
        </w:rPr>
        <w:t>Tetranychidae</w:t>
      </w:r>
      <w:r w:rsidRPr="00996804">
        <w:rPr>
          <w:sz w:val="28"/>
          <w:lang w:eastAsia="en-US"/>
        </w:rPr>
        <w:t>).</w:t>
      </w:r>
    </w:p>
    <w:p w:rsidR="00D74243" w:rsidRPr="00996804" w:rsidRDefault="00D74243" w:rsidP="007A730F">
      <w:pPr>
        <w:ind w:firstLine="709"/>
        <w:jc w:val="both"/>
        <w:rPr>
          <w:sz w:val="28"/>
        </w:rPr>
      </w:pPr>
      <w:r w:rsidRPr="00996804">
        <w:rPr>
          <w:sz w:val="28"/>
        </w:rPr>
        <w:t>Распространен повсеместно. Полифаг, повреждает овощные (в открытом и защищенном грунте), технические, плодовые, ягод</w:t>
      </w:r>
      <w:r w:rsidRPr="00996804">
        <w:rPr>
          <w:sz w:val="28"/>
        </w:rPr>
        <w:softHyphen/>
        <w:t>ные, цветочно-декоративные культуры. В Центральном регионе сильно повреждает землян</w:t>
      </w:r>
      <w:r w:rsidRPr="00996804">
        <w:rPr>
          <w:sz w:val="28"/>
        </w:rPr>
        <w:t>и</w:t>
      </w:r>
      <w:r w:rsidRPr="00996804">
        <w:rPr>
          <w:sz w:val="28"/>
        </w:rPr>
        <w:t xml:space="preserve">ку. </w:t>
      </w:r>
    </w:p>
    <w:p w:rsidR="00D74243" w:rsidRPr="00996804" w:rsidRDefault="00D74243" w:rsidP="007A730F">
      <w:pPr>
        <w:ind w:firstLine="709"/>
        <w:jc w:val="both"/>
        <w:rPr>
          <w:sz w:val="28"/>
        </w:rPr>
      </w:pPr>
      <w:r w:rsidRPr="00996804">
        <w:rPr>
          <w:sz w:val="28"/>
        </w:rPr>
        <w:t>Самка длиной 0,43-0,45 мм, тело продолговато-овальное, вы</w:t>
      </w:r>
      <w:r w:rsidRPr="00996804">
        <w:rPr>
          <w:sz w:val="28"/>
        </w:rPr>
        <w:softHyphen/>
        <w:t>пуклое све</w:t>
      </w:r>
      <w:r w:rsidRPr="00996804">
        <w:rPr>
          <w:sz w:val="28"/>
        </w:rPr>
        <w:t>р</w:t>
      </w:r>
      <w:r w:rsidRPr="00996804">
        <w:rPr>
          <w:sz w:val="28"/>
        </w:rPr>
        <w:t>ху и снизу, с мягкими покровами, на спинной стороне с шестью поперечными рядами щетинок; летняя яйцекладущая самка зеленоватого цвета с темными пятнами по бокам, диалаузирующая - рыжевато-красного цвета без пятен. С</w:t>
      </w:r>
      <w:r w:rsidRPr="00996804">
        <w:rPr>
          <w:sz w:val="28"/>
        </w:rPr>
        <w:t>а</w:t>
      </w:r>
      <w:r w:rsidRPr="00996804">
        <w:rPr>
          <w:sz w:val="28"/>
        </w:rPr>
        <w:t>мец длиной око</w:t>
      </w:r>
      <w:r w:rsidRPr="00996804">
        <w:rPr>
          <w:sz w:val="28"/>
        </w:rPr>
        <w:softHyphen/>
        <w:t>ло 0,3 мм с телом, резко суженным к заднему концу. Яйца сф</w:t>
      </w:r>
      <w:r w:rsidRPr="00996804">
        <w:rPr>
          <w:sz w:val="28"/>
        </w:rPr>
        <w:t>е</w:t>
      </w:r>
      <w:r w:rsidRPr="00996804">
        <w:rPr>
          <w:sz w:val="28"/>
        </w:rPr>
        <w:t>ри</w:t>
      </w:r>
      <w:r w:rsidRPr="00996804">
        <w:rPr>
          <w:sz w:val="28"/>
        </w:rPr>
        <w:softHyphen/>
        <w:t>ческие, светлые. Вид, морфологически близкий к обыкно</w:t>
      </w:r>
      <w:r w:rsidRPr="00996804">
        <w:rPr>
          <w:sz w:val="28"/>
        </w:rPr>
        <w:softHyphen/>
        <w:t>венному паутинн</w:t>
      </w:r>
      <w:r w:rsidRPr="00996804">
        <w:rPr>
          <w:sz w:val="28"/>
        </w:rPr>
        <w:t>о</w:t>
      </w:r>
      <w:r w:rsidRPr="00996804">
        <w:rPr>
          <w:sz w:val="28"/>
        </w:rPr>
        <w:t>му клещу и туркестанс</w:t>
      </w:r>
      <w:r w:rsidRPr="00996804">
        <w:rPr>
          <w:sz w:val="28"/>
        </w:rPr>
        <w:softHyphen/>
        <w:t>кому паути нному клещу, от которых отличается разм</w:t>
      </w:r>
      <w:r w:rsidRPr="00996804">
        <w:rPr>
          <w:sz w:val="28"/>
        </w:rPr>
        <w:t>е</w:t>
      </w:r>
      <w:r w:rsidRPr="00996804">
        <w:rPr>
          <w:sz w:val="28"/>
        </w:rPr>
        <w:t>ром и формой копулятивиого органа самца.</w:t>
      </w:r>
    </w:p>
    <w:p w:rsidR="00D74243" w:rsidRPr="00996804" w:rsidRDefault="00D74243" w:rsidP="007A730F">
      <w:pPr>
        <w:ind w:firstLine="709"/>
        <w:jc w:val="both"/>
        <w:rPr>
          <w:sz w:val="28"/>
        </w:rPr>
      </w:pPr>
      <w:r w:rsidRPr="00996804">
        <w:rPr>
          <w:sz w:val="28"/>
        </w:rPr>
        <w:t>На земляничных плантациях имеет следующий жизненный цикл.</w:t>
      </w:r>
    </w:p>
    <w:p w:rsidR="00D74243" w:rsidRPr="00996804" w:rsidRDefault="00D74243" w:rsidP="007A730F">
      <w:pPr>
        <w:ind w:firstLine="709"/>
        <w:jc w:val="both"/>
        <w:rPr>
          <w:sz w:val="28"/>
        </w:rPr>
      </w:pPr>
      <w:r w:rsidRPr="00996804">
        <w:rPr>
          <w:sz w:val="28"/>
        </w:rPr>
        <w:t>Зимуют самки в основании растений, на нижних листьях, в других укр</w:t>
      </w:r>
      <w:r w:rsidRPr="00996804">
        <w:rPr>
          <w:sz w:val="28"/>
        </w:rPr>
        <w:t>ы</w:t>
      </w:r>
      <w:r w:rsidRPr="00996804">
        <w:rPr>
          <w:sz w:val="28"/>
        </w:rPr>
        <w:t>тых от осадков местах. В Московской области реакти</w:t>
      </w:r>
      <w:r w:rsidRPr="00996804">
        <w:rPr>
          <w:sz w:val="28"/>
        </w:rPr>
        <w:softHyphen/>
        <w:t>вация самок обычно н</w:t>
      </w:r>
      <w:r w:rsidRPr="00996804">
        <w:rPr>
          <w:sz w:val="28"/>
        </w:rPr>
        <w:t>а</w:t>
      </w:r>
      <w:r w:rsidRPr="00996804">
        <w:rPr>
          <w:sz w:val="28"/>
        </w:rPr>
        <w:t>блюдается в третьей декаде апреля. Выход самок растянут. Об окончании их выхода судят по изменению красноватой окраски тела на зеленую. Через 2-4 дня питания самки приступают к откладке яиц, которые размещают на нижней стороне листьев. Перезимовавшие самки живут около 30 дней, за этот период они откладывают в среднем 63 яйца, по 2 яйца в день. Массовое отрождение личинок в условиях Московской области происходит в конце второй декады мая при сумме эффективных температур 80 °С, массовое появление самок и самцов первого по</w:t>
      </w:r>
      <w:r w:rsidRPr="00996804">
        <w:rPr>
          <w:sz w:val="28"/>
        </w:rPr>
        <w:softHyphen/>
        <w:t>коления - в конце мая при сумме эффективных температур около 145 °С. Плодовитость летних самок составляет в среднем 83 яйца. Дл</w:t>
      </w:r>
      <w:r w:rsidRPr="00996804">
        <w:rPr>
          <w:sz w:val="28"/>
        </w:rPr>
        <w:t>и</w:t>
      </w:r>
      <w:r w:rsidRPr="00996804">
        <w:rPr>
          <w:sz w:val="28"/>
        </w:rPr>
        <w:t>тельность развития генерации в природных условиях состав</w:t>
      </w:r>
      <w:r w:rsidRPr="00996804">
        <w:rPr>
          <w:sz w:val="28"/>
        </w:rPr>
        <w:softHyphen/>
        <w:t>ляет (в днях): при средиепсриодной температуре 14 °С - 31, при 17 °С -21, при 20 °С - 15, при 25 °С - 10. Во второй половине лета часть клещей мигрирует на сорные растения: осот полевой, мягковолосиик водный, бодяк полевой, марь белую, пикульники, горцы и др. Вспышки массового размножения на землянике про</w:t>
      </w:r>
      <w:r w:rsidRPr="00996804">
        <w:rPr>
          <w:sz w:val="28"/>
        </w:rPr>
        <w:softHyphen/>
        <w:t>исходят при совпадении двух условий: 1) если начальная числен</w:t>
      </w:r>
      <w:r w:rsidRPr="00996804">
        <w:rPr>
          <w:sz w:val="28"/>
        </w:rPr>
        <w:softHyphen/>
        <w:t>ность перезимовавших с</w:t>
      </w:r>
      <w:r w:rsidRPr="00996804">
        <w:rPr>
          <w:sz w:val="28"/>
        </w:rPr>
        <w:t>а</w:t>
      </w:r>
      <w:r w:rsidRPr="00996804">
        <w:rPr>
          <w:sz w:val="28"/>
        </w:rPr>
        <w:t>мок составляет не менее 0,3-0,4 особи на 1 сложный лист; 2) если все ереднед</w:t>
      </w:r>
      <w:r w:rsidRPr="00996804">
        <w:rPr>
          <w:sz w:val="28"/>
        </w:rPr>
        <w:t>е</w:t>
      </w:r>
      <w:r w:rsidRPr="00996804">
        <w:rPr>
          <w:sz w:val="28"/>
        </w:rPr>
        <w:t>кадиые темпераггуры мая и июня превышают 13-14 °С. При повреждении кл</w:t>
      </w:r>
      <w:r w:rsidRPr="00996804">
        <w:rPr>
          <w:sz w:val="28"/>
        </w:rPr>
        <w:t>е</w:t>
      </w:r>
      <w:r w:rsidRPr="00996804">
        <w:rPr>
          <w:sz w:val="28"/>
        </w:rPr>
        <w:t>щаши на листь</w:t>
      </w:r>
      <w:r w:rsidRPr="00996804">
        <w:rPr>
          <w:sz w:val="28"/>
        </w:rPr>
        <w:softHyphen/>
        <w:t>ях проявляются желтоватые пятна, которые в дальнейшем п</w:t>
      </w:r>
      <w:r w:rsidRPr="00996804">
        <w:rPr>
          <w:sz w:val="28"/>
        </w:rPr>
        <w:t>о</w:t>
      </w:r>
      <w:r w:rsidRPr="00996804">
        <w:rPr>
          <w:sz w:val="28"/>
        </w:rPr>
        <w:t>кры</w:t>
      </w:r>
      <w:r w:rsidRPr="00996804">
        <w:rPr>
          <w:sz w:val="28"/>
        </w:rPr>
        <w:softHyphen/>
        <w:t xml:space="preserve">вают всю листовую пластинку, что приводит к их засыханию. Вдиапаузу </w:t>
      </w:r>
      <w:r w:rsidRPr="00996804">
        <w:rPr>
          <w:sz w:val="28"/>
        </w:rPr>
        <w:lastRenderedPageBreak/>
        <w:t>самки начинают уходить в последней декаде августа при сокращении длины дня до 14 ч и менее.</w:t>
      </w:r>
    </w:p>
    <w:p w:rsidR="00D74243" w:rsidRPr="00996804" w:rsidRDefault="00D74243" w:rsidP="007A730F">
      <w:pPr>
        <w:ind w:firstLine="709"/>
        <w:jc w:val="both"/>
        <w:rPr>
          <w:sz w:val="28"/>
        </w:rPr>
      </w:pPr>
      <w:r w:rsidRPr="00996804">
        <w:rPr>
          <w:sz w:val="28"/>
        </w:rPr>
        <w:t>За сезон атлантический паутинный клещ в условиях Московс</w:t>
      </w:r>
      <w:r w:rsidRPr="00996804">
        <w:rPr>
          <w:sz w:val="28"/>
        </w:rPr>
        <w:softHyphen/>
        <w:t>кой области имеет 5-6 поколений, южнее - до 8-10.</w:t>
      </w:r>
    </w:p>
    <w:p w:rsidR="00D74243" w:rsidRPr="00996804" w:rsidRDefault="00D74243" w:rsidP="007A730F">
      <w:pPr>
        <w:ind w:firstLine="709"/>
        <w:jc w:val="both"/>
        <w:rPr>
          <w:sz w:val="28"/>
        </w:rPr>
      </w:pPr>
      <w:r w:rsidRPr="00996804">
        <w:rPr>
          <w:sz w:val="28"/>
        </w:rPr>
        <w:t>На малине, смородине, шиповнике и других ягодных кустарни</w:t>
      </w:r>
      <w:r w:rsidRPr="00996804">
        <w:rPr>
          <w:sz w:val="28"/>
        </w:rPr>
        <w:softHyphen/>
        <w:t>ках вместе с атлантическим паутинным клещом могут вредить обыкновенный и туркеста</w:t>
      </w:r>
      <w:r w:rsidRPr="00996804">
        <w:rPr>
          <w:sz w:val="28"/>
        </w:rPr>
        <w:t>н</w:t>
      </w:r>
      <w:r w:rsidRPr="00996804">
        <w:rPr>
          <w:sz w:val="28"/>
        </w:rPr>
        <w:t xml:space="preserve">ский паутинные клещи и паутинный клещ Савздарга </w:t>
      </w:r>
      <w:r w:rsidRPr="00996804">
        <w:rPr>
          <w:i/>
          <w:iCs/>
          <w:sz w:val="28"/>
        </w:rPr>
        <w:t>(</w:t>
      </w:r>
      <w:r w:rsidRPr="00996804">
        <w:rPr>
          <w:i/>
          <w:iCs/>
          <w:sz w:val="28"/>
          <w:lang w:val="en-US" w:eastAsia="en-US"/>
        </w:rPr>
        <w:t>Tetranychussawzdargi</w:t>
      </w:r>
      <w:r w:rsidRPr="00996804">
        <w:rPr>
          <w:sz w:val="28"/>
          <w:lang w:val="en-US" w:eastAsia="en-US"/>
        </w:rPr>
        <w:t>M</w:t>
      </w:r>
      <w:r w:rsidRPr="00996804">
        <w:rPr>
          <w:sz w:val="28"/>
          <w:lang w:val="en-US" w:eastAsia="en-US"/>
        </w:rPr>
        <w:t>i</w:t>
      </w:r>
      <w:r w:rsidRPr="00996804">
        <w:rPr>
          <w:sz w:val="28"/>
          <w:lang w:val="en-US" w:eastAsia="en-US"/>
        </w:rPr>
        <w:t>trofanov</w:t>
      </w:r>
      <w:r w:rsidRPr="00996804">
        <w:rPr>
          <w:sz w:val="28"/>
          <w:lang w:eastAsia="en-US"/>
        </w:rPr>
        <w:t>).</w:t>
      </w:r>
    </w:p>
    <w:p w:rsidR="00D74243" w:rsidRPr="00996804" w:rsidRDefault="00D74243" w:rsidP="007A730F">
      <w:pPr>
        <w:ind w:firstLine="709"/>
        <w:jc w:val="both"/>
        <w:rPr>
          <w:sz w:val="28"/>
        </w:rPr>
      </w:pPr>
      <w:r w:rsidRPr="00996804">
        <w:rPr>
          <w:sz w:val="28"/>
        </w:rPr>
        <w:t>На плантациях ягодных культур численность паутинных кле</w:t>
      </w:r>
      <w:r w:rsidRPr="00996804">
        <w:rPr>
          <w:sz w:val="28"/>
        </w:rPr>
        <w:softHyphen/>
        <w:t>щей могут регулировать хищные клещи фитосейиды.</w:t>
      </w:r>
    </w:p>
    <w:p w:rsidR="00D74243" w:rsidRPr="00996804" w:rsidRDefault="00D74243" w:rsidP="007A730F">
      <w:pPr>
        <w:ind w:firstLine="709"/>
        <w:jc w:val="both"/>
        <w:rPr>
          <w:sz w:val="28"/>
        </w:rPr>
      </w:pPr>
      <w:r w:rsidRPr="00996804">
        <w:rPr>
          <w:b/>
          <w:bCs/>
          <w:sz w:val="28"/>
        </w:rPr>
        <w:t xml:space="preserve">Стеблевая нематода – </w:t>
      </w:r>
      <w:r w:rsidRPr="00996804">
        <w:rPr>
          <w:b/>
          <w:bCs/>
          <w:i/>
          <w:iCs/>
          <w:sz w:val="28"/>
          <w:lang w:val="en-US" w:eastAsia="en-US"/>
        </w:rPr>
        <w:t>Ditylenchus</w:t>
      </w:r>
      <w:r w:rsidR="00182283">
        <w:rPr>
          <w:b/>
          <w:bCs/>
          <w:i/>
          <w:iCs/>
          <w:sz w:val="28"/>
          <w:lang w:eastAsia="en-US"/>
        </w:rPr>
        <w:t xml:space="preserve"> </w:t>
      </w:r>
      <w:r w:rsidRPr="00996804">
        <w:rPr>
          <w:b/>
          <w:bCs/>
          <w:i/>
          <w:iCs/>
          <w:sz w:val="28"/>
          <w:lang w:val="en-US" w:eastAsia="en-US"/>
        </w:rPr>
        <w:t>dipsaci</w:t>
      </w:r>
      <w:r w:rsidR="00182283">
        <w:rPr>
          <w:b/>
          <w:bCs/>
          <w:i/>
          <w:iCs/>
          <w:sz w:val="28"/>
          <w:lang w:eastAsia="en-US"/>
        </w:rPr>
        <w:t xml:space="preserve"> </w:t>
      </w:r>
      <w:r w:rsidRPr="00996804">
        <w:rPr>
          <w:b/>
          <w:bCs/>
          <w:sz w:val="28"/>
          <w:lang w:val="en-US" w:eastAsia="en-US"/>
        </w:rPr>
        <w:t>Filipjev</w:t>
      </w:r>
    </w:p>
    <w:p w:rsidR="00D74243" w:rsidRPr="00996804" w:rsidRDefault="00D74243" w:rsidP="007A730F">
      <w:pPr>
        <w:ind w:firstLine="709"/>
        <w:jc w:val="both"/>
        <w:rPr>
          <w:sz w:val="28"/>
        </w:rPr>
      </w:pPr>
      <w:r w:rsidRPr="00996804">
        <w:rPr>
          <w:sz w:val="28"/>
        </w:rPr>
        <w:t xml:space="preserve">Систематическое положение: класс нематоды </w:t>
      </w:r>
      <w:r w:rsidRPr="00996804">
        <w:rPr>
          <w:sz w:val="28"/>
          <w:lang w:eastAsia="en-US"/>
        </w:rPr>
        <w:t>(</w:t>
      </w:r>
      <w:r w:rsidRPr="00996804">
        <w:rPr>
          <w:sz w:val="28"/>
          <w:lang w:val="en-US" w:eastAsia="en-US"/>
        </w:rPr>
        <w:t>Nematoda</w:t>
      </w:r>
      <w:r w:rsidRPr="00996804">
        <w:rPr>
          <w:sz w:val="28"/>
          <w:lang w:eastAsia="en-US"/>
        </w:rPr>
        <w:t xml:space="preserve">), </w:t>
      </w:r>
      <w:r w:rsidRPr="00996804">
        <w:rPr>
          <w:sz w:val="28"/>
        </w:rPr>
        <w:t>от</w:t>
      </w:r>
      <w:r w:rsidRPr="00996804">
        <w:rPr>
          <w:sz w:val="28"/>
        </w:rPr>
        <w:softHyphen/>
        <w:t>ряд тиленх</w:t>
      </w:r>
      <w:r w:rsidRPr="00996804">
        <w:rPr>
          <w:sz w:val="28"/>
        </w:rPr>
        <w:t>и</w:t>
      </w:r>
      <w:r w:rsidRPr="00996804">
        <w:rPr>
          <w:sz w:val="28"/>
        </w:rPr>
        <w:t xml:space="preserve">ды </w:t>
      </w:r>
      <w:r w:rsidRPr="00996804">
        <w:rPr>
          <w:sz w:val="28"/>
          <w:lang w:eastAsia="en-US"/>
        </w:rPr>
        <w:t>(</w:t>
      </w:r>
      <w:r w:rsidRPr="00996804">
        <w:rPr>
          <w:sz w:val="28"/>
          <w:lang w:val="en-US" w:eastAsia="en-US"/>
        </w:rPr>
        <w:t>Tylenchida</w:t>
      </w:r>
      <w:r w:rsidRPr="00996804">
        <w:rPr>
          <w:sz w:val="28"/>
          <w:lang w:eastAsia="en-US"/>
        </w:rPr>
        <w:t xml:space="preserve">), </w:t>
      </w:r>
      <w:r w:rsidRPr="00996804">
        <w:rPr>
          <w:sz w:val="28"/>
        </w:rPr>
        <w:t xml:space="preserve">семейство угрицы </w:t>
      </w:r>
      <w:r w:rsidRPr="00996804">
        <w:rPr>
          <w:sz w:val="28"/>
          <w:lang w:eastAsia="en-US"/>
        </w:rPr>
        <w:t>(</w:t>
      </w:r>
      <w:r w:rsidRPr="00996804">
        <w:rPr>
          <w:sz w:val="28"/>
          <w:lang w:val="en-US" w:eastAsia="en-US"/>
        </w:rPr>
        <w:t>Anguinidae</w:t>
      </w:r>
      <w:r w:rsidRPr="00996804">
        <w:rPr>
          <w:sz w:val="28"/>
          <w:lang w:eastAsia="en-US"/>
        </w:rPr>
        <w:t>).</w:t>
      </w:r>
    </w:p>
    <w:p w:rsidR="00D74243" w:rsidRPr="00996804" w:rsidRDefault="00D74243" w:rsidP="007A730F">
      <w:pPr>
        <w:ind w:firstLine="709"/>
        <w:jc w:val="both"/>
        <w:rPr>
          <w:sz w:val="28"/>
        </w:rPr>
      </w:pPr>
      <w:r w:rsidRPr="00996804">
        <w:rPr>
          <w:sz w:val="28"/>
        </w:rPr>
        <w:t>Встречается повсеместно. Из 25 рас стеблевой нематоды земля</w:t>
      </w:r>
      <w:r w:rsidRPr="00996804">
        <w:rPr>
          <w:sz w:val="28"/>
        </w:rPr>
        <w:softHyphen/>
        <w:t>нику п</w:t>
      </w:r>
      <w:r w:rsidRPr="00996804">
        <w:rPr>
          <w:sz w:val="28"/>
        </w:rPr>
        <w:t>о</w:t>
      </w:r>
      <w:r w:rsidRPr="00996804">
        <w:rPr>
          <w:sz w:val="28"/>
        </w:rPr>
        <w:t>вреждают земляничная, луковая и некоторые другие. От</w:t>
      </w:r>
      <w:r w:rsidRPr="00996804">
        <w:rPr>
          <w:sz w:val="28"/>
        </w:rPr>
        <w:softHyphen/>
        <w:t>мечена на многих кул</w:t>
      </w:r>
      <w:r w:rsidRPr="00996804">
        <w:rPr>
          <w:sz w:val="28"/>
        </w:rPr>
        <w:t>ь</w:t>
      </w:r>
      <w:r w:rsidRPr="00996804">
        <w:rPr>
          <w:sz w:val="28"/>
        </w:rPr>
        <w:t>турных и сорных растениях.</w:t>
      </w:r>
    </w:p>
    <w:p w:rsidR="00D74243" w:rsidRPr="00996804" w:rsidRDefault="00D74243" w:rsidP="007A730F">
      <w:pPr>
        <w:ind w:firstLine="709"/>
        <w:jc w:val="both"/>
        <w:rPr>
          <w:sz w:val="28"/>
        </w:rPr>
      </w:pPr>
      <w:r w:rsidRPr="00996804">
        <w:rPr>
          <w:sz w:val="28"/>
        </w:rPr>
        <w:t>Взрослые нематоды длиной 1,1-1,8 мм, с узким вытянутым те</w:t>
      </w:r>
      <w:r w:rsidRPr="00996804">
        <w:rPr>
          <w:sz w:val="28"/>
        </w:rPr>
        <w:softHyphen/>
        <w:t>лом шир</w:t>
      </w:r>
      <w:r w:rsidRPr="00996804">
        <w:rPr>
          <w:sz w:val="28"/>
        </w:rPr>
        <w:t>и</w:t>
      </w:r>
      <w:r w:rsidRPr="00996804">
        <w:rPr>
          <w:sz w:val="28"/>
        </w:rPr>
        <w:t>ной до 40 мкм; хвост удлиненно-конический, на конце заостренный. Личинки похожи на взрослых особей, отличаясь от них меньшими размерами.</w:t>
      </w:r>
    </w:p>
    <w:p w:rsidR="00D74243" w:rsidRPr="00996804" w:rsidRDefault="00D74243" w:rsidP="007A730F">
      <w:pPr>
        <w:ind w:firstLine="709"/>
        <w:jc w:val="both"/>
        <w:rPr>
          <w:sz w:val="28"/>
        </w:rPr>
      </w:pPr>
      <w:r w:rsidRPr="00996804">
        <w:rPr>
          <w:sz w:val="28"/>
        </w:rPr>
        <w:t>Зимуют все стадии развития стеблевой нематоды внутри расти</w:t>
      </w:r>
      <w:r w:rsidRPr="00996804">
        <w:rPr>
          <w:sz w:val="28"/>
        </w:rPr>
        <w:softHyphen/>
        <w:t>тельных тканей земляники, однако весной в популяциях преобла</w:t>
      </w:r>
      <w:r w:rsidRPr="00996804">
        <w:rPr>
          <w:sz w:val="28"/>
        </w:rPr>
        <w:softHyphen/>
        <w:t>дают личинки после</w:t>
      </w:r>
      <w:r w:rsidRPr="00996804">
        <w:rPr>
          <w:sz w:val="28"/>
        </w:rPr>
        <w:t>д</w:t>
      </w:r>
      <w:r w:rsidRPr="00996804">
        <w:rPr>
          <w:sz w:val="28"/>
        </w:rPr>
        <w:t>него, IV возраста. Выходя из состояния ана</w:t>
      </w:r>
      <w:r w:rsidRPr="00996804">
        <w:rPr>
          <w:sz w:val="28"/>
        </w:rPr>
        <w:softHyphen/>
        <w:t>биоза, нематоды начинают активно питаться на надземных орга</w:t>
      </w:r>
      <w:r w:rsidRPr="00996804">
        <w:rPr>
          <w:sz w:val="28"/>
        </w:rPr>
        <w:softHyphen/>
        <w:t>нах земляники. В период созревания урожая они накапливаются в цветоносах, черешках листьев и побегах. Питание и размн</w:t>
      </w:r>
      <w:r w:rsidRPr="00996804">
        <w:rPr>
          <w:sz w:val="28"/>
        </w:rPr>
        <w:t>о</w:t>
      </w:r>
      <w:r w:rsidRPr="00996804">
        <w:rPr>
          <w:sz w:val="28"/>
        </w:rPr>
        <w:t>жение происходят внутри растительных тканей. Плодовитость самок не</w:t>
      </w:r>
      <w:r w:rsidRPr="00996804">
        <w:rPr>
          <w:sz w:val="28"/>
        </w:rPr>
        <w:softHyphen/>
        <w:t>матод составляет 300-350 яиц. Развитие одного поколения стеб</w:t>
      </w:r>
      <w:r w:rsidRPr="00996804">
        <w:rPr>
          <w:sz w:val="28"/>
        </w:rPr>
        <w:softHyphen/>
        <w:t>левой нематоды длится около 1 мес. В почве и растительных ос</w:t>
      </w:r>
      <w:r w:rsidRPr="00996804">
        <w:rPr>
          <w:sz w:val="28"/>
        </w:rPr>
        <w:softHyphen/>
        <w:t>татках стеблевые нематоды могут с</w:t>
      </w:r>
      <w:r w:rsidRPr="00996804">
        <w:rPr>
          <w:sz w:val="28"/>
        </w:rPr>
        <w:t>о</w:t>
      </w:r>
      <w:r w:rsidRPr="00996804">
        <w:rPr>
          <w:sz w:val="28"/>
        </w:rPr>
        <w:t>храняться в состоянии анабиоза один год, на сорной растительности - намного дольше. В Цент</w:t>
      </w:r>
      <w:r w:rsidRPr="00996804">
        <w:rPr>
          <w:sz w:val="28"/>
        </w:rPr>
        <w:softHyphen/>
        <w:t>ральном регионе вредитель за год развивается в 4-5 поколениях.</w:t>
      </w:r>
    </w:p>
    <w:p w:rsidR="00D74243" w:rsidRPr="00996804" w:rsidRDefault="00D74243" w:rsidP="007A730F">
      <w:pPr>
        <w:ind w:firstLine="709"/>
        <w:jc w:val="both"/>
        <w:rPr>
          <w:sz w:val="28"/>
        </w:rPr>
      </w:pPr>
      <w:r w:rsidRPr="00996804">
        <w:rPr>
          <w:sz w:val="28"/>
        </w:rPr>
        <w:t>Признаки повреждения стеблевой нематодой проявляются на землянике позже, чем повреждения, вызываемые земляничным афеленхоидом. У заселе</w:t>
      </w:r>
      <w:r w:rsidRPr="00996804">
        <w:rPr>
          <w:sz w:val="28"/>
        </w:rPr>
        <w:t>н</w:t>
      </w:r>
      <w:r w:rsidRPr="00996804">
        <w:rPr>
          <w:sz w:val="28"/>
        </w:rPr>
        <w:t>ных стеблевой нематодой растений листья гофрированные и скрученные, в с</w:t>
      </w:r>
      <w:r w:rsidRPr="00996804">
        <w:rPr>
          <w:sz w:val="28"/>
        </w:rPr>
        <w:t>е</w:t>
      </w:r>
      <w:r w:rsidRPr="00996804">
        <w:rPr>
          <w:sz w:val="28"/>
        </w:rPr>
        <w:t>редине деформированной</w:t>
      </w:r>
    </w:p>
    <w:p w:rsidR="00D74243" w:rsidRDefault="00D74243" w:rsidP="007A730F">
      <w:pPr>
        <w:ind w:firstLine="709"/>
        <w:jc w:val="both"/>
        <w:rPr>
          <w:sz w:val="28"/>
        </w:rPr>
      </w:pPr>
      <w:r w:rsidRPr="00996804">
        <w:rPr>
          <w:sz w:val="28"/>
        </w:rPr>
        <w:t>листовой пластинки часто заметны мелкие разрывы. Черешки, цветоносы и побеги искривлены и неравномерно утолщены. Яго</w:t>
      </w:r>
      <w:r w:rsidRPr="00996804">
        <w:rPr>
          <w:sz w:val="28"/>
        </w:rPr>
        <w:softHyphen/>
        <w:t>ды мелкие и жесткие. Чтобы убедиться, что повреждения земля</w:t>
      </w:r>
      <w:r w:rsidRPr="00996804">
        <w:rPr>
          <w:sz w:val="28"/>
        </w:rPr>
        <w:softHyphen/>
        <w:t>ники вызваны именно стеблевыми нематодами, следует выделить их из деформированных органов вороночным методом.</w:t>
      </w:r>
    </w:p>
    <w:p w:rsidR="00D74243" w:rsidRPr="00171209" w:rsidRDefault="00D74243" w:rsidP="007A730F">
      <w:pPr>
        <w:ind w:firstLine="709"/>
        <w:jc w:val="both"/>
        <w:rPr>
          <w:sz w:val="28"/>
          <w:lang w:val="en-US"/>
        </w:rPr>
      </w:pPr>
      <w:r w:rsidRPr="00996804">
        <w:rPr>
          <w:b/>
          <w:bCs/>
          <w:sz w:val="28"/>
        </w:rPr>
        <w:t>Жук</w:t>
      </w:r>
      <w:r w:rsidR="00171209" w:rsidRPr="00171209">
        <w:rPr>
          <w:b/>
          <w:bCs/>
          <w:sz w:val="28"/>
          <w:lang w:val="en-US"/>
        </w:rPr>
        <w:t xml:space="preserve"> </w:t>
      </w:r>
      <w:r w:rsidRPr="00996804">
        <w:rPr>
          <w:b/>
          <w:bCs/>
          <w:sz w:val="28"/>
        </w:rPr>
        <w:t>малинный</w:t>
      </w:r>
      <w:r w:rsidRPr="00171209">
        <w:rPr>
          <w:b/>
          <w:bCs/>
          <w:sz w:val="28"/>
          <w:lang w:val="en-US"/>
        </w:rPr>
        <w:t xml:space="preserve"> </w:t>
      </w:r>
      <w:r w:rsidR="00171209" w:rsidRPr="00171209">
        <w:rPr>
          <w:b/>
          <w:bCs/>
          <w:sz w:val="28"/>
          <w:lang w:val="en-US"/>
        </w:rPr>
        <w:t>–</w:t>
      </w:r>
      <w:r w:rsidRPr="00171209">
        <w:rPr>
          <w:b/>
          <w:bCs/>
          <w:sz w:val="28"/>
          <w:lang w:val="en-US"/>
        </w:rPr>
        <w:t xml:space="preserve"> </w:t>
      </w:r>
      <w:r w:rsidRPr="00996804">
        <w:rPr>
          <w:b/>
          <w:bCs/>
          <w:i/>
          <w:iCs/>
          <w:sz w:val="28"/>
          <w:lang w:val="en-US" w:eastAsia="en-US"/>
        </w:rPr>
        <w:t>Byturusto</w:t>
      </w:r>
      <w:r w:rsidR="00171209" w:rsidRPr="00171209">
        <w:rPr>
          <w:b/>
          <w:bCs/>
          <w:i/>
          <w:iCs/>
          <w:sz w:val="28"/>
          <w:lang w:val="en-US" w:eastAsia="en-US"/>
        </w:rPr>
        <w:t xml:space="preserve"> </w:t>
      </w:r>
      <w:r w:rsidRPr="00996804">
        <w:rPr>
          <w:b/>
          <w:bCs/>
          <w:i/>
          <w:iCs/>
          <w:sz w:val="28"/>
          <w:lang w:val="en-US" w:eastAsia="en-US"/>
        </w:rPr>
        <w:t>mentosus</w:t>
      </w:r>
      <w:r w:rsidR="00171209" w:rsidRPr="00171209">
        <w:rPr>
          <w:b/>
          <w:bCs/>
          <w:i/>
          <w:iCs/>
          <w:sz w:val="28"/>
          <w:lang w:val="en-US" w:eastAsia="en-US"/>
        </w:rPr>
        <w:t xml:space="preserve"> </w:t>
      </w:r>
      <w:r w:rsidRPr="00996804">
        <w:rPr>
          <w:b/>
          <w:bCs/>
          <w:sz w:val="28"/>
          <w:lang w:val="en-US" w:eastAsia="en-US"/>
        </w:rPr>
        <w:t>F</w:t>
      </w:r>
      <w:r w:rsidRPr="00171209">
        <w:rPr>
          <w:b/>
          <w:bCs/>
          <w:sz w:val="28"/>
          <w:lang w:val="en-US" w:eastAsia="en-US"/>
        </w:rPr>
        <w:t>.</w:t>
      </w:r>
    </w:p>
    <w:p w:rsidR="00D74243" w:rsidRPr="00996804" w:rsidRDefault="00D74243" w:rsidP="007A730F">
      <w:pPr>
        <w:ind w:firstLine="709"/>
        <w:jc w:val="both"/>
        <w:rPr>
          <w:sz w:val="28"/>
        </w:rPr>
      </w:pPr>
      <w:r w:rsidRPr="00996804">
        <w:rPr>
          <w:sz w:val="28"/>
        </w:rPr>
        <w:t xml:space="preserve">Систематическое положение: отряд жуки, или жесткокрылые, семейство малинные жуки </w:t>
      </w:r>
      <w:r w:rsidRPr="00996804">
        <w:rPr>
          <w:b/>
          <w:bCs/>
          <w:sz w:val="28"/>
          <w:lang w:eastAsia="en-US"/>
        </w:rPr>
        <w:t>(</w:t>
      </w:r>
      <w:r w:rsidRPr="00996804">
        <w:rPr>
          <w:b/>
          <w:bCs/>
          <w:sz w:val="28"/>
          <w:lang w:val="en-US" w:eastAsia="en-US"/>
        </w:rPr>
        <w:t>Byturidae</w:t>
      </w:r>
      <w:r w:rsidRPr="00996804">
        <w:rPr>
          <w:b/>
          <w:bCs/>
          <w:sz w:val="28"/>
          <w:lang w:eastAsia="en-US"/>
        </w:rPr>
        <w:t>).</w:t>
      </w:r>
    </w:p>
    <w:p w:rsidR="00D74243" w:rsidRPr="00996804" w:rsidRDefault="00D74243" w:rsidP="007A730F">
      <w:pPr>
        <w:ind w:firstLine="709"/>
        <w:jc w:val="both"/>
        <w:rPr>
          <w:sz w:val="28"/>
        </w:rPr>
      </w:pPr>
      <w:r w:rsidRPr="00996804">
        <w:rPr>
          <w:sz w:val="28"/>
        </w:rPr>
        <w:t>Повреждает малину и ежевику.</w:t>
      </w:r>
    </w:p>
    <w:p w:rsidR="00D74243" w:rsidRPr="00996804" w:rsidRDefault="00D74243" w:rsidP="007A730F">
      <w:pPr>
        <w:ind w:firstLine="709"/>
        <w:jc w:val="both"/>
        <w:rPr>
          <w:sz w:val="28"/>
        </w:rPr>
      </w:pPr>
      <w:r w:rsidRPr="00996804">
        <w:rPr>
          <w:sz w:val="28"/>
        </w:rPr>
        <w:lastRenderedPageBreak/>
        <w:t>Жук длиной около 4 мм; тело густо опушено короткими ржаво</w:t>
      </w:r>
      <w:r w:rsidRPr="00996804">
        <w:rPr>
          <w:sz w:val="28"/>
        </w:rPr>
        <w:softHyphen/>
        <w:t>-желтыми волосками; усики булавовидные. Личинка длиной до 7 мм, желтая, с коричн</w:t>
      </w:r>
      <w:r w:rsidRPr="00996804">
        <w:rPr>
          <w:sz w:val="28"/>
        </w:rPr>
        <w:t>е</w:t>
      </w:r>
      <w:r w:rsidRPr="00996804">
        <w:rPr>
          <w:sz w:val="28"/>
        </w:rPr>
        <w:t>вой головой и тремя парами ног.</w:t>
      </w:r>
    </w:p>
    <w:p w:rsidR="00D74243" w:rsidRPr="00996804" w:rsidRDefault="00D74243" w:rsidP="007A730F">
      <w:pPr>
        <w:ind w:firstLine="709"/>
        <w:jc w:val="both"/>
        <w:rPr>
          <w:sz w:val="28"/>
        </w:rPr>
      </w:pPr>
      <w:r w:rsidRPr="00996804">
        <w:rPr>
          <w:sz w:val="28"/>
        </w:rPr>
        <w:t>Зимуют жуки и личинки в почве на глубине до 10 см, у осно</w:t>
      </w:r>
      <w:r w:rsidRPr="00996804">
        <w:rPr>
          <w:sz w:val="28"/>
        </w:rPr>
        <w:softHyphen/>
        <w:t>вания кустов малины. Рано весной они питаются на различных цветущих растениях, после чего мигрируют на малину в начале появления на ней бутонов. Жуки прогр</w:t>
      </w:r>
      <w:r w:rsidRPr="00996804">
        <w:rPr>
          <w:sz w:val="28"/>
        </w:rPr>
        <w:t>ы</w:t>
      </w:r>
      <w:r w:rsidRPr="00996804">
        <w:rPr>
          <w:sz w:val="28"/>
        </w:rPr>
        <w:t>зают в бутонах широкие отверстия, проникают внутрь и выедают их содерж</w:t>
      </w:r>
      <w:r w:rsidRPr="00996804">
        <w:rPr>
          <w:sz w:val="28"/>
        </w:rPr>
        <w:t>и</w:t>
      </w:r>
      <w:r w:rsidRPr="00996804">
        <w:rPr>
          <w:sz w:val="28"/>
        </w:rPr>
        <w:t>мое, уничто</w:t>
      </w:r>
      <w:r w:rsidRPr="00996804">
        <w:rPr>
          <w:sz w:val="28"/>
        </w:rPr>
        <w:softHyphen/>
        <w:t>жая таким образом будущие цветки и ягоды. Позже с появлением на малине цветков самки откладывают в них около 40 яиц, рас</w:t>
      </w:r>
      <w:r w:rsidRPr="00996804">
        <w:rPr>
          <w:sz w:val="28"/>
        </w:rPr>
        <w:softHyphen/>
        <w:t>полагая их п</w:t>
      </w:r>
      <w:r w:rsidRPr="00996804">
        <w:rPr>
          <w:sz w:val="28"/>
        </w:rPr>
        <w:t>о</w:t>
      </w:r>
      <w:r w:rsidRPr="00996804">
        <w:rPr>
          <w:sz w:val="28"/>
        </w:rPr>
        <w:t>одиночно. Отродившиеся через 8-10 дней личин</w:t>
      </w:r>
      <w:r w:rsidRPr="00996804">
        <w:rPr>
          <w:sz w:val="28"/>
        </w:rPr>
        <w:softHyphen/>
        <w:t>ки внедряются в плодоложе, выгрызают в нем извилистые ходы, повреждая при этом костянки, которые прекращают развитие. Такие ягоды становятся уродливыми, мелкими, несъ</w:t>
      </w:r>
      <w:r w:rsidRPr="00996804">
        <w:rPr>
          <w:sz w:val="28"/>
        </w:rPr>
        <w:t>е</w:t>
      </w:r>
      <w:r w:rsidRPr="00996804">
        <w:rPr>
          <w:sz w:val="28"/>
        </w:rPr>
        <w:t>добными, теряют товарный вид. Личинки развиваются около 40 дней, а за</w:t>
      </w:r>
      <w:r w:rsidRPr="00996804">
        <w:rPr>
          <w:sz w:val="28"/>
        </w:rPr>
        <w:softHyphen/>
        <w:t>тем уходят в почву и окукливаются на глубине 5-20 см. Часть личинок не окуклив</w:t>
      </w:r>
      <w:r w:rsidRPr="00996804">
        <w:rPr>
          <w:sz w:val="28"/>
        </w:rPr>
        <w:t>а</w:t>
      </w:r>
      <w:r w:rsidRPr="00996804">
        <w:rPr>
          <w:sz w:val="28"/>
        </w:rPr>
        <w:t>ется и зимует в таком состоянии. Продол</w:t>
      </w:r>
      <w:r w:rsidRPr="00996804">
        <w:rPr>
          <w:sz w:val="28"/>
        </w:rPr>
        <w:softHyphen/>
        <w:t>жительность развития куколки соста</w:t>
      </w:r>
      <w:r w:rsidRPr="00996804">
        <w:rPr>
          <w:sz w:val="28"/>
        </w:rPr>
        <w:t>в</w:t>
      </w:r>
      <w:r w:rsidRPr="00996804">
        <w:rPr>
          <w:sz w:val="28"/>
        </w:rPr>
        <w:t>ляют 1</w:t>
      </w:r>
      <w:r w:rsidRPr="00A20257">
        <w:rPr>
          <w:sz w:val="28"/>
        </w:rPr>
        <w:t>-</w:t>
      </w:r>
      <w:r w:rsidRPr="00996804">
        <w:rPr>
          <w:sz w:val="28"/>
        </w:rPr>
        <w:t>2 нед. Отродивши</w:t>
      </w:r>
      <w:r w:rsidRPr="00996804">
        <w:rPr>
          <w:sz w:val="28"/>
        </w:rPr>
        <w:softHyphen/>
        <w:t>еся молодые жуки остаются зимовать. В течение года развивается одно поколение.</w:t>
      </w:r>
    </w:p>
    <w:p w:rsidR="00D74243" w:rsidRPr="00996804" w:rsidRDefault="00D74243" w:rsidP="007A730F">
      <w:pPr>
        <w:ind w:firstLine="709"/>
        <w:jc w:val="both"/>
        <w:rPr>
          <w:sz w:val="28"/>
        </w:rPr>
      </w:pPr>
      <w:r w:rsidRPr="00996804">
        <w:rPr>
          <w:b/>
          <w:bCs/>
          <w:sz w:val="28"/>
        </w:rPr>
        <w:t xml:space="preserve">Тля красносмородинная – </w:t>
      </w:r>
      <w:r w:rsidRPr="00996804">
        <w:rPr>
          <w:b/>
          <w:bCs/>
          <w:i/>
          <w:iCs/>
          <w:sz w:val="28"/>
          <w:lang w:val="en-US" w:eastAsia="en-US"/>
        </w:rPr>
        <w:t>Cryptomy</w:t>
      </w:r>
      <w:r w:rsidR="00171209">
        <w:rPr>
          <w:b/>
          <w:bCs/>
          <w:i/>
          <w:iCs/>
          <w:sz w:val="28"/>
          <w:lang w:eastAsia="en-US"/>
        </w:rPr>
        <w:t xml:space="preserve"> </w:t>
      </w:r>
      <w:r w:rsidRPr="00996804">
        <w:rPr>
          <w:b/>
          <w:bCs/>
          <w:i/>
          <w:iCs/>
          <w:sz w:val="28"/>
          <w:lang w:val="en-US" w:eastAsia="en-US"/>
        </w:rPr>
        <w:t>zusribis</w:t>
      </w:r>
      <w:r w:rsidR="00171209">
        <w:rPr>
          <w:b/>
          <w:bCs/>
          <w:i/>
          <w:iCs/>
          <w:sz w:val="28"/>
          <w:lang w:eastAsia="en-US"/>
        </w:rPr>
        <w:t xml:space="preserve"> </w:t>
      </w:r>
      <w:r w:rsidRPr="00996804">
        <w:rPr>
          <w:b/>
          <w:bCs/>
          <w:sz w:val="28"/>
          <w:lang w:val="en-US" w:eastAsia="en-US"/>
        </w:rPr>
        <w:t>L</w:t>
      </w:r>
      <w:r w:rsidRPr="00996804">
        <w:rPr>
          <w:b/>
          <w:bCs/>
          <w:sz w:val="28"/>
          <w:lang w:eastAsia="en-US"/>
        </w:rPr>
        <w:t>.</w:t>
      </w:r>
    </w:p>
    <w:p w:rsidR="00D74243" w:rsidRPr="00996804" w:rsidRDefault="00D74243" w:rsidP="007A730F">
      <w:pPr>
        <w:ind w:firstLine="709"/>
        <w:jc w:val="both"/>
        <w:rPr>
          <w:sz w:val="28"/>
        </w:rPr>
      </w:pPr>
      <w:r w:rsidRPr="00996804">
        <w:rPr>
          <w:sz w:val="28"/>
        </w:rPr>
        <w:t xml:space="preserve">Систематическое положение: отряд равнокрылые, семейство тли </w:t>
      </w:r>
      <w:r w:rsidRPr="00996804">
        <w:rPr>
          <w:sz w:val="28"/>
          <w:lang w:eastAsia="en-US"/>
        </w:rPr>
        <w:t>(</w:t>
      </w:r>
      <w:r w:rsidRPr="00996804">
        <w:rPr>
          <w:sz w:val="28"/>
          <w:lang w:val="en-US" w:eastAsia="en-US"/>
        </w:rPr>
        <w:t>Aphid</w:t>
      </w:r>
      <w:r w:rsidRPr="00996804">
        <w:rPr>
          <w:sz w:val="28"/>
          <w:lang w:val="en-US" w:eastAsia="en-US"/>
        </w:rPr>
        <w:t>i</w:t>
      </w:r>
      <w:r w:rsidRPr="00996804">
        <w:rPr>
          <w:sz w:val="28"/>
          <w:lang w:val="en-US" w:eastAsia="en-US"/>
        </w:rPr>
        <w:t>dae</w:t>
      </w:r>
      <w:r w:rsidRPr="00996804">
        <w:rPr>
          <w:sz w:val="28"/>
          <w:lang w:eastAsia="en-US"/>
        </w:rPr>
        <w:t>).</w:t>
      </w:r>
    </w:p>
    <w:p w:rsidR="00D74243" w:rsidRPr="00996804" w:rsidRDefault="00D74243" w:rsidP="007A730F">
      <w:pPr>
        <w:ind w:firstLine="709"/>
        <w:jc w:val="both"/>
        <w:rPr>
          <w:sz w:val="28"/>
        </w:rPr>
      </w:pPr>
      <w:r w:rsidRPr="00996804">
        <w:rPr>
          <w:sz w:val="28"/>
        </w:rPr>
        <w:t>Основные кормовые культуры - красная, бе</w:t>
      </w:r>
      <w:r w:rsidRPr="00996804">
        <w:rPr>
          <w:sz w:val="28"/>
        </w:rPr>
        <w:softHyphen/>
        <w:t>лая, реже черная смородина.</w:t>
      </w:r>
    </w:p>
    <w:p w:rsidR="00D74243" w:rsidRPr="00996804" w:rsidRDefault="00D74243" w:rsidP="007A730F">
      <w:pPr>
        <w:ind w:firstLine="709"/>
        <w:jc w:val="both"/>
        <w:rPr>
          <w:sz w:val="28"/>
        </w:rPr>
      </w:pPr>
      <w:r w:rsidRPr="00996804">
        <w:rPr>
          <w:sz w:val="28"/>
        </w:rPr>
        <w:t>Бескрылая взрослая особь длиной 1,9-2,2 мм, веретеновидной формы, л</w:t>
      </w:r>
      <w:r w:rsidRPr="00996804">
        <w:rPr>
          <w:sz w:val="28"/>
        </w:rPr>
        <w:t>и</w:t>
      </w:r>
      <w:r w:rsidRPr="00996804">
        <w:rPr>
          <w:sz w:val="28"/>
        </w:rPr>
        <w:t>монно-желтого цвета, соковые трубочки в 2,5-4 раза длиннее хвостика. Личи</w:t>
      </w:r>
      <w:r w:rsidRPr="00996804">
        <w:rPr>
          <w:sz w:val="28"/>
        </w:rPr>
        <w:t>н</w:t>
      </w:r>
      <w:r w:rsidRPr="00996804">
        <w:rPr>
          <w:sz w:val="28"/>
        </w:rPr>
        <w:t>ка желтоватая.</w:t>
      </w:r>
    </w:p>
    <w:p w:rsidR="00D74243" w:rsidRPr="00996804" w:rsidRDefault="00D74243" w:rsidP="007A730F">
      <w:pPr>
        <w:ind w:firstLine="709"/>
        <w:jc w:val="both"/>
        <w:rPr>
          <w:sz w:val="28"/>
        </w:rPr>
      </w:pPr>
      <w:r w:rsidRPr="00996804">
        <w:rPr>
          <w:sz w:val="28"/>
        </w:rPr>
        <w:t>Зимуют яйца на молодых побегах, в трещинах коры 2-3-лет</w:t>
      </w:r>
      <w:r w:rsidRPr="00996804">
        <w:rPr>
          <w:sz w:val="28"/>
        </w:rPr>
        <w:softHyphen/>
        <w:t>них ветвей. Отрождение личинок по времени совпадает с появле</w:t>
      </w:r>
      <w:r w:rsidRPr="00996804">
        <w:rPr>
          <w:sz w:val="28"/>
        </w:rPr>
        <w:softHyphen/>
        <w:t>нием у красной смородины первых листочков. Они переселяются на нижнюю сторону листьев и питаются ими, в результате чего на листьях образуются вишнево-красные вздутия (га</w:t>
      </w:r>
      <w:r w:rsidRPr="00996804">
        <w:rPr>
          <w:sz w:val="28"/>
        </w:rPr>
        <w:t>л</w:t>
      </w:r>
      <w:r w:rsidRPr="00996804">
        <w:rPr>
          <w:sz w:val="28"/>
        </w:rPr>
        <w:t>лы). В период массового цветения появляются самки-основательницы, которые отрождают до 90 личинок. Характерной осо</w:t>
      </w:r>
      <w:r w:rsidRPr="00996804">
        <w:rPr>
          <w:sz w:val="28"/>
        </w:rPr>
        <w:softHyphen/>
        <w:t>бенностью тлей является то, что они питаются исключительно мо</w:t>
      </w:r>
      <w:r w:rsidRPr="00996804">
        <w:rPr>
          <w:sz w:val="28"/>
        </w:rPr>
        <w:softHyphen/>
        <w:t>лодыми листьями. При интенсивном их ра</w:t>
      </w:r>
      <w:r w:rsidRPr="00996804">
        <w:rPr>
          <w:sz w:val="28"/>
        </w:rPr>
        <w:t>з</w:t>
      </w:r>
      <w:r w:rsidRPr="00996804">
        <w:rPr>
          <w:sz w:val="28"/>
        </w:rPr>
        <w:t>множении на большей части листьев куста смородины образуются вздутия вишнево</w:t>
      </w:r>
      <w:r w:rsidRPr="00996804">
        <w:rPr>
          <w:sz w:val="28"/>
        </w:rPr>
        <w:softHyphen/>
        <w:t>-красного цвета. Такие повреждения приводят к снижению содер</w:t>
      </w:r>
      <w:r w:rsidRPr="00996804">
        <w:rPr>
          <w:sz w:val="28"/>
        </w:rPr>
        <w:softHyphen/>
        <w:t>жания хлорофилла в листьях на 41-48 % (Пономарева, 1975). На смородине развив</w:t>
      </w:r>
      <w:r w:rsidRPr="00996804">
        <w:rPr>
          <w:sz w:val="28"/>
        </w:rPr>
        <w:t>а</w:t>
      </w:r>
      <w:r w:rsidRPr="00996804">
        <w:rPr>
          <w:sz w:val="28"/>
        </w:rPr>
        <w:t>ются 6-7 поколений тли. Однако уже в начале образования завязи в колониях тлей появляются крылатые самки, которые перелетают с кустов смородины на травянистые растения семейства губоцветных и продолжают размножаться на них. Та</w:t>
      </w:r>
      <w:r w:rsidRPr="00996804">
        <w:rPr>
          <w:sz w:val="28"/>
        </w:rPr>
        <w:softHyphen/>
        <w:t>ким образом происходит параллельное развитие тли на смородине и травянистых растениях. Осенью самки и самцы возвращаются на смородину. Самки последнего поколения в цикле развития тли (амфигонные) откладывают по 3-6 яиц, которые остаются зимо</w:t>
      </w:r>
      <w:r w:rsidRPr="00996804">
        <w:rPr>
          <w:sz w:val="28"/>
        </w:rPr>
        <w:softHyphen/>
        <w:t>вать. Все остальные особи погибают при п</w:t>
      </w:r>
      <w:r w:rsidRPr="00996804">
        <w:rPr>
          <w:sz w:val="28"/>
        </w:rPr>
        <w:t>о</w:t>
      </w:r>
      <w:r w:rsidRPr="00996804">
        <w:rPr>
          <w:sz w:val="28"/>
        </w:rPr>
        <w:t>нижении температуры в осенний период.</w:t>
      </w:r>
    </w:p>
    <w:p w:rsidR="00D74243" w:rsidRPr="00996804" w:rsidRDefault="00D74243" w:rsidP="007A730F">
      <w:pPr>
        <w:ind w:firstLine="709"/>
        <w:jc w:val="both"/>
        <w:rPr>
          <w:sz w:val="28"/>
        </w:rPr>
      </w:pPr>
      <w:r w:rsidRPr="00996804">
        <w:rPr>
          <w:b/>
          <w:bCs/>
          <w:sz w:val="28"/>
        </w:rPr>
        <w:t xml:space="preserve">Тля крыжовниковая побеговая – </w:t>
      </w:r>
      <w:r w:rsidRPr="00996804">
        <w:rPr>
          <w:b/>
          <w:bCs/>
          <w:i/>
          <w:iCs/>
          <w:sz w:val="28"/>
          <w:lang w:val="en-US" w:eastAsia="en-US"/>
        </w:rPr>
        <w:t>Aphisgros</w:t>
      </w:r>
      <w:r w:rsidR="00171209">
        <w:rPr>
          <w:b/>
          <w:bCs/>
          <w:i/>
          <w:iCs/>
          <w:sz w:val="28"/>
          <w:lang w:eastAsia="en-US"/>
        </w:rPr>
        <w:t xml:space="preserve"> </w:t>
      </w:r>
      <w:r w:rsidRPr="00996804">
        <w:rPr>
          <w:b/>
          <w:bCs/>
          <w:i/>
          <w:iCs/>
          <w:sz w:val="28"/>
          <w:lang w:val="en-US" w:eastAsia="en-US"/>
        </w:rPr>
        <w:t>sulariae</w:t>
      </w:r>
      <w:r w:rsidR="00171209">
        <w:rPr>
          <w:b/>
          <w:bCs/>
          <w:i/>
          <w:iCs/>
          <w:sz w:val="28"/>
          <w:lang w:eastAsia="en-US"/>
        </w:rPr>
        <w:t xml:space="preserve"> </w:t>
      </w:r>
      <w:r w:rsidRPr="00996804">
        <w:rPr>
          <w:b/>
          <w:bCs/>
          <w:sz w:val="28"/>
          <w:lang w:val="en-US" w:eastAsia="en-US"/>
        </w:rPr>
        <w:t>Kalt</w:t>
      </w:r>
      <w:r w:rsidRPr="00996804">
        <w:rPr>
          <w:b/>
          <w:bCs/>
          <w:sz w:val="28"/>
          <w:lang w:eastAsia="en-US"/>
        </w:rPr>
        <w:t>.</w:t>
      </w:r>
    </w:p>
    <w:p w:rsidR="00D74243" w:rsidRPr="00996804" w:rsidRDefault="00D74243" w:rsidP="007A730F">
      <w:pPr>
        <w:ind w:firstLine="709"/>
        <w:jc w:val="both"/>
        <w:rPr>
          <w:sz w:val="28"/>
        </w:rPr>
      </w:pPr>
      <w:r w:rsidRPr="00996804">
        <w:rPr>
          <w:sz w:val="28"/>
        </w:rPr>
        <w:lastRenderedPageBreak/>
        <w:t xml:space="preserve">Систематическое положение: отряд равнокрылые, семейство тли </w:t>
      </w:r>
      <w:r w:rsidRPr="00996804">
        <w:rPr>
          <w:sz w:val="28"/>
          <w:lang w:eastAsia="en-US"/>
        </w:rPr>
        <w:t>(</w:t>
      </w:r>
      <w:r w:rsidRPr="00996804">
        <w:rPr>
          <w:sz w:val="28"/>
          <w:lang w:val="en-US" w:eastAsia="en-US"/>
        </w:rPr>
        <w:t>Aphid</w:t>
      </w:r>
      <w:r w:rsidRPr="00996804">
        <w:rPr>
          <w:sz w:val="28"/>
          <w:lang w:val="en-US" w:eastAsia="en-US"/>
        </w:rPr>
        <w:t>i</w:t>
      </w:r>
      <w:r w:rsidRPr="00996804">
        <w:rPr>
          <w:sz w:val="28"/>
          <w:lang w:val="en-US" w:eastAsia="en-US"/>
        </w:rPr>
        <w:t>dae</w:t>
      </w:r>
      <w:r w:rsidRPr="00996804">
        <w:rPr>
          <w:sz w:val="28"/>
          <w:lang w:eastAsia="en-US"/>
        </w:rPr>
        <w:t>).</w:t>
      </w:r>
    </w:p>
    <w:p w:rsidR="00D74243" w:rsidRPr="00996804" w:rsidRDefault="00D74243" w:rsidP="007A730F">
      <w:pPr>
        <w:ind w:firstLine="709"/>
        <w:jc w:val="both"/>
        <w:rPr>
          <w:sz w:val="28"/>
        </w:rPr>
      </w:pPr>
      <w:r w:rsidRPr="00996804">
        <w:rPr>
          <w:sz w:val="28"/>
        </w:rPr>
        <w:t>Распространена повсеместно. Повреждает крыжовник и сморо</w:t>
      </w:r>
      <w:r w:rsidRPr="00996804">
        <w:rPr>
          <w:sz w:val="28"/>
        </w:rPr>
        <w:softHyphen/>
        <w:t>дину (че</w:t>
      </w:r>
      <w:r w:rsidRPr="00996804">
        <w:rPr>
          <w:sz w:val="28"/>
        </w:rPr>
        <w:t>р</w:t>
      </w:r>
      <w:r w:rsidRPr="00996804">
        <w:rPr>
          <w:sz w:val="28"/>
        </w:rPr>
        <w:t>ную, красную и особенно золотистую).</w:t>
      </w:r>
    </w:p>
    <w:p w:rsidR="00D74243" w:rsidRPr="00996804" w:rsidRDefault="00D74243" w:rsidP="007A730F">
      <w:pPr>
        <w:ind w:firstLine="709"/>
        <w:jc w:val="both"/>
        <w:rPr>
          <w:sz w:val="28"/>
        </w:rPr>
      </w:pPr>
      <w:r w:rsidRPr="00996804">
        <w:rPr>
          <w:sz w:val="28"/>
        </w:rPr>
        <w:t>Бескрылая взрослая особь длиной 1,2-1,9 мм, тело яйцевидно-</w:t>
      </w:r>
      <w:r w:rsidRPr="00996804">
        <w:rPr>
          <w:sz w:val="28"/>
        </w:rPr>
        <w:softHyphen/>
        <w:t>округлое, светло-зеленое, с двумя длинными соковыми трубочка</w:t>
      </w:r>
      <w:r w:rsidRPr="00996804">
        <w:rPr>
          <w:sz w:val="28"/>
        </w:rPr>
        <w:softHyphen/>
        <w:t>ми по бокам брюшка; хвостик на 1/3 меньше трубочек; усики ко</w:t>
      </w:r>
      <w:r w:rsidRPr="00996804">
        <w:rPr>
          <w:sz w:val="28"/>
        </w:rPr>
        <w:softHyphen/>
        <w:t>роче тела. Личинка зеленоватая.</w:t>
      </w:r>
    </w:p>
    <w:p w:rsidR="00D74243" w:rsidRPr="00996804" w:rsidRDefault="00D74243" w:rsidP="007A730F">
      <w:pPr>
        <w:ind w:firstLine="709"/>
        <w:jc w:val="both"/>
        <w:rPr>
          <w:sz w:val="28"/>
        </w:rPr>
      </w:pPr>
      <w:r w:rsidRPr="00996804">
        <w:rPr>
          <w:sz w:val="28"/>
        </w:rPr>
        <w:t>Зимуют яйца черного цвета около почек побегов. Отрождение личинок совпадает по времени с набуханием почек. Сначала тли держатся на поверхн</w:t>
      </w:r>
      <w:r w:rsidRPr="00996804">
        <w:rPr>
          <w:sz w:val="28"/>
        </w:rPr>
        <w:t>о</w:t>
      </w:r>
      <w:r w:rsidRPr="00996804">
        <w:rPr>
          <w:sz w:val="28"/>
        </w:rPr>
        <w:t>сти почек, а затем по мере появления листьев переходят на черешки. Продо</w:t>
      </w:r>
      <w:r w:rsidRPr="00996804">
        <w:rPr>
          <w:sz w:val="28"/>
        </w:rPr>
        <w:t>л</w:t>
      </w:r>
      <w:r w:rsidRPr="00996804">
        <w:rPr>
          <w:sz w:val="28"/>
        </w:rPr>
        <w:t>жительность развития личинок со</w:t>
      </w:r>
      <w:r w:rsidRPr="00996804">
        <w:rPr>
          <w:sz w:val="28"/>
        </w:rPr>
        <w:softHyphen/>
        <w:t>ставляет 8-14 дней, после чего они превр</w:t>
      </w:r>
      <w:r w:rsidRPr="00996804">
        <w:rPr>
          <w:sz w:val="28"/>
        </w:rPr>
        <w:t>а</w:t>
      </w:r>
      <w:r w:rsidRPr="00996804">
        <w:rPr>
          <w:sz w:val="28"/>
        </w:rPr>
        <w:t>щаются в бескрылых самок-основательниц. Эти самки вскоре отрождают лич</w:t>
      </w:r>
      <w:r w:rsidRPr="00996804">
        <w:rPr>
          <w:sz w:val="28"/>
        </w:rPr>
        <w:t>и</w:t>
      </w:r>
      <w:r w:rsidRPr="00996804">
        <w:rPr>
          <w:sz w:val="28"/>
        </w:rPr>
        <w:t>нок, и этот процесс повторяется многократно (до 8 раз в течение вегетации). В период цветения смородины в скоплениях (колониях) тлей появля</w:t>
      </w:r>
      <w:r w:rsidRPr="00996804">
        <w:rPr>
          <w:sz w:val="28"/>
        </w:rPr>
        <w:softHyphen/>
        <w:t>ются самки-расселительницы, которые перелетают на другие кусты и отрождают личинок. Таким образом происходят быстрое расселение и размножение тлей в пределах плантации. Осенью появляются самки-полоноски, рождающие личинок, кот</w:t>
      </w:r>
      <w:r w:rsidRPr="00996804">
        <w:rPr>
          <w:sz w:val="28"/>
        </w:rPr>
        <w:t>о</w:t>
      </w:r>
      <w:r w:rsidRPr="00996804">
        <w:rPr>
          <w:sz w:val="28"/>
        </w:rPr>
        <w:t>рые превращаются в самок и самцов. После спаривания самки откладывают по несколь</w:t>
      </w:r>
      <w:r w:rsidRPr="00996804">
        <w:rPr>
          <w:sz w:val="28"/>
        </w:rPr>
        <w:softHyphen/>
        <w:t>ку яиц. Этим завершается жизненный цикл тли.</w:t>
      </w:r>
    </w:p>
    <w:p w:rsidR="00D74243" w:rsidRPr="00996804" w:rsidRDefault="00D74243" w:rsidP="007A730F">
      <w:pPr>
        <w:ind w:firstLine="709"/>
        <w:jc w:val="both"/>
        <w:rPr>
          <w:sz w:val="28"/>
        </w:rPr>
      </w:pPr>
      <w:r w:rsidRPr="00996804">
        <w:rPr>
          <w:sz w:val="28"/>
        </w:rPr>
        <w:t>В результате питания тлей на поврежденных, сильно укорочен</w:t>
      </w:r>
      <w:r w:rsidRPr="00996804">
        <w:rPr>
          <w:sz w:val="28"/>
        </w:rPr>
        <w:softHyphen/>
        <w:t>ных поб</w:t>
      </w:r>
      <w:r w:rsidRPr="00996804">
        <w:rPr>
          <w:sz w:val="28"/>
        </w:rPr>
        <w:t>е</w:t>
      </w:r>
      <w:r w:rsidRPr="00996804">
        <w:rPr>
          <w:sz w:val="28"/>
        </w:rPr>
        <w:t>гах образуются комки из скрученных и деформирован</w:t>
      </w:r>
      <w:r w:rsidRPr="00996804">
        <w:rPr>
          <w:sz w:val="28"/>
        </w:rPr>
        <w:softHyphen/>
        <w:t>ных листьев, которые впоследствии засыхают. Ягоды на таких кус</w:t>
      </w:r>
      <w:r w:rsidRPr="00996804">
        <w:rPr>
          <w:sz w:val="28"/>
        </w:rPr>
        <w:softHyphen/>
        <w:t>тах значительно мельче и осыпаю</w:t>
      </w:r>
      <w:r w:rsidRPr="00996804">
        <w:rPr>
          <w:sz w:val="28"/>
        </w:rPr>
        <w:t>т</w:t>
      </w:r>
      <w:r w:rsidRPr="00996804">
        <w:rPr>
          <w:sz w:val="28"/>
        </w:rPr>
        <w:t>ся.</w:t>
      </w:r>
    </w:p>
    <w:p w:rsidR="00D74243" w:rsidRPr="00996804" w:rsidRDefault="00D74243" w:rsidP="007A730F">
      <w:pPr>
        <w:ind w:firstLine="709"/>
        <w:jc w:val="both"/>
        <w:rPr>
          <w:sz w:val="28"/>
        </w:rPr>
      </w:pPr>
      <w:r w:rsidRPr="00996804">
        <w:rPr>
          <w:sz w:val="28"/>
        </w:rPr>
        <w:t>На ограничение численности тли большое влияние оказывают хищные и паразитические насекомые, среди которых божьи ко</w:t>
      </w:r>
      <w:r w:rsidRPr="00996804">
        <w:rPr>
          <w:sz w:val="28"/>
        </w:rPr>
        <w:softHyphen/>
        <w:t>ровки, мухи-сирфиды, зл</w:t>
      </w:r>
      <w:r w:rsidRPr="00996804">
        <w:rPr>
          <w:sz w:val="28"/>
        </w:rPr>
        <w:t>а</w:t>
      </w:r>
      <w:r w:rsidRPr="00996804">
        <w:rPr>
          <w:sz w:val="28"/>
        </w:rPr>
        <w:t>тоглазки, хищные клопы и специализи</w:t>
      </w:r>
      <w:r w:rsidRPr="00996804">
        <w:rPr>
          <w:sz w:val="28"/>
        </w:rPr>
        <w:softHyphen/>
        <w:t>рованные наездники.</w:t>
      </w:r>
    </w:p>
    <w:p w:rsidR="00D74243" w:rsidRPr="00996804" w:rsidRDefault="00D74243" w:rsidP="007A730F">
      <w:pPr>
        <w:ind w:firstLine="709"/>
        <w:jc w:val="both"/>
        <w:rPr>
          <w:sz w:val="28"/>
        </w:rPr>
      </w:pPr>
      <w:r w:rsidRPr="00996804">
        <w:rPr>
          <w:b/>
          <w:bCs/>
          <w:sz w:val="28"/>
        </w:rPr>
        <w:t xml:space="preserve">Стеклянница смородинная – </w:t>
      </w:r>
      <w:r w:rsidRPr="00996804">
        <w:rPr>
          <w:b/>
          <w:bCs/>
          <w:i/>
          <w:iCs/>
          <w:sz w:val="28"/>
          <w:lang w:val="en-US" w:eastAsia="en-US"/>
        </w:rPr>
        <w:t>Aegeriati</w:t>
      </w:r>
      <w:r w:rsidR="00171209">
        <w:rPr>
          <w:b/>
          <w:bCs/>
          <w:i/>
          <w:iCs/>
          <w:sz w:val="28"/>
          <w:lang w:eastAsia="en-US"/>
        </w:rPr>
        <w:t xml:space="preserve"> </w:t>
      </w:r>
      <w:r w:rsidRPr="00996804">
        <w:rPr>
          <w:b/>
          <w:bCs/>
          <w:i/>
          <w:iCs/>
          <w:sz w:val="28"/>
          <w:lang w:val="en-US" w:eastAsia="en-US"/>
        </w:rPr>
        <w:t>puliformis</w:t>
      </w:r>
      <w:r w:rsidR="00171209">
        <w:rPr>
          <w:b/>
          <w:bCs/>
          <w:i/>
          <w:iCs/>
          <w:sz w:val="28"/>
          <w:lang w:eastAsia="en-US"/>
        </w:rPr>
        <w:t xml:space="preserve"> </w:t>
      </w:r>
      <w:r w:rsidRPr="00996804">
        <w:rPr>
          <w:b/>
          <w:bCs/>
          <w:sz w:val="28"/>
          <w:lang w:val="en-US" w:eastAsia="en-US"/>
        </w:rPr>
        <w:t>CL</w:t>
      </w:r>
    </w:p>
    <w:p w:rsidR="00D74243" w:rsidRPr="00996804" w:rsidRDefault="00D74243" w:rsidP="007A730F">
      <w:pPr>
        <w:ind w:firstLine="709"/>
        <w:jc w:val="both"/>
        <w:rPr>
          <w:sz w:val="28"/>
        </w:rPr>
      </w:pPr>
      <w:r w:rsidRPr="00996804">
        <w:rPr>
          <w:sz w:val="28"/>
        </w:rPr>
        <w:t>Систематическое положение: отряд чешуекрылые, семейство стеклянн</w:t>
      </w:r>
      <w:r w:rsidRPr="00996804">
        <w:rPr>
          <w:sz w:val="28"/>
        </w:rPr>
        <w:t>и</w:t>
      </w:r>
      <w:r w:rsidRPr="00996804">
        <w:rPr>
          <w:sz w:val="28"/>
        </w:rPr>
        <w:t xml:space="preserve">цы </w:t>
      </w:r>
      <w:r w:rsidRPr="00996804">
        <w:rPr>
          <w:sz w:val="28"/>
          <w:lang w:eastAsia="en-US"/>
        </w:rPr>
        <w:t>(</w:t>
      </w:r>
      <w:r w:rsidRPr="00996804">
        <w:rPr>
          <w:sz w:val="28"/>
          <w:lang w:val="en-US" w:eastAsia="en-US"/>
        </w:rPr>
        <w:t>Aegeriidae</w:t>
      </w:r>
      <w:r w:rsidRPr="00996804">
        <w:rPr>
          <w:sz w:val="28"/>
          <w:lang w:eastAsia="en-US"/>
        </w:rPr>
        <w:t>).</w:t>
      </w:r>
    </w:p>
    <w:p w:rsidR="00D74243" w:rsidRPr="00996804" w:rsidRDefault="00D74243" w:rsidP="007A730F">
      <w:pPr>
        <w:ind w:firstLine="709"/>
        <w:jc w:val="both"/>
        <w:rPr>
          <w:sz w:val="28"/>
        </w:rPr>
      </w:pPr>
      <w:r w:rsidRPr="00996804">
        <w:rPr>
          <w:sz w:val="28"/>
        </w:rPr>
        <w:t>Повреждает черную и красную смородину.</w:t>
      </w:r>
    </w:p>
    <w:p w:rsidR="00D74243" w:rsidRPr="00996804" w:rsidRDefault="00D74243" w:rsidP="007A730F">
      <w:pPr>
        <w:ind w:firstLine="709"/>
        <w:jc w:val="both"/>
        <w:rPr>
          <w:sz w:val="28"/>
        </w:rPr>
      </w:pPr>
      <w:r w:rsidRPr="00996804">
        <w:rPr>
          <w:sz w:val="28"/>
        </w:rPr>
        <w:t>Бабочка в размахе крыльев 17-23 мм, крылья узкие, стекло</w:t>
      </w:r>
      <w:r w:rsidRPr="00996804">
        <w:rPr>
          <w:sz w:val="28"/>
        </w:rPr>
        <w:softHyphen/>
        <w:t>видные, брю</w:t>
      </w:r>
      <w:r w:rsidRPr="00996804">
        <w:rPr>
          <w:sz w:val="28"/>
        </w:rPr>
        <w:t>ш</w:t>
      </w:r>
      <w:r w:rsidRPr="00996804">
        <w:rPr>
          <w:sz w:val="28"/>
        </w:rPr>
        <w:t>ко черное с тремя желтыми полосами у самца и четырьмя – у самки. Гусеница длиной до 30 мм, 16- ногая, белая, с коричневой головой.</w:t>
      </w:r>
    </w:p>
    <w:p w:rsidR="00D74243" w:rsidRPr="00996804" w:rsidRDefault="00D74243" w:rsidP="007A730F">
      <w:pPr>
        <w:ind w:firstLine="709"/>
        <w:jc w:val="both"/>
        <w:rPr>
          <w:sz w:val="28"/>
        </w:rPr>
      </w:pPr>
      <w:r w:rsidRPr="00996804">
        <w:rPr>
          <w:sz w:val="28"/>
        </w:rPr>
        <w:t>Зимуют гусеницы разных возрастов внутри побегов. Весной гу</w:t>
      </w:r>
      <w:r w:rsidRPr="00996804">
        <w:rPr>
          <w:sz w:val="28"/>
        </w:rPr>
        <w:softHyphen/>
        <w:t>сеницы в</w:t>
      </w:r>
      <w:r w:rsidRPr="00996804">
        <w:rPr>
          <w:sz w:val="28"/>
        </w:rPr>
        <w:t>о</w:t>
      </w:r>
      <w:r w:rsidRPr="00996804">
        <w:rPr>
          <w:sz w:val="28"/>
        </w:rPr>
        <w:t>зобновляют питание и вскоре окукливаются, предвари</w:t>
      </w:r>
      <w:r w:rsidRPr="00996804">
        <w:rPr>
          <w:sz w:val="28"/>
        </w:rPr>
        <w:softHyphen/>
        <w:t>тельно подготовив н</w:t>
      </w:r>
      <w:r w:rsidRPr="00996804">
        <w:rPr>
          <w:sz w:val="28"/>
        </w:rPr>
        <w:t>а</w:t>
      </w:r>
      <w:r w:rsidRPr="00996804">
        <w:rPr>
          <w:sz w:val="28"/>
        </w:rPr>
        <w:t>ружное отверстие в побеге для выхода бабоч</w:t>
      </w:r>
      <w:r w:rsidRPr="00996804">
        <w:rPr>
          <w:sz w:val="28"/>
        </w:rPr>
        <w:softHyphen/>
        <w:t>ки. Вылет бабочек происходит п</w:t>
      </w:r>
      <w:r w:rsidRPr="00996804">
        <w:rPr>
          <w:sz w:val="28"/>
        </w:rPr>
        <w:t>о</w:t>
      </w:r>
      <w:r w:rsidRPr="00996804">
        <w:rPr>
          <w:sz w:val="28"/>
        </w:rPr>
        <w:t>сле цветения и продолжается 1,5 мес., захватывая период формирования и роста завязей. Бабоч</w:t>
      </w:r>
      <w:r w:rsidRPr="00996804">
        <w:rPr>
          <w:sz w:val="28"/>
        </w:rPr>
        <w:softHyphen/>
        <w:t>ки нуждаются в дополнительном питании нектаром, поэтому их можно увидеть на цветках различных растений. Самка откладыва</w:t>
      </w:r>
      <w:r w:rsidRPr="00996804">
        <w:rPr>
          <w:sz w:val="28"/>
        </w:rPr>
        <w:softHyphen/>
        <w:t>ет яйца на п</w:t>
      </w:r>
      <w:r w:rsidRPr="00996804">
        <w:rPr>
          <w:sz w:val="28"/>
        </w:rPr>
        <w:t>о</w:t>
      </w:r>
      <w:r w:rsidRPr="00996804">
        <w:rPr>
          <w:sz w:val="28"/>
        </w:rPr>
        <w:t>беги, размещая их рядом с почками, около механи</w:t>
      </w:r>
      <w:r w:rsidRPr="00996804">
        <w:rPr>
          <w:sz w:val="28"/>
        </w:rPr>
        <w:softHyphen/>
        <w:t>ческих поражений на коре. Плодовитость 40-60 яиц. Эмбрио</w:t>
      </w:r>
      <w:r w:rsidRPr="00996804">
        <w:rPr>
          <w:sz w:val="28"/>
        </w:rPr>
        <w:softHyphen/>
        <w:t>нальное развитие продолжается 9-15 дней. О</w:t>
      </w:r>
      <w:r w:rsidRPr="00996804">
        <w:rPr>
          <w:sz w:val="28"/>
        </w:rPr>
        <w:t>т</w:t>
      </w:r>
      <w:r w:rsidRPr="00996804">
        <w:rPr>
          <w:sz w:val="28"/>
        </w:rPr>
        <w:t>родившиеся гусе</w:t>
      </w:r>
      <w:r w:rsidRPr="00996804">
        <w:rPr>
          <w:sz w:val="28"/>
        </w:rPr>
        <w:softHyphen/>
        <w:t>ницы проникают внутрь побега и прогрызают в сердцевине ходы длиной до 30-40 см, направленные вниз. Осенью при понижении темпер</w:t>
      </w:r>
      <w:r w:rsidRPr="00996804">
        <w:rPr>
          <w:sz w:val="28"/>
        </w:rPr>
        <w:t>а</w:t>
      </w:r>
      <w:r w:rsidRPr="00996804">
        <w:rPr>
          <w:sz w:val="28"/>
        </w:rPr>
        <w:lastRenderedPageBreak/>
        <w:t>туры гусеницы прекращают питаться и остаются зимовать. Развитие одного п</w:t>
      </w:r>
      <w:r w:rsidRPr="00996804">
        <w:rPr>
          <w:sz w:val="28"/>
        </w:rPr>
        <w:t>о</w:t>
      </w:r>
      <w:r w:rsidRPr="00996804">
        <w:rPr>
          <w:sz w:val="28"/>
        </w:rPr>
        <w:t>коления завершается за 1-2 года.</w:t>
      </w:r>
    </w:p>
    <w:p w:rsidR="00D74243" w:rsidRPr="00996804" w:rsidRDefault="00D74243" w:rsidP="007A730F">
      <w:pPr>
        <w:ind w:firstLine="709"/>
        <w:jc w:val="both"/>
        <w:rPr>
          <w:sz w:val="28"/>
        </w:rPr>
      </w:pPr>
      <w:r w:rsidRPr="00996804">
        <w:rPr>
          <w:sz w:val="28"/>
        </w:rPr>
        <w:t>Повреждения стеклянницей проявляются в конце цветения - начале с</w:t>
      </w:r>
      <w:r w:rsidRPr="00996804">
        <w:rPr>
          <w:sz w:val="28"/>
        </w:rPr>
        <w:t>о</w:t>
      </w:r>
      <w:r w:rsidRPr="00996804">
        <w:rPr>
          <w:sz w:val="28"/>
        </w:rPr>
        <w:t>зревания ягод. Происходят скоротечное увядание листь</w:t>
      </w:r>
      <w:r w:rsidRPr="00996804">
        <w:rPr>
          <w:sz w:val="28"/>
        </w:rPr>
        <w:softHyphen/>
        <w:t>ев и засыхание завязей на побегах. Будущий урожай ягод на таких побегах погибает.</w:t>
      </w:r>
    </w:p>
    <w:p w:rsidR="00D74243" w:rsidRPr="00996804" w:rsidRDefault="00D74243" w:rsidP="007A730F">
      <w:pPr>
        <w:ind w:firstLine="709"/>
        <w:jc w:val="both"/>
        <w:rPr>
          <w:sz w:val="28"/>
        </w:rPr>
      </w:pPr>
      <w:r w:rsidRPr="00996804">
        <w:rPr>
          <w:sz w:val="28"/>
        </w:rPr>
        <w:t>В годы интенсивного размножения вредителя повреждается до 50-60 % побегов.</w:t>
      </w:r>
    </w:p>
    <w:p w:rsidR="00D74243" w:rsidRPr="00857192" w:rsidRDefault="00857192" w:rsidP="007A730F">
      <w:pPr>
        <w:ind w:firstLine="709"/>
        <w:jc w:val="both"/>
        <w:rPr>
          <w:b/>
          <w:bCs/>
          <w:sz w:val="28"/>
        </w:rPr>
      </w:pPr>
      <w:r>
        <w:rPr>
          <w:b/>
          <w:bCs/>
          <w:sz w:val="28"/>
        </w:rPr>
        <w:t xml:space="preserve">2 </w:t>
      </w:r>
      <w:r w:rsidR="00171209">
        <w:rPr>
          <w:b/>
          <w:bCs/>
          <w:sz w:val="28"/>
        </w:rPr>
        <w:t>К</w:t>
      </w:r>
      <w:r w:rsidR="00171209" w:rsidRPr="00996804">
        <w:rPr>
          <w:b/>
          <w:bCs/>
          <w:sz w:val="28"/>
        </w:rPr>
        <w:t>омплекс основных мероприятий по защите земляники от вредит</w:t>
      </w:r>
      <w:r w:rsidR="00171209" w:rsidRPr="00996804">
        <w:rPr>
          <w:b/>
          <w:bCs/>
          <w:sz w:val="28"/>
        </w:rPr>
        <w:t>е</w:t>
      </w:r>
      <w:r w:rsidR="00171209" w:rsidRPr="00996804">
        <w:rPr>
          <w:b/>
          <w:bCs/>
          <w:sz w:val="28"/>
        </w:rPr>
        <w:t>лей</w:t>
      </w:r>
    </w:p>
    <w:p w:rsidR="00D74243" w:rsidRPr="00996804" w:rsidRDefault="00D74243" w:rsidP="007A730F">
      <w:pPr>
        <w:pStyle w:val="af2"/>
        <w:ind w:firstLine="709"/>
        <w:jc w:val="both"/>
        <w:rPr>
          <w:rFonts w:ascii="Times New Roman" w:eastAsia="Times New Roman" w:hAnsi="Times New Roman" w:cs="Times New Roman"/>
          <w:sz w:val="28"/>
          <w:szCs w:val="24"/>
        </w:rPr>
      </w:pPr>
      <w:r w:rsidRPr="00996804">
        <w:rPr>
          <w:rFonts w:ascii="Times New Roman" w:eastAsia="Times New Roman" w:hAnsi="Times New Roman" w:cs="Times New Roman"/>
          <w:sz w:val="28"/>
          <w:szCs w:val="24"/>
        </w:rPr>
        <w:t>Организационно-хозяйственные и агро</w:t>
      </w:r>
      <w:r w:rsidRPr="00996804">
        <w:rPr>
          <w:rFonts w:ascii="Times New Roman" w:eastAsia="Times New Roman" w:hAnsi="Times New Roman" w:cs="Times New Roman"/>
          <w:sz w:val="28"/>
          <w:szCs w:val="24"/>
        </w:rPr>
        <w:softHyphen/>
        <w:t>технические мероприятия.</w:t>
      </w:r>
    </w:p>
    <w:p w:rsidR="00D74243" w:rsidRPr="00996804" w:rsidRDefault="00D74243" w:rsidP="007A730F">
      <w:pPr>
        <w:pStyle w:val="af1"/>
        <w:numPr>
          <w:ilvl w:val="0"/>
          <w:numId w:val="8"/>
        </w:numPr>
        <w:ind w:left="0" w:firstLine="709"/>
        <w:jc w:val="both"/>
        <w:rPr>
          <w:rFonts w:ascii="Times New Roman" w:eastAsia="Times New Roman" w:hAnsi="Times New Roman" w:cs="Times New Roman"/>
          <w:sz w:val="28"/>
        </w:rPr>
      </w:pPr>
      <w:r w:rsidRPr="00996804">
        <w:rPr>
          <w:rFonts w:ascii="Times New Roman" w:eastAsia="Times New Roman" w:hAnsi="Times New Roman" w:cs="Times New Roman"/>
          <w:sz w:val="28"/>
        </w:rPr>
        <w:t>Закладка новых промышленных плантаций посадочным мате</w:t>
      </w:r>
      <w:r w:rsidRPr="00996804">
        <w:rPr>
          <w:rFonts w:ascii="Times New Roman" w:eastAsia="Times New Roman" w:hAnsi="Times New Roman" w:cs="Times New Roman"/>
          <w:sz w:val="28"/>
        </w:rPr>
        <w:softHyphen/>
        <w:t>риалом, свободным от земляничного клеща, земляничной и стеб</w:t>
      </w:r>
      <w:r w:rsidRPr="00996804">
        <w:rPr>
          <w:rFonts w:ascii="Times New Roman" w:eastAsia="Times New Roman" w:hAnsi="Times New Roman" w:cs="Times New Roman"/>
          <w:sz w:val="28"/>
        </w:rPr>
        <w:softHyphen/>
        <w:t>левой нематод, что исключает необходимость борьбы с ними на протяжении всей ротации зе</w:t>
      </w:r>
      <w:r w:rsidRPr="00996804">
        <w:rPr>
          <w:rFonts w:ascii="Times New Roman" w:eastAsia="Times New Roman" w:hAnsi="Times New Roman" w:cs="Times New Roman"/>
          <w:sz w:val="28"/>
        </w:rPr>
        <w:t>м</w:t>
      </w:r>
      <w:r w:rsidRPr="00996804">
        <w:rPr>
          <w:rFonts w:ascii="Times New Roman" w:eastAsia="Times New Roman" w:hAnsi="Times New Roman" w:cs="Times New Roman"/>
          <w:sz w:val="28"/>
        </w:rPr>
        <w:t>ляники.</w:t>
      </w:r>
    </w:p>
    <w:p w:rsidR="00D74243" w:rsidRPr="00996804" w:rsidRDefault="00D74243" w:rsidP="007A730F">
      <w:pPr>
        <w:pStyle w:val="af1"/>
        <w:numPr>
          <w:ilvl w:val="0"/>
          <w:numId w:val="8"/>
        </w:numPr>
        <w:ind w:left="0" w:firstLine="709"/>
        <w:jc w:val="both"/>
        <w:rPr>
          <w:rFonts w:ascii="Times New Roman" w:eastAsia="Times New Roman" w:hAnsi="Times New Roman" w:cs="Times New Roman"/>
          <w:sz w:val="28"/>
        </w:rPr>
      </w:pPr>
      <w:r w:rsidRPr="00996804">
        <w:rPr>
          <w:rFonts w:ascii="Times New Roman" w:eastAsia="Times New Roman" w:hAnsi="Times New Roman" w:cs="Times New Roman"/>
          <w:sz w:val="28"/>
        </w:rPr>
        <w:t>Соблюдение пространственной изоляции маточников и но</w:t>
      </w:r>
      <w:r w:rsidRPr="00996804">
        <w:rPr>
          <w:rFonts w:ascii="Times New Roman" w:eastAsia="Times New Roman" w:hAnsi="Times New Roman" w:cs="Times New Roman"/>
          <w:sz w:val="28"/>
        </w:rPr>
        <w:softHyphen/>
        <w:t>вых п</w:t>
      </w:r>
      <w:r w:rsidRPr="00996804">
        <w:rPr>
          <w:rFonts w:ascii="Times New Roman" w:eastAsia="Times New Roman" w:hAnsi="Times New Roman" w:cs="Times New Roman"/>
          <w:sz w:val="28"/>
        </w:rPr>
        <w:t>о</w:t>
      </w:r>
      <w:r w:rsidRPr="00996804">
        <w:rPr>
          <w:rFonts w:ascii="Times New Roman" w:eastAsia="Times New Roman" w:hAnsi="Times New Roman" w:cs="Times New Roman"/>
          <w:sz w:val="28"/>
        </w:rPr>
        <w:t>садок земляники от старовозрастных насаждений.</w:t>
      </w:r>
    </w:p>
    <w:p w:rsidR="00D74243" w:rsidRPr="00996804" w:rsidRDefault="00D74243" w:rsidP="007A730F">
      <w:pPr>
        <w:pStyle w:val="af1"/>
        <w:numPr>
          <w:ilvl w:val="0"/>
          <w:numId w:val="8"/>
        </w:numPr>
        <w:ind w:left="0" w:firstLine="709"/>
        <w:jc w:val="both"/>
        <w:rPr>
          <w:rFonts w:ascii="Times New Roman" w:eastAsia="Times New Roman" w:hAnsi="Times New Roman" w:cs="Times New Roman"/>
          <w:sz w:val="28"/>
        </w:rPr>
      </w:pPr>
      <w:r w:rsidRPr="00996804">
        <w:rPr>
          <w:rFonts w:ascii="Times New Roman" w:eastAsia="Times New Roman" w:hAnsi="Times New Roman" w:cs="Times New Roman"/>
          <w:sz w:val="28"/>
        </w:rPr>
        <w:t>Уничтожение сорняков на плантации сразу после сбора ягод с ц</w:t>
      </w:r>
      <w:r w:rsidRPr="00996804">
        <w:rPr>
          <w:rFonts w:ascii="Times New Roman" w:eastAsia="Times New Roman" w:hAnsi="Times New Roman" w:cs="Times New Roman"/>
          <w:sz w:val="28"/>
        </w:rPr>
        <w:t>е</w:t>
      </w:r>
      <w:r w:rsidRPr="00996804">
        <w:rPr>
          <w:rFonts w:ascii="Times New Roman" w:eastAsia="Times New Roman" w:hAnsi="Times New Roman" w:cs="Times New Roman"/>
          <w:sz w:val="28"/>
        </w:rPr>
        <w:t>лью снижения зимующего запаса паутинных клещей.</w:t>
      </w:r>
    </w:p>
    <w:p w:rsidR="00D74243" w:rsidRPr="00996804" w:rsidRDefault="00D74243" w:rsidP="007A730F">
      <w:pPr>
        <w:pStyle w:val="af2"/>
        <w:ind w:firstLine="709"/>
        <w:jc w:val="both"/>
        <w:rPr>
          <w:rFonts w:ascii="Times New Roman" w:eastAsia="Times New Roman" w:hAnsi="Times New Roman" w:cs="Times New Roman"/>
          <w:sz w:val="28"/>
          <w:szCs w:val="24"/>
        </w:rPr>
      </w:pPr>
    </w:p>
    <w:p w:rsidR="00D74243" w:rsidRPr="00996804" w:rsidRDefault="00D74243" w:rsidP="007A730F">
      <w:pPr>
        <w:pStyle w:val="af2"/>
        <w:ind w:firstLine="709"/>
        <w:jc w:val="both"/>
        <w:rPr>
          <w:rFonts w:ascii="Times New Roman" w:eastAsia="Times New Roman" w:hAnsi="Times New Roman" w:cs="Times New Roman"/>
          <w:sz w:val="28"/>
          <w:szCs w:val="24"/>
        </w:rPr>
      </w:pPr>
      <w:r w:rsidRPr="00996804">
        <w:rPr>
          <w:rFonts w:ascii="Times New Roman" w:eastAsia="Times New Roman" w:hAnsi="Times New Roman" w:cs="Times New Roman"/>
          <w:sz w:val="28"/>
          <w:szCs w:val="24"/>
        </w:rPr>
        <w:t>Мероприятия по химической и биологи</w:t>
      </w:r>
      <w:r w:rsidRPr="00996804">
        <w:rPr>
          <w:rFonts w:ascii="Times New Roman" w:eastAsia="Times New Roman" w:hAnsi="Times New Roman" w:cs="Times New Roman"/>
          <w:sz w:val="28"/>
          <w:szCs w:val="24"/>
        </w:rPr>
        <w:softHyphen/>
        <w:t>ческой защите.</w:t>
      </w:r>
    </w:p>
    <w:p w:rsidR="00D74243" w:rsidRDefault="00D74243" w:rsidP="007A730F">
      <w:pPr>
        <w:pStyle w:val="af1"/>
        <w:numPr>
          <w:ilvl w:val="0"/>
          <w:numId w:val="9"/>
        </w:numPr>
        <w:ind w:left="0" w:firstLine="709"/>
        <w:jc w:val="both"/>
        <w:rPr>
          <w:rFonts w:ascii="Times New Roman" w:eastAsia="Times New Roman" w:hAnsi="Times New Roman" w:cs="Times New Roman"/>
          <w:sz w:val="28"/>
        </w:rPr>
      </w:pPr>
      <w:r w:rsidRPr="00996804">
        <w:rPr>
          <w:rFonts w:ascii="Times New Roman" w:hAnsi="Times New Roman" w:cs="Times New Roman"/>
          <w:sz w:val="28"/>
        </w:rPr>
        <w:t>Обработка промышленных плантаций земляники в период выдв</w:t>
      </w:r>
      <w:r w:rsidRPr="00996804">
        <w:rPr>
          <w:rFonts w:ascii="Times New Roman" w:hAnsi="Times New Roman" w:cs="Times New Roman"/>
          <w:sz w:val="28"/>
        </w:rPr>
        <w:t>и</w:t>
      </w:r>
      <w:r w:rsidRPr="00996804">
        <w:rPr>
          <w:rFonts w:ascii="Times New Roman" w:hAnsi="Times New Roman" w:cs="Times New Roman"/>
          <w:sz w:val="28"/>
        </w:rPr>
        <w:t>гания соцветий - обособления бутонов против пилильщи</w:t>
      </w:r>
      <w:r w:rsidRPr="00996804">
        <w:rPr>
          <w:rFonts w:ascii="Times New Roman" w:hAnsi="Times New Roman" w:cs="Times New Roman"/>
          <w:sz w:val="28"/>
        </w:rPr>
        <w:softHyphen/>
      </w:r>
      <w:r w:rsidRPr="00996804">
        <w:rPr>
          <w:rFonts w:ascii="Times New Roman" w:eastAsia="Times New Roman" w:hAnsi="Times New Roman" w:cs="Times New Roman"/>
          <w:sz w:val="28"/>
        </w:rPr>
        <w:t>ков, паутинных кл</w:t>
      </w:r>
      <w:r w:rsidRPr="00996804">
        <w:rPr>
          <w:rFonts w:ascii="Times New Roman" w:eastAsia="Times New Roman" w:hAnsi="Times New Roman" w:cs="Times New Roman"/>
          <w:sz w:val="28"/>
        </w:rPr>
        <w:t>е</w:t>
      </w:r>
      <w:r w:rsidRPr="00996804">
        <w:rPr>
          <w:rFonts w:ascii="Times New Roman" w:eastAsia="Times New Roman" w:hAnsi="Times New Roman" w:cs="Times New Roman"/>
          <w:sz w:val="28"/>
        </w:rPr>
        <w:t>щей, малинно-земляничного долгоносика, земляничного листоеда при прев</w:t>
      </w:r>
      <w:r w:rsidRPr="00996804">
        <w:rPr>
          <w:rFonts w:ascii="Times New Roman" w:eastAsia="Times New Roman" w:hAnsi="Times New Roman" w:cs="Times New Roman"/>
          <w:sz w:val="28"/>
        </w:rPr>
        <w:t>ы</w:t>
      </w:r>
      <w:r w:rsidRPr="00996804">
        <w:rPr>
          <w:rFonts w:ascii="Times New Roman" w:eastAsia="Times New Roman" w:hAnsi="Times New Roman" w:cs="Times New Roman"/>
          <w:sz w:val="28"/>
        </w:rPr>
        <w:t>шении ими ЭПВ разрешенны</w:t>
      </w:r>
      <w:r w:rsidRPr="00996804">
        <w:rPr>
          <w:rFonts w:ascii="Times New Roman" w:eastAsia="Times New Roman" w:hAnsi="Times New Roman" w:cs="Times New Roman"/>
          <w:sz w:val="28"/>
        </w:rPr>
        <w:softHyphen/>
        <w:t>ми препаратами.</w:t>
      </w:r>
    </w:p>
    <w:p w:rsidR="00D74243" w:rsidRPr="00D74243" w:rsidRDefault="00AA251F" w:rsidP="007A730F">
      <w:pPr>
        <w:ind w:firstLine="709"/>
        <w:jc w:val="both"/>
        <w:rPr>
          <w:sz w:val="28"/>
        </w:rPr>
      </w:pPr>
      <w:r w:rsidRPr="00D74243">
        <w:rPr>
          <w:b/>
          <w:bCs/>
          <w:sz w:val="28"/>
        </w:rPr>
        <w:t>Комплекс основных мероприятий по защите малины от вредителей</w:t>
      </w:r>
    </w:p>
    <w:p w:rsidR="00D74243" w:rsidRPr="00996804" w:rsidRDefault="00D74243" w:rsidP="007A730F">
      <w:pPr>
        <w:pStyle w:val="af2"/>
        <w:ind w:firstLine="709"/>
        <w:jc w:val="both"/>
        <w:rPr>
          <w:rFonts w:ascii="Times New Roman" w:eastAsia="Times New Roman" w:hAnsi="Times New Roman" w:cs="Times New Roman"/>
          <w:sz w:val="28"/>
          <w:szCs w:val="24"/>
        </w:rPr>
      </w:pPr>
      <w:r w:rsidRPr="00996804">
        <w:rPr>
          <w:rFonts w:ascii="Times New Roman" w:eastAsia="Times New Roman" w:hAnsi="Times New Roman" w:cs="Times New Roman"/>
          <w:sz w:val="28"/>
          <w:szCs w:val="24"/>
        </w:rPr>
        <w:t>Организационно-хозяйственные и агро</w:t>
      </w:r>
      <w:r w:rsidRPr="00996804">
        <w:rPr>
          <w:rFonts w:ascii="Times New Roman" w:eastAsia="Times New Roman" w:hAnsi="Times New Roman" w:cs="Times New Roman"/>
          <w:sz w:val="28"/>
          <w:szCs w:val="24"/>
        </w:rPr>
        <w:softHyphen/>
        <w:t>технические мероприятия.</w:t>
      </w:r>
    </w:p>
    <w:p w:rsidR="00D74243" w:rsidRPr="00996804" w:rsidRDefault="00D74243" w:rsidP="007A730F">
      <w:pPr>
        <w:ind w:firstLine="709"/>
        <w:jc w:val="both"/>
        <w:rPr>
          <w:sz w:val="28"/>
        </w:rPr>
      </w:pPr>
      <w:r w:rsidRPr="00996804">
        <w:rPr>
          <w:sz w:val="28"/>
        </w:rPr>
        <w:t>После опадения листьев вырезка (без оставления пеньков) и сжигание о</w:t>
      </w:r>
      <w:r w:rsidRPr="00996804">
        <w:rPr>
          <w:sz w:val="28"/>
        </w:rPr>
        <w:t>т</w:t>
      </w:r>
      <w:r w:rsidRPr="00996804">
        <w:rPr>
          <w:sz w:val="28"/>
        </w:rPr>
        <w:t>плодоносивших побегов и побегов с галлами (уродли</w:t>
      </w:r>
      <w:r w:rsidRPr="00996804">
        <w:rPr>
          <w:sz w:val="28"/>
        </w:rPr>
        <w:softHyphen/>
        <w:t>вые наплывы).</w:t>
      </w:r>
    </w:p>
    <w:p w:rsidR="00D74243" w:rsidRPr="00996804" w:rsidRDefault="00D74243" w:rsidP="007A730F">
      <w:pPr>
        <w:ind w:firstLine="709"/>
        <w:jc w:val="both"/>
        <w:rPr>
          <w:sz w:val="28"/>
        </w:rPr>
      </w:pPr>
      <w:r w:rsidRPr="00996804">
        <w:rPr>
          <w:sz w:val="28"/>
        </w:rPr>
        <w:t>Перекопка почвы в рядках и междурядьях, что позволяет со</w:t>
      </w:r>
      <w:r w:rsidRPr="00996804">
        <w:rPr>
          <w:sz w:val="28"/>
        </w:rPr>
        <w:softHyphen/>
        <w:t>кратить чи</w:t>
      </w:r>
      <w:r w:rsidRPr="00996804">
        <w:rPr>
          <w:sz w:val="28"/>
        </w:rPr>
        <w:t>с</w:t>
      </w:r>
      <w:r w:rsidRPr="00996804">
        <w:rPr>
          <w:sz w:val="28"/>
        </w:rPr>
        <w:t>ленность вредителей, зимующих в верхнем слое почвы.</w:t>
      </w:r>
    </w:p>
    <w:p w:rsidR="00D74243" w:rsidRPr="00996804" w:rsidRDefault="00D74243" w:rsidP="007A730F">
      <w:pPr>
        <w:ind w:firstLine="709"/>
        <w:jc w:val="both"/>
        <w:rPr>
          <w:sz w:val="28"/>
        </w:rPr>
      </w:pPr>
      <w:r w:rsidRPr="00996804">
        <w:rPr>
          <w:sz w:val="28"/>
        </w:rPr>
        <w:t>В период бутонизации и позже вырезка привядающих моло</w:t>
      </w:r>
      <w:r w:rsidRPr="00996804">
        <w:rPr>
          <w:sz w:val="28"/>
        </w:rPr>
        <w:softHyphen/>
        <w:t>дых побегов, поврежденных малинной стеблевой мухой.</w:t>
      </w:r>
    </w:p>
    <w:p w:rsidR="00D74243" w:rsidRPr="00D74243" w:rsidRDefault="00D74243" w:rsidP="007A730F">
      <w:pPr>
        <w:ind w:firstLine="709"/>
        <w:jc w:val="both"/>
        <w:rPr>
          <w:sz w:val="28"/>
        </w:rPr>
      </w:pPr>
      <w:r w:rsidRPr="00D74243">
        <w:rPr>
          <w:sz w:val="28"/>
        </w:rPr>
        <w:t>Мероприятия по химической и биологи</w:t>
      </w:r>
      <w:r w:rsidRPr="00D74243">
        <w:rPr>
          <w:sz w:val="28"/>
        </w:rPr>
        <w:softHyphen/>
        <w:t>ческой защите растений.</w:t>
      </w:r>
    </w:p>
    <w:p w:rsidR="00D74243" w:rsidRPr="00996804" w:rsidRDefault="00D74243" w:rsidP="007A730F">
      <w:pPr>
        <w:ind w:firstLine="709"/>
        <w:jc w:val="both"/>
        <w:rPr>
          <w:sz w:val="28"/>
        </w:rPr>
      </w:pPr>
      <w:r w:rsidRPr="00996804">
        <w:rPr>
          <w:sz w:val="28"/>
        </w:rPr>
        <w:t>Весной до начала распускания почек опрыскивание кустов малины пр</w:t>
      </w:r>
      <w:r w:rsidRPr="00996804">
        <w:rPr>
          <w:sz w:val="28"/>
        </w:rPr>
        <w:t>о</w:t>
      </w:r>
      <w:r w:rsidRPr="00996804">
        <w:rPr>
          <w:sz w:val="28"/>
        </w:rPr>
        <w:t>тив зимующих гусениц малинной моли (в очагах) пре</w:t>
      </w:r>
      <w:r w:rsidRPr="00996804">
        <w:rPr>
          <w:sz w:val="28"/>
        </w:rPr>
        <w:softHyphen/>
        <w:t>паратом 30, ММЭ (40-100л/га), с расходом рабочей жидкости 1500-2000 л/га при температуре воздуха не ниже 4 °С.</w:t>
      </w:r>
    </w:p>
    <w:p w:rsidR="00D74243" w:rsidRPr="00996804" w:rsidRDefault="00D74243" w:rsidP="007A730F">
      <w:pPr>
        <w:ind w:firstLine="709"/>
        <w:jc w:val="both"/>
        <w:rPr>
          <w:sz w:val="28"/>
        </w:rPr>
      </w:pPr>
      <w:r w:rsidRPr="00996804">
        <w:rPr>
          <w:sz w:val="28"/>
        </w:rPr>
        <w:t>В начале набухания почек опрыскивание химическими сред</w:t>
      </w:r>
      <w:r w:rsidRPr="00996804">
        <w:rPr>
          <w:sz w:val="28"/>
        </w:rPr>
        <w:softHyphen/>
        <w:t>ствами пр</w:t>
      </w:r>
      <w:r w:rsidRPr="00996804">
        <w:rPr>
          <w:sz w:val="28"/>
        </w:rPr>
        <w:t>о</w:t>
      </w:r>
      <w:r w:rsidRPr="00996804">
        <w:rPr>
          <w:sz w:val="28"/>
        </w:rPr>
        <w:t>тив мигрирующих гусениц малинной моли из мест зи</w:t>
      </w:r>
      <w:r w:rsidRPr="00996804">
        <w:rPr>
          <w:sz w:val="28"/>
        </w:rPr>
        <w:softHyphen/>
        <w:t>мовки в почки. При пр</w:t>
      </w:r>
      <w:r w:rsidRPr="00996804">
        <w:rPr>
          <w:sz w:val="28"/>
        </w:rPr>
        <w:t>о</w:t>
      </w:r>
      <w:r w:rsidRPr="00996804">
        <w:rPr>
          <w:sz w:val="28"/>
        </w:rPr>
        <w:t>ведении обработки препаратом 30 это ме</w:t>
      </w:r>
      <w:r w:rsidRPr="00996804">
        <w:rPr>
          <w:sz w:val="28"/>
        </w:rPr>
        <w:softHyphen/>
        <w:t>роприятие исключается.</w:t>
      </w:r>
    </w:p>
    <w:p w:rsidR="00D74243" w:rsidRPr="00D74243" w:rsidRDefault="00D74243" w:rsidP="007A730F">
      <w:pPr>
        <w:ind w:firstLine="709"/>
        <w:jc w:val="both"/>
        <w:rPr>
          <w:sz w:val="28"/>
        </w:rPr>
      </w:pPr>
      <w:r w:rsidRPr="00996804">
        <w:rPr>
          <w:sz w:val="28"/>
        </w:rPr>
        <w:t>В фенофазы обнажения бутонов - обособления бутонов об</w:t>
      </w:r>
      <w:r w:rsidRPr="00996804">
        <w:rPr>
          <w:sz w:val="28"/>
        </w:rPr>
        <w:softHyphen/>
        <w:t>работка наса</w:t>
      </w:r>
      <w:r w:rsidRPr="00996804">
        <w:rPr>
          <w:sz w:val="28"/>
        </w:rPr>
        <w:t>ж</w:t>
      </w:r>
      <w:r w:rsidRPr="00996804">
        <w:rPr>
          <w:sz w:val="28"/>
        </w:rPr>
        <w:t>дений малины разрешенными препаратами против паутинных клещей, мали</w:t>
      </w:r>
      <w:r w:rsidRPr="00996804">
        <w:rPr>
          <w:sz w:val="28"/>
        </w:rPr>
        <w:t>н</w:t>
      </w:r>
      <w:r w:rsidRPr="00996804">
        <w:rPr>
          <w:sz w:val="28"/>
        </w:rPr>
        <w:t>но-земляничного долгоносика, малин</w:t>
      </w:r>
      <w:r w:rsidRPr="00996804">
        <w:rPr>
          <w:sz w:val="28"/>
        </w:rPr>
        <w:softHyphen/>
        <w:t>ного жука и других вредителей.</w:t>
      </w:r>
    </w:p>
    <w:p w:rsidR="00857192" w:rsidRDefault="00D74243" w:rsidP="007A730F">
      <w:pPr>
        <w:ind w:firstLine="709"/>
        <w:jc w:val="both"/>
        <w:rPr>
          <w:sz w:val="28"/>
        </w:rPr>
      </w:pPr>
      <w:r w:rsidRPr="00D74243">
        <w:rPr>
          <w:sz w:val="28"/>
        </w:rPr>
        <w:lastRenderedPageBreak/>
        <w:t>Повторные обработки земляничных насаждений после сбора урожая в случае размножения вредителей выше ЭПВ.</w:t>
      </w:r>
    </w:p>
    <w:p w:rsidR="00D74243" w:rsidRPr="00996804" w:rsidRDefault="00AA251F" w:rsidP="007A730F">
      <w:pPr>
        <w:ind w:firstLine="709"/>
        <w:jc w:val="both"/>
        <w:rPr>
          <w:sz w:val="28"/>
        </w:rPr>
      </w:pPr>
      <w:r w:rsidRPr="00996804">
        <w:rPr>
          <w:b/>
          <w:bCs/>
          <w:sz w:val="28"/>
        </w:rPr>
        <w:t>Комплекс основных мероприятий по защите смородины и крыжо</w:t>
      </w:r>
      <w:r w:rsidRPr="00996804">
        <w:rPr>
          <w:b/>
          <w:bCs/>
          <w:sz w:val="28"/>
        </w:rPr>
        <w:t>в</w:t>
      </w:r>
      <w:r w:rsidRPr="00996804">
        <w:rPr>
          <w:b/>
          <w:bCs/>
          <w:sz w:val="28"/>
        </w:rPr>
        <w:t>ника от вредителей</w:t>
      </w:r>
    </w:p>
    <w:p w:rsidR="00D74243" w:rsidRPr="00996804" w:rsidRDefault="00D74243" w:rsidP="007A730F">
      <w:pPr>
        <w:pStyle w:val="af2"/>
        <w:ind w:firstLine="709"/>
        <w:rPr>
          <w:rFonts w:eastAsia="Times New Roman"/>
          <w:sz w:val="24"/>
        </w:rPr>
      </w:pPr>
      <w:r w:rsidRPr="00996804">
        <w:rPr>
          <w:rFonts w:ascii="Times New Roman" w:eastAsia="Times New Roman" w:hAnsi="Times New Roman" w:cs="Times New Roman"/>
          <w:sz w:val="28"/>
          <w:szCs w:val="24"/>
        </w:rPr>
        <w:t>Организационно-хозяйственные и агро</w:t>
      </w:r>
      <w:r w:rsidRPr="00996804">
        <w:rPr>
          <w:rFonts w:ascii="Times New Roman" w:eastAsia="Times New Roman" w:hAnsi="Times New Roman" w:cs="Times New Roman"/>
          <w:sz w:val="28"/>
          <w:szCs w:val="24"/>
        </w:rPr>
        <w:softHyphen/>
        <w:t>технические мероприятия</w:t>
      </w:r>
      <w:r w:rsidRPr="00996804">
        <w:rPr>
          <w:rFonts w:eastAsia="Times New Roman"/>
          <w:sz w:val="24"/>
        </w:rPr>
        <w:t>.</w:t>
      </w:r>
    </w:p>
    <w:p w:rsidR="00D74243" w:rsidRPr="00996804" w:rsidRDefault="00D74243" w:rsidP="007A730F">
      <w:pPr>
        <w:numPr>
          <w:ilvl w:val="0"/>
          <w:numId w:val="10"/>
        </w:numPr>
        <w:ind w:firstLine="709"/>
        <w:jc w:val="both"/>
        <w:rPr>
          <w:sz w:val="28"/>
        </w:rPr>
      </w:pPr>
      <w:r w:rsidRPr="00996804">
        <w:rPr>
          <w:sz w:val="28"/>
        </w:rPr>
        <w:t>Осенняя вспашка и перекопка почвы под кустами и в между</w:t>
      </w:r>
      <w:r w:rsidRPr="00996804">
        <w:rPr>
          <w:sz w:val="28"/>
        </w:rPr>
        <w:softHyphen/>
        <w:t>рядьях.</w:t>
      </w:r>
    </w:p>
    <w:p w:rsidR="00D74243" w:rsidRPr="00996804" w:rsidRDefault="00D74243" w:rsidP="007A730F">
      <w:pPr>
        <w:numPr>
          <w:ilvl w:val="0"/>
          <w:numId w:val="10"/>
        </w:numPr>
        <w:ind w:firstLine="709"/>
        <w:jc w:val="both"/>
        <w:rPr>
          <w:sz w:val="28"/>
        </w:rPr>
      </w:pPr>
      <w:r w:rsidRPr="00996804">
        <w:rPr>
          <w:sz w:val="28"/>
        </w:rPr>
        <w:t>Вырезка поврежденных вредителями ветвей и сжигание их.</w:t>
      </w:r>
    </w:p>
    <w:p w:rsidR="00D74243" w:rsidRPr="00996804" w:rsidRDefault="00D74243" w:rsidP="007A730F">
      <w:pPr>
        <w:pStyle w:val="af2"/>
        <w:ind w:firstLine="709"/>
        <w:jc w:val="both"/>
        <w:rPr>
          <w:rFonts w:eastAsia="Times New Roman"/>
          <w:sz w:val="24"/>
        </w:rPr>
      </w:pPr>
      <w:r w:rsidRPr="00996804">
        <w:rPr>
          <w:rFonts w:ascii="Times New Roman" w:eastAsia="Times New Roman" w:hAnsi="Times New Roman" w:cs="Times New Roman"/>
          <w:sz w:val="28"/>
        </w:rPr>
        <w:t>Мероприятия по химической и биологи</w:t>
      </w:r>
      <w:r w:rsidRPr="00996804">
        <w:rPr>
          <w:rFonts w:ascii="Times New Roman" w:eastAsia="Times New Roman" w:hAnsi="Times New Roman" w:cs="Times New Roman"/>
          <w:sz w:val="28"/>
        </w:rPr>
        <w:softHyphen/>
        <w:t>ческой защите растений</w:t>
      </w:r>
      <w:r w:rsidRPr="00996804">
        <w:rPr>
          <w:rFonts w:eastAsia="Times New Roman"/>
          <w:sz w:val="24"/>
        </w:rPr>
        <w:t>.</w:t>
      </w:r>
    </w:p>
    <w:p w:rsidR="00D74243" w:rsidRPr="00996804" w:rsidRDefault="00D74243" w:rsidP="007A730F">
      <w:pPr>
        <w:numPr>
          <w:ilvl w:val="0"/>
          <w:numId w:val="10"/>
        </w:numPr>
        <w:ind w:firstLine="709"/>
        <w:jc w:val="both"/>
        <w:rPr>
          <w:sz w:val="28"/>
        </w:rPr>
      </w:pPr>
      <w:r w:rsidRPr="00996804">
        <w:rPr>
          <w:sz w:val="28"/>
        </w:rPr>
        <w:t>Опрыскивание плантаций до набухания почек при наличии высокой численности ивовой щитовки, яиц тлей, яиц листоверток и других вредителей при температуре не ниже 4°С препаратом 30, ММЭ (40-100 л/га), с расходом рабочей жидкости 2000 л/га.</w:t>
      </w:r>
    </w:p>
    <w:p w:rsidR="00D74243" w:rsidRPr="00996804" w:rsidRDefault="00D74243" w:rsidP="007A730F">
      <w:pPr>
        <w:numPr>
          <w:ilvl w:val="0"/>
          <w:numId w:val="10"/>
        </w:numPr>
        <w:ind w:firstLine="709"/>
        <w:jc w:val="both"/>
        <w:rPr>
          <w:sz w:val="28"/>
        </w:rPr>
      </w:pPr>
      <w:r w:rsidRPr="00996804">
        <w:rPr>
          <w:sz w:val="28"/>
        </w:rPr>
        <w:t>В фенофазе распускания почек - до начала цветения опрыс</w:t>
      </w:r>
      <w:r w:rsidRPr="00996804">
        <w:rPr>
          <w:sz w:val="28"/>
        </w:rPr>
        <w:softHyphen/>
        <w:t>кивание плантаций соответствующими химическими средствами с учетом экономич</w:t>
      </w:r>
      <w:r w:rsidRPr="00996804">
        <w:rPr>
          <w:sz w:val="28"/>
        </w:rPr>
        <w:t>е</w:t>
      </w:r>
      <w:r w:rsidRPr="00996804">
        <w:rPr>
          <w:sz w:val="28"/>
        </w:rPr>
        <w:t>ских порогов вредоносности против почковой смородинной моли, листоверток, пядениц, тлей, паутинных кле</w:t>
      </w:r>
      <w:r w:rsidRPr="00996804">
        <w:rPr>
          <w:sz w:val="28"/>
        </w:rPr>
        <w:softHyphen/>
        <w:t>щей.</w:t>
      </w:r>
    </w:p>
    <w:p w:rsidR="00D74243" w:rsidRPr="00996804" w:rsidRDefault="00D74243" w:rsidP="007A730F">
      <w:pPr>
        <w:numPr>
          <w:ilvl w:val="0"/>
          <w:numId w:val="10"/>
        </w:numPr>
        <w:ind w:firstLine="709"/>
        <w:jc w:val="both"/>
        <w:rPr>
          <w:sz w:val="28"/>
        </w:rPr>
      </w:pPr>
      <w:r w:rsidRPr="00996804">
        <w:rPr>
          <w:sz w:val="28"/>
        </w:rPr>
        <w:t>При наличии почек, заселенных почковым смородинным клещом, обработка плантаций смородины коллоидной серой до цветения и сразу же п</w:t>
      </w:r>
      <w:r w:rsidRPr="00996804">
        <w:rPr>
          <w:sz w:val="28"/>
        </w:rPr>
        <w:t>о</w:t>
      </w:r>
      <w:r w:rsidRPr="00996804">
        <w:rPr>
          <w:sz w:val="28"/>
        </w:rPr>
        <w:t>сле цветения. На крыжовнике коллоидную серу не применяют.</w:t>
      </w:r>
    </w:p>
    <w:p w:rsidR="00D74243" w:rsidRPr="00996804" w:rsidRDefault="00D74243" w:rsidP="007A730F">
      <w:pPr>
        <w:numPr>
          <w:ilvl w:val="0"/>
          <w:numId w:val="10"/>
        </w:numPr>
        <w:ind w:firstLine="709"/>
        <w:jc w:val="both"/>
        <w:rPr>
          <w:sz w:val="28"/>
        </w:rPr>
      </w:pPr>
      <w:r w:rsidRPr="00996804">
        <w:rPr>
          <w:sz w:val="28"/>
        </w:rPr>
        <w:t>После цветения ягодников обработка инсектицидами против кр</w:t>
      </w:r>
      <w:r w:rsidRPr="00996804">
        <w:rPr>
          <w:sz w:val="28"/>
        </w:rPr>
        <w:t>ы</w:t>
      </w:r>
      <w:r w:rsidRPr="00996804">
        <w:rPr>
          <w:sz w:val="28"/>
        </w:rPr>
        <w:t>жовниковой огневки, а также против других вредителей, если их численность выходит из-под контроля.</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Литература:</w:t>
      </w:r>
    </w:p>
    <w:p w:rsidR="00A014F9" w:rsidRPr="008F28CC" w:rsidRDefault="00A014F9" w:rsidP="007A730F">
      <w:pPr>
        <w:tabs>
          <w:tab w:val="left" w:pos="709"/>
        </w:tabs>
        <w:ind w:firstLine="709"/>
        <w:jc w:val="both"/>
        <w:rPr>
          <w:sz w:val="28"/>
          <w:szCs w:val="28"/>
          <w:lang w:eastAsia="en-US"/>
        </w:rPr>
      </w:pPr>
      <w:r w:rsidRPr="008F28CC">
        <w:rPr>
          <w:sz w:val="28"/>
          <w:szCs w:val="28"/>
        </w:rPr>
        <w:t xml:space="preserve">1 </w:t>
      </w:r>
      <w:hyperlink r:id="rId27"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w:t>
      </w:r>
      <w:r w:rsidRPr="008F28CC">
        <w:rPr>
          <w:sz w:val="28"/>
          <w:szCs w:val="28"/>
          <w:lang w:eastAsia="en-US"/>
        </w:rPr>
        <w:t>о</w:t>
      </w:r>
      <w:r w:rsidRPr="008F28CC">
        <w:rPr>
          <w:sz w:val="28"/>
          <w:szCs w:val="28"/>
          <w:lang w:eastAsia="en-US"/>
        </w:rPr>
        <w:t>бие для студ. вузов по агр. спец. / М.М. Ганиев, В. Д. Недорезков. - М.: Мир, 2006. - 255 с.</w:t>
      </w:r>
    </w:p>
    <w:p w:rsidR="00A014F9" w:rsidRPr="008F28CC" w:rsidRDefault="00A014F9" w:rsidP="007A730F">
      <w:pPr>
        <w:tabs>
          <w:tab w:val="left" w:pos="709"/>
        </w:tabs>
        <w:ind w:firstLine="709"/>
        <w:jc w:val="both"/>
        <w:rPr>
          <w:sz w:val="28"/>
          <w:szCs w:val="28"/>
        </w:rPr>
      </w:pPr>
      <w:r w:rsidRPr="008F28CC">
        <w:rPr>
          <w:sz w:val="28"/>
          <w:szCs w:val="28"/>
        </w:rPr>
        <w:t xml:space="preserve">2 </w:t>
      </w:r>
      <w:hyperlink r:id="rId28"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A014F9" w:rsidRPr="008F28CC" w:rsidRDefault="00A014F9" w:rsidP="007A730F">
      <w:pPr>
        <w:tabs>
          <w:tab w:val="left" w:pos="709"/>
        </w:tabs>
        <w:ind w:firstLine="709"/>
        <w:jc w:val="both"/>
        <w:rPr>
          <w:sz w:val="28"/>
          <w:szCs w:val="28"/>
          <w:lang w:eastAsia="en-US"/>
        </w:rPr>
      </w:pPr>
      <w:r w:rsidRPr="008F28CC">
        <w:rPr>
          <w:sz w:val="28"/>
          <w:szCs w:val="28"/>
          <w:lang w:eastAsia="en-US"/>
        </w:rPr>
        <w:t>3 Фитосанитарная оптимизация агроэкосистем плодовых и ягодных кул</w:t>
      </w:r>
      <w:r w:rsidRPr="008F28CC">
        <w:rPr>
          <w:sz w:val="28"/>
          <w:szCs w:val="28"/>
          <w:lang w:eastAsia="en-US"/>
        </w:rPr>
        <w:t>ь</w:t>
      </w:r>
      <w:r w:rsidRPr="008F28CC">
        <w:rPr>
          <w:sz w:val="28"/>
          <w:szCs w:val="28"/>
          <w:lang w:eastAsia="en-US"/>
        </w:rPr>
        <w:t>тур: учеб.пособие / [В. А. Чулкина и др.]; под ред. В. А.  Чулкиной и В. И. Усенко. - М.: Колос, 2006. - 241с.</w:t>
      </w:r>
    </w:p>
    <w:p w:rsidR="00A014F9" w:rsidRPr="008F28CC" w:rsidRDefault="00A014F9" w:rsidP="007A730F">
      <w:pPr>
        <w:tabs>
          <w:tab w:val="left" w:pos="709"/>
        </w:tabs>
        <w:ind w:firstLine="709"/>
        <w:jc w:val="both"/>
        <w:rPr>
          <w:sz w:val="28"/>
          <w:szCs w:val="28"/>
          <w:shd w:val="clear" w:color="auto" w:fill="FFFFFF"/>
        </w:rPr>
      </w:pPr>
      <w:r w:rsidRPr="008F28CC">
        <w:rPr>
          <w:sz w:val="28"/>
          <w:szCs w:val="28"/>
        </w:rPr>
        <w:t xml:space="preserve">4 </w:t>
      </w:r>
      <w:hyperlink r:id="rId29"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A014F9" w:rsidRPr="008F28CC" w:rsidRDefault="00A014F9"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w:t>
      </w:r>
      <w:r w:rsidRPr="008F28CC">
        <w:rPr>
          <w:rFonts w:ascii="Times New Roman" w:hAnsi="Times New Roman" w:cs="Times New Roman"/>
          <w:b w:val="0"/>
          <w:color w:val="auto"/>
          <w:sz w:val="28"/>
          <w:szCs w:val="28"/>
          <w:shd w:val="clear" w:color="auto" w:fill="FFFFFF"/>
        </w:rPr>
        <w:t>е</w:t>
      </w:r>
      <w:r w:rsidRPr="008F28CC">
        <w:rPr>
          <w:rFonts w:ascii="Times New Roman" w:hAnsi="Times New Roman" w:cs="Times New Roman"/>
          <w:b w:val="0"/>
          <w:color w:val="auto"/>
          <w:sz w:val="28"/>
          <w:szCs w:val="28"/>
          <w:shd w:val="clear" w:color="auto" w:fill="FFFFFF"/>
        </w:rPr>
        <w:t>жим доступа:</w:t>
      </w:r>
      <w:r w:rsidRPr="008F28CC">
        <w:rPr>
          <w:rFonts w:ascii="Times New Roman" w:hAnsi="Times New Roman" w:cs="Times New Roman"/>
          <w:b w:val="0"/>
          <w:color w:val="auto"/>
          <w:sz w:val="28"/>
          <w:szCs w:val="28"/>
        </w:rPr>
        <w:t xml:space="preserve"> http://mgov.kz</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632488" w:rsidRPr="008F28CC" w:rsidRDefault="00632488"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 xml:space="preserve">1 Назовите основных вредителей </w:t>
      </w:r>
      <w:r w:rsidR="002067DD" w:rsidRPr="008F28CC">
        <w:rPr>
          <w:rFonts w:eastAsia="TimesNewRomanPSMT"/>
          <w:sz w:val="28"/>
          <w:szCs w:val="28"/>
          <w:lang w:eastAsia="en-US"/>
        </w:rPr>
        <w:t>ягодных</w:t>
      </w:r>
      <w:r w:rsidRPr="008F28CC">
        <w:rPr>
          <w:rFonts w:eastAsia="TimesNewRomanPSMT"/>
          <w:sz w:val="28"/>
          <w:szCs w:val="28"/>
          <w:lang w:eastAsia="en-US"/>
        </w:rPr>
        <w:t xml:space="preserve"> культур</w:t>
      </w:r>
    </w:p>
    <w:p w:rsidR="00632488" w:rsidRPr="008F28CC" w:rsidRDefault="002067DD"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2</w:t>
      </w:r>
      <w:r w:rsidR="00632488" w:rsidRPr="008F28CC">
        <w:rPr>
          <w:rFonts w:eastAsia="TimesNewRomanPSMT"/>
          <w:sz w:val="28"/>
          <w:szCs w:val="28"/>
          <w:lang w:eastAsia="en-US"/>
        </w:rPr>
        <w:t xml:space="preserve"> Система защиты от вредителей </w:t>
      </w:r>
      <w:r w:rsidRPr="008F28CC">
        <w:rPr>
          <w:rFonts w:eastAsia="TimesNewRomanPSMT"/>
          <w:sz w:val="28"/>
          <w:szCs w:val="28"/>
          <w:lang w:eastAsia="en-US"/>
        </w:rPr>
        <w:t>ягодных</w:t>
      </w:r>
      <w:r w:rsidR="00632488" w:rsidRPr="008F28CC">
        <w:rPr>
          <w:rFonts w:eastAsia="TimesNewRomanPSMT"/>
          <w:sz w:val="28"/>
          <w:szCs w:val="28"/>
          <w:lang w:eastAsia="en-US"/>
        </w:rPr>
        <w:t xml:space="preserve"> культур</w:t>
      </w:r>
    </w:p>
    <w:p w:rsidR="00441AE7" w:rsidRPr="008F28CC" w:rsidRDefault="00441AE7" w:rsidP="007A730F">
      <w:pPr>
        <w:autoSpaceDE w:val="0"/>
        <w:autoSpaceDN w:val="0"/>
        <w:adjustRightInd w:val="0"/>
        <w:ind w:firstLine="709"/>
        <w:contextualSpacing/>
        <w:jc w:val="both"/>
        <w:rPr>
          <w:rFonts w:eastAsia="TimesNewRomanPSMT"/>
          <w:sz w:val="28"/>
          <w:szCs w:val="28"/>
          <w:lang w:eastAsia="en-US"/>
        </w:rPr>
      </w:pPr>
    </w:p>
    <w:p w:rsidR="00441AE7" w:rsidRPr="008F28CC" w:rsidRDefault="00441AE7" w:rsidP="007A730F">
      <w:pPr>
        <w:autoSpaceDE w:val="0"/>
        <w:autoSpaceDN w:val="0"/>
        <w:adjustRightInd w:val="0"/>
        <w:ind w:firstLine="709"/>
        <w:contextualSpacing/>
        <w:jc w:val="both"/>
        <w:rPr>
          <w:rFonts w:eastAsia="TimesNewRomanPSMT"/>
          <w:sz w:val="28"/>
          <w:szCs w:val="28"/>
          <w:lang w:eastAsia="en-US"/>
        </w:rPr>
      </w:pPr>
    </w:p>
    <w:p w:rsidR="00441AE7" w:rsidRPr="008F28CC" w:rsidRDefault="00441AE7" w:rsidP="007A730F">
      <w:pPr>
        <w:tabs>
          <w:tab w:val="left" w:pos="709"/>
        </w:tabs>
        <w:ind w:firstLine="709"/>
        <w:jc w:val="both"/>
        <w:rPr>
          <w:b/>
          <w:sz w:val="28"/>
          <w:szCs w:val="28"/>
        </w:rPr>
      </w:pPr>
      <w:r w:rsidRPr="008F28CC">
        <w:rPr>
          <w:rFonts w:eastAsia="TimesNewRomanPSMT"/>
          <w:b/>
          <w:sz w:val="28"/>
          <w:szCs w:val="28"/>
          <w:lang w:eastAsia="en-US"/>
        </w:rPr>
        <w:lastRenderedPageBreak/>
        <w:t xml:space="preserve">Тема 7 </w:t>
      </w:r>
      <w:r w:rsidRPr="008F28CC">
        <w:rPr>
          <w:rStyle w:val="FontStyle227"/>
          <w:b/>
          <w:sz w:val="28"/>
          <w:szCs w:val="28"/>
        </w:rPr>
        <w:t xml:space="preserve">Болезни крестоцветных овощных культур. </w:t>
      </w:r>
      <w:r w:rsidRPr="008F28CC">
        <w:rPr>
          <w:b/>
          <w:sz w:val="28"/>
          <w:szCs w:val="28"/>
        </w:rPr>
        <w:t>Мероприятия по защите</w:t>
      </w:r>
    </w:p>
    <w:p w:rsidR="00632488" w:rsidRPr="008F28CC" w:rsidRDefault="00632488"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 xml:space="preserve">ознакомиться с основными </w:t>
      </w:r>
      <w:r w:rsidR="00517872" w:rsidRPr="008F28CC">
        <w:rPr>
          <w:sz w:val="28"/>
          <w:szCs w:val="28"/>
          <w:lang w:val="kk-KZ"/>
        </w:rPr>
        <w:t>болезнями</w:t>
      </w:r>
      <w:r w:rsidR="00211979" w:rsidRPr="008F28CC">
        <w:rPr>
          <w:sz w:val="28"/>
          <w:szCs w:val="28"/>
        </w:rPr>
        <w:t>крестоцветных</w:t>
      </w:r>
      <w:r w:rsidRPr="008F28CC">
        <w:rPr>
          <w:sz w:val="28"/>
          <w:szCs w:val="28"/>
        </w:rPr>
        <w:t xml:space="preserve"> культур и мероприятиями по защите</w:t>
      </w:r>
    </w:p>
    <w:p w:rsidR="00632488" w:rsidRPr="008F28CC" w:rsidRDefault="00632488" w:rsidP="007A730F">
      <w:pPr>
        <w:tabs>
          <w:tab w:val="left" w:pos="1200"/>
        </w:tabs>
        <w:ind w:firstLine="709"/>
        <w:contextualSpacing/>
        <w:jc w:val="both"/>
        <w:rPr>
          <w:b/>
          <w:sz w:val="28"/>
          <w:szCs w:val="28"/>
          <w:lang w:val="kk-KZ"/>
        </w:rPr>
      </w:pPr>
      <w:r w:rsidRPr="008F28CC">
        <w:rPr>
          <w:b/>
          <w:sz w:val="28"/>
          <w:szCs w:val="28"/>
          <w:lang w:val="kk-KZ"/>
        </w:rPr>
        <w:t>План:</w:t>
      </w:r>
    </w:p>
    <w:p w:rsidR="00632488" w:rsidRPr="008F28CC" w:rsidRDefault="00632488" w:rsidP="007A730F">
      <w:pPr>
        <w:tabs>
          <w:tab w:val="left" w:pos="1200"/>
        </w:tabs>
        <w:ind w:firstLine="709"/>
        <w:contextualSpacing/>
        <w:jc w:val="both"/>
        <w:rPr>
          <w:b/>
          <w:sz w:val="28"/>
          <w:szCs w:val="28"/>
          <w:lang w:val="kk-KZ"/>
        </w:rPr>
      </w:pPr>
      <w:r w:rsidRPr="008F28CC">
        <w:rPr>
          <w:sz w:val="28"/>
          <w:szCs w:val="28"/>
          <w:lang w:val="kk-KZ"/>
        </w:rPr>
        <w:t xml:space="preserve">1 </w:t>
      </w:r>
      <w:r w:rsidR="00517872" w:rsidRPr="008F28CC">
        <w:rPr>
          <w:sz w:val="28"/>
          <w:szCs w:val="28"/>
          <w:lang w:val="kk-KZ"/>
        </w:rPr>
        <w:t xml:space="preserve">Болезни </w:t>
      </w:r>
      <w:r w:rsidR="00211979" w:rsidRPr="008F28CC">
        <w:rPr>
          <w:sz w:val="28"/>
          <w:szCs w:val="28"/>
        </w:rPr>
        <w:t>крестоцветных</w:t>
      </w:r>
      <w:r w:rsidRPr="008F28CC">
        <w:rPr>
          <w:sz w:val="28"/>
          <w:szCs w:val="28"/>
        </w:rPr>
        <w:t xml:space="preserve"> культур</w:t>
      </w:r>
    </w:p>
    <w:p w:rsidR="00632488" w:rsidRDefault="00632488" w:rsidP="007A730F">
      <w:pPr>
        <w:tabs>
          <w:tab w:val="left" w:pos="1200"/>
        </w:tabs>
        <w:ind w:firstLine="709"/>
        <w:contextualSpacing/>
        <w:jc w:val="both"/>
        <w:rPr>
          <w:sz w:val="28"/>
          <w:szCs w:val="28"/>
        </w:rPr>
      </w:pPr>
      <w:r w:rsidRPr="008F28CC">
        <w:rPr>
          <w:sz w:val="28"/>
          <w:szCs w:val="28"/>
          <w:lang w:val="kk-KZ"/>
        </w:rPr>
        <w:t xml:space="preserve">2 </w:t>
      </w:r>
      <w:r w:rsidRPr="008F28CC">
        <w:rPr>
          <w:sz w:val="28"/>
          <w:szCs w:val="28"/>
        </w:rPr>
        <w:t>Мероприятия по защите</w:t>
      </w:r>
    </w:p>
    <w:p w:rsidR="00D961E0" w:rsidRPr="00D961E0" w:rsidRDefault="00D961E0" w:rsidP="007A730F">
      <w:pPr>
        <w:ind w:firstLine="709"/>
        <w:rPr>
          <w:b/>
          <w:sz w:val="28"/>
          <w:szCs w:val="28"/>
        </w:rPr>
      </w:pPr>
      <w:r w:rsidRPr="00D961E0">
        <w:rPr>
          <w:b/>
          <w:sz w:val="28"/>
          <w:szCs w:val="28"/>
        </w:rPr>
        <w:t>КАПУСТА</w:t>
      </w:r>
    </w:p>
    <w:p w:rsidR="00D961E0" w:rsidRDefault="00D961E0" w:rsidP="007A730F">
      <w:pPr>
        <w:ind w:firstLine="709"/>
        <w:jc w:val="both"/>
        <w:rPr>
          <w:b/>
          <w:sz w:val="28"/>
          <w:szCs w:val="28"/>
        </w:rPr>
      </w:pPr>
      <w:r w:rsidRPr="00903187">
        <w:rPr>
          <w:b/>
          <w:sz w:val="28"/>
          <w:szCs w:val="28"/>
        </w:rPr>
        <w:t xml:space="preserve">Болезни  вегетирующих  растений. </w:t>
      </w:r>
    </w:p>
    <w:p w:rsidR="00D961E0" w:rsidRPr="00903187" w:rsidRDefault="00D961E0" w:rsidP="007A730F">
      <w:pPr>
        <w:ind w:firstLine="709"/>
        <w:jc w:val="both"/>
        <w:rPr>
          <w:b/>
          <w:sz w:val="28"/>
          <w:szCs w:val="28"/>
        </w:rPr>
      </w:pPr>
      <w:r w:rsidRPr="00D961E0">
        <w:rPr>
          <w:b/>
          <w:i/>
          <w:sz w:val="28"/>
          <w:szCs w:val="28"/>
        </w:rPr>
        <w:t>Черная  ножка  рассады</w:t>
      </w:r>
      <w:r w:rsidRPr="00903187">
        <w:rPr>
          <w:sz w:val="28"/>
          <w:szCs w:val="28"/>
        </w:rPr>
        <w:t>проявляется  в  период  выращиваниярассады  в  виде  потемнения прикорневой части стебля.  Болезнь вызывают несколько  в</w:t>
      </w:r>
      <w:r w:rsidRPr="00903187">
        <w:rPr>
          <w:sz w:val="28"/>
          <w:szCs w:val="28"/>
        </w:rPr>
        <w:t>и</w:t>
      </w:r>
      <w:r w:rsidRPr="00903187">
        <w:rPr>
          <w:sz w:val="28"/>
          <w:szCs w:val="28"/>
        </w:rPr>
        <w:t xml:space="preserve">дов  возбудителей:  </w:t>
      </w:r>
      <w:r w:rsidRPr="00903187">
        <w:rPr>
          <w:i/>
          <w:sz w:val="28"/>
          <w:szCs w:val="28"/>
        </w:rPr>
        <w:t>Olpidium brassicae (Woron.) Dang. (класс  Хитридиомиц</w:t>
      </w:r>
      <w:r w:rsidRPr="00903187">
        <w:rPr>
          <w:i/>
          <w:sz w:val="28"/>
          <w:szCs w:val="28"/>
        </w:rPr>
        <w:t>е</w:t>
      </w:r>
      <w:r w:rsidRPr="00903187">
        <w:rPr>
          <w:i/>
          <w:sz w:val="28"/>
          <w:szCs w:val="28"/>
        </w:rPr>
        <w:t>ты),  Pythium debaryanum Hesse (класс  Оомицеты,  порядок  Регоnosporales),  Rhizoctonia  solani  Kuhn. (класс  Дейтеромицеты,  порядок  Стерильные  гри</w:t>
      </w:r>
      <w:r w:rsidRPr="00903187">
        <w:rPr>
          <w:i/>
          <w:sz w:val="28"/>
          <w:szCs w:val="28"/>
        </w:rPr>
        <w:t>б</w:t>
      </w:r>
      <w:r w:rsidRPr="00903187">
        <w:rPr>
          <w:i/>
          <w:sz w:val="28"/>
          <w:szCs w:val="28"/>
        </w:rPr>
        <w:t>ницы</w:t>
      </w:r>
      <w:r w:rsidRPr="00903187">
        <w:rPr>
          <w:sz w:val="28"/>
          <w:szCs w:val="28"/>
        </w:rPr>
        <w:t xml:space="preserve">).  Грибы  </w:t>
      </w:r>
      <w:r w:rsidRPr="00903187">
        <w:rPr>
          <w:i/>
          <w:sz w:val="28"/>
          <w:szCs w:val="28"/>
        </w:rPr>
        <w:t>Olpidium иPythium</w:t>
      </w:r>
      <w:r w:rsidRPr="00903187">
        <w:rPr>
          <w:sz w:val="28"/>
          <w:szCs w:val="28"/>
        </w:rPr>
        <w:t xml:space="preserve"> поражают растения  в  начале  развития  (от  прорастания  семян  до  фазыдвух-трех  настоящих листьев).  При  этомприко</w:t>
      </w:r>
      <w:r w:rsidRPr="00903187">
        <w:rPr>
          <w:sz w:val="28"/>
          <w:szCs w:val="28"/>
        </w:rPr>
        <w:t>р</w:t>
      </w:r>
      <w:r w:rsidRPr="00903187">
        <w:rPr>
          <w:sz w:val="28"/>
          <w:szCs w:val="28"/>
        </w:rPr>
        <w:t>невая часть  стебля  становится  водянистой,  буреет  и  загнивает.  Растениеп</w:t>
      </w:r>
      <w:r w:rsidRPr="00903187">
        <w:rPr>
          <w:sz w:val="28"/>
          <w:szCs w:val="28"/>
        </w:rPr>
        <w:t>о</w:t>
      </w:r>
      <w:r w:rsidRPr="00903187">
        <w:rPr>
          <w:sz w:val="28"/>
          <w:szCs w:val="28"/>
        </w:rPr>
        <w:t>легает  и гибнет. При  этомпораженная  часть  стебля  темнеет  и  подсыхает.  Такие  растения  обычно  не  погибают,  но  хуже  развиваются  и  дольшепр</w:t>
      </w:r>
      <w:r w:rsidRPr="00903187">
        <w:rPr>
          <w:sz w:val="28"/>
          <w:szCs w:val="28"/>
        </w:rPr>
        <w:t>и</w:t>
      </w:r>
      <w:r w:rsidRPr="00903187">
        <w:rPr>
          <w:sz w:val="28"/>
          <w:szCs w:val="28"/>
        </w:rPr>
        <w:t>живаются  после  высадки  в  поле.Осенью  на  поздних  сортах  капусты  может  проявляться  поражение  ризоктониозом  кочанов,  загнивают  основания лист</w:t>
      </w:r>
      <w:r w:rsidRPr="00903187">
        <w:rPr>
          <w:sz w:val="28"/>
          <w:szCs w:val="28"/>
        </w:rPr>
        <w:t>ь</w:t>
      </w:r>
      <w:r w:rsidRPr="00903187">
        <w:rPr>
          <w:sz w:val="28"/>
          <w:szCs w:val="28"/>
        </w:rPr>
        <w:t>ев,  и  они  отделяются  от  кочерыги.  Напораженных листьях  образуются  мелкиетемные  склероции  возбудителя.  Начавшись  в  поле,  ризоктониоз  м</w:t>
      </w:r>
      <w:r w:rsidRPr="00903187">
        <w:rPr>
          <w:sz w:val="28"/>
          <w:szCs w:val="28"/>
        </w:rPr>
        <w:t>о</w:t>
      </w:r>
      <w:r w:rsidRPr="00903187">
        <w:rPr>
          <w:sz w:val="28"/>
          <w:szCs w:val="28"/>
        </w:rPr>
        <w:t>жет  развиваться  и  при  хранении.</w:t>
      </w:r>
    </w:p>
    <w:p w:rsidR="00D961E0" w:rsidRPr="00903187" w:rsidRDefault="00D961E0" w:rsidP="007A730F">
      <w:pPr>
        <w:ind w:firstLine="709"/>
        <w:jc w:val="both"/>
        <w:rPr>
          <w:sz w:val="28"/>
          <w:szCs w:val="28"/>
        </w:rPr>
      </w:pPr>
      <w:r w:rsidRPr="00903187">
        <w:rPr>
          <w:sz w:val="28"/>
          <w:szCs w:val="28"/>
        </w:rPr>
        <w:t>Возбудители  черной  ножки  сохраняются  в  почве  в  виде  цист  (</w:t>
      </w:r>
      <w:r w:rsidRPr="00903187">
        <w:rPr>
          <w:i/>
          <w:sz w:val="28"/>
          <w:szCs w:val="28"/>
        </w:rPr>
        <w:t>Olpidium</w:t>
      </w:r>
      <w:r w:rsidRPr="00903187">
        <w:rPr>
          <w:sz w:val="28"/>
          <w:szCs w:val="28"/>
        </w:rPr>
        <w:t>), ооспор  (</w:t>
      </w:r>
      <w:r w:rsidRPr="00903187">
        <w:rPr>
          <w:i/>
          <w:sz w:val="28"/>
          <w:szCs w:val="28"/>
        </w:rPr>
        <w:t>Pythium</w:t>
      </w:r>
      <w:r w:rsidRPr="00903187">
        <w:rPr>
          <w:sz w:val="28"/>
          <w:szCs w:val="28"/>
        </w:rPr>
        <w:t>)  или  склероциев (</w:t>
      </w:r>
      <w:r w:rsidRPr="00903187">
        <w:rPr>
          <w:i/>
          <w:sz w:val="28"/>
          <w:szCs w:val="28"/>
        </w:rPr>
        <w:t>Rhizoctonia</w:t>
      </w:r>
      <w:r w:rsidRPr="00903187">
        <w:rPr>
          <w:sz w:val="28"/>
          <w:szCs w:val="28"/>
        </w:rPr>
        <w:t>). Они  накапливаю</w:t>
      </w:r>
      <w:r w:rsidRPr="00903187">
        <w:rPr>
          <w:sz w:val="28"/>
          <w:szCs w:val="28"/>
        </w:rPr>
        <w:t>т</w:t>
      </w:r>
      <w:r w:rsidRPr="00903187">
        <w:rPr>
          <w:sz w:val="28"/>
          <w:szCs w:val="28"/>
        </w:rPr>
        <w:t>ся  в  ней при  бессменном  выращивании рассады капусты  в  парниках и  те</w:t>
      </w:r>
      <w:r w:rsidRPr="00903187">
        <w:rPr>
          <w:sz w:val="28"/>
          <w:szCs w:val="28"/>
        </w:rPr>
        <w:t>п</w:t>
      </w:r>
      <w:r w:rsidRPr="00903187">
        <w:rPr>
          <w:sz w:val="28"/>
          <w:szCs w:val="28"/>
        </w:rPr>
        <w:t>лицах. Для  развития  болезни  благоприятны высокие  влажность  и  кисло</w:t>
      </w:r>
      <w:r w:rsidRPr="00903187">
        <w:rPr>
          <w:sz w:val="28"/>
          <w:szCs w:val="28"/>
        </w:rPr>
        <w:t>т</w:t>
      </w:r>
      <w:r w:rsidRPr="00903187">
        <w:rPr>
          <w:sz w:val="28"/>
          <w:szCs w:val="28"/>
        </w:rPr>
        <w:t xml:space="preserve">ность  почвы,  загущение  посевов,  высокая  температура  при  выращивании рассады. </w:t>
      </w:r>
    </w:p>
    <w:p w:rsidR="00D961E0" w:rsidRPr="00903187" w:rsidRDefault="00D961E0" w:rsidP="007A730F">
      <w:pPr>
        <w:ind w:firstLine="709"/>
        <w:jc w:val="both"/>
        <w:rPr>
          <w:i/>
          <w:sz w:val="28"/>
          <w:szCs w:val="28"/>
        </w:rPr>
      </w:pPr>
      <w:r w:rsidRPr="00D961E0">
        <w:rPr>
          <w:b/>
          <w:i/>
          <w:sz w:val="28"/>
          <w:szCs w:val="28"/>
        </w:rPr>
        <w:t>Ложную  мучнистую  росу  капустных</w:t>
      </w:r>
      <w:r w:rsidRPr="00903187">
        <w:rPr>
          <w:sz w:val="28"/>
          <w:szCs w:val="28"/>
        </w:rPr>
        <w:t xml:space="preserve">  вызывает  </w:t>
      </w:r>
      <w:r w:rsidRPr="00903187">
        <w:rPr>
          <w:i/>
          <w:sz w:val="28"/>
          <w:szCs w:val="28"/>
        </w:rPr>
        <w:t>Репто</w:t>
      </w:r>
      <w:r w:rsidRPr="00903187">
        <w:rPr>
          <w:i/>
          <w:sz w:val="28"/>
          <w:szCs w:val="28"/>
          <w:lang w:val="en-US"/>
        </w:rPr>
        <w:t>sporaparasiticaGaem</w:t>
      </w:r>
      <w:r w:rsidRPr="00903187">
        <w:rPr>
          <w:i/>
          <w:sz w:val="28"/>
          <w:szCs w:val="28"/>
        </w:rPr>
        <w:t xml:space="preserve">. (класс  Оомицеты, </w:t>
      </w:r>
      <w:r w:rsidRPr="00903187">
        <w:rPr>
          <w:sz w:val="28"/>
          <w:szCs w:val="28"/>
        </w:rPr>
        <w:t xml:space="preserve">порядок  </w:t>
      </w:r>
      <w:r w:rsidRPr="00903187">
        <w:rPr>
          <w:i/>
          <w:sz w:val="28"/>
          <w:szCs w:val="28"/>
        </w:rPr>
        <w:t>Peronosporales</w:t>
      </w:r>
      <w:r w:rsidRPr="00903187">
        <w:rPr>
          <w:sz w:val="28"/>
          <w:szCs w:val="28"/>
        </w:rPr>
        <w:t>).  П</w:t>
      </w:r>
      <w:r w:rsidRPr="00903187">
        <w:rPr>
          <w:sz w:val="28"/>
          <w:szCs w:val="28"/>
        </w:rPr>
        <w:t>о</w:t>
      </w:r>
      <w:r w:rsidRPr="00903187">
        <w:rPr>
          <w:sz w:val="28"/>
          <w:szCs w:val="28"/>
        </w:rPr>
        <w:t>ражаютсярассада,  растения первого года  в  поле исеменники.</w:t>
      </w:r>
    </w:p>
    <w:p w:rsidR="00D961E0" w:rsidRPr="00903187" w:rsidRDefault="00D961E0" w:rsidP="007A730F">
      <w:pPr>
        <w:ind w:firstLine="709"/>
        <w:jc w:val="both"/>
        <w:rPr>
          <w:i/>
          <w:sz w:val="28"/>
          <w:szCs w:val="28"/>
        </w:rPr>
      </w:pPr>
      <w:r w:rsidRPr="00903187">
        <w:rPr>
          <w:sz w:val="28"/>
          <w:szCs w:val="28"/>
        </w:rPr>
        <w:t>При  поражении листьев на  их  верхней  стороне  образуются  желтые  иликоричневые  пятна  неправильной формы.  С  нижней  стороны  листьев  в</w:t>
      </w:r>
      <w:r w:rsidRPr="00903187">
        <w:rPr>
          <w:sz w:val="28"/>
          <w:szCs w:val="28"/>
        </w:rPr>
        <w:t>о</w:t>
      </w:r>
      <w:r w:rsidRPr="00903187">
        <w:rPr>
          <w:sz w:val="28"/>
          <w:szCs w:val="28"/>
        </w:rPr>
        <w:t>влажную  погоду  заметен  светлый  налет.  Он представляет собой конидиал</w:t>
      </w:r>
      <w:r w:rsidRPr="00903187">
        <w:rPr>
          <w:sz w:val="28"/>
          <w:szCs w:val="28"/>
        </w:rPr>
        <w:t>ь</w:t>
      </w:r>
      <w:r w:rsidRPr="00903187">
        <w:rPr>
          <w:sz w:val="28"/>
          <w:szCs w:val="28"/>
        </w:rPr>
        <w:t>ное  спороношение  возбудителя,  вышедшее на  поверхность листа через  уст</w:t>
      </w:r>
      <w:r w:rsidRPr="00903187">
        <w:rPr>
          <w:sz w:val="28"/>
          <w:szCs w:val="28"/>
        </w:rPr>
        <w:t>ь</w:t>
      </w:r>
      <w:r w:rsidRPr="00903187">
        <w:rPr>
          <w:sz w:val="28"/>
          <w:szCs w:val="28"/>
        </w:rPr>
        <w:t>ица.  Во  влажную погоду заболеваниебыстро распространяется. Больные л</w:t>
      </w:r>
      <w:r w:rsidRPr="00903187">
        <w:rPr>
          <w:sz w:val="28"/>
          <w:szCs w:val="28"/>
        </w:rPr>
        <w:t>и</w:t>
      </w:r>
      <w:r w:rsidRPr="00903187">
        <w:rPr>
          <w:sz w:val="28"/>
          <w:szCs w:val="28"/>
        </w:rPr>
        <w:t>стья  желтеют и  преждевременно отмирают.</w:t>
      </w:r>
    </w:p>
    <w:p w:rsidR="00D961E0" w:rsidRPr="00903187" w:rsidRDefault="00D961E0" w:rsidP="007A730F">
      <w:pPr>
        <w:ind w:firstLine="709"/>
        <w:jc w:val="both"/>
        <w:rPr>
          <w:sz w:val="28"/>
          <w:szCs w:val="28"/>
        </w:rPr>
      </w:pPr>
      <w:r w:rsidRPr="00903187">
        <w:rPr>
          <w:sz w:val="28"/>
          <w:szCs w:val="28"/>
        </w:rPr>
        <w:t>Возбудитель  при  сильной  степени поражения  проникает  в  сосудистую  систему,  На  поперечном  срезе  через  кочерыгу  можно  заметить  потемне</w:t>
      </w:r>
      <w:r w:rsidRPr="00903187">
        <w:rPr>
          <w:sz w:val="28"/>
          <w:szCs w:val="28"/>
        </w:rPr>
        <w:t>в</w:t>
      </w:r>
      <w:r w:rsidRPr="00903187">
        <w:rPr>
          <w:sz w:val="28"/>
          <w:szCs w:val="28"/>
        </w:rPr>
        <w:t>шие  сосуды,  где  находятся  мицелий  и  ооспоры возбудителя.</w:t>
      </w:r>
    </w:p>
    <w:p w:rsidR="00D961E0" w:rsidRPr="00903187" w:rsidRDefault="00D961E0" w:rsidP="007A730F">
      <w:pPr>
        <w:ind w:firstLine="709"/>
        <w:jc w:val="both"/>
        <w:rPr>
          <w:sz w:val="28"/>
          <w:szCs w:val="28"/>
        </w:rPr>
      </w:pPr>
      <w:r w:rsidRPr="00903187">
        <w:rPr>
          <w:sz w:val="28"/>
          <w:szCs w:val="28"/>
        </w:rPr>
        <w:lastRenderedPageBreak/>
        <w:t>Могут  поражаться  также  стручки  у семенников.  На них  образуются темные вдавленные  пятна,  которые  покрываются  налетом  конидиального  спороношения  во  влажную  погоду.</w:t>
      </w:r>
    </w:p>
    <w:p w:rsidR="00D961E0" w:rsidRPr="00903187" w:rsidRDefault="00D961E0" w:rsidP="007A730F">
      <w:pPr>
        <w:ind w:firstLine="709"/>
        <w:jc w:val="both"/>
        <w:rPr>
          <w:sz w:val="28"/>
          <w:szCs w:val="28"/>
        </w:rPr>
      </w:pPr>
      <w:r w:rsidRPr="00903187">
        <w:rPr>
          <w:sz w:val="28"/>
          <w:szCs w:val="28"/>
        </w:rPr>
        <w:t>К  источникам  инфекции  относятся мицелий  в  семенах,  маточных  к</w:t>
      </w:r>
      <w:r w:rsidRPr="00903187">
        <w:rPr>
          <w:sz w:val="28"/>
          <w:szCs w:val="28"/>
        </w:rPr>
        <w:t>о</w:t>
      </w:r>
      <w:r w:rsidRPr="00903187">
        <w:rPr>
          <w:sz w:val="28"/>
          <w:szCs w:val="28"/>
        </w:rPr>
        <w:t>черыгах  и  растительные  остатки,  в  которых зимуют  ооспоры.</w:t>
      </w:r>
    </w:p>
    <w:p w:rsidR="00D961E0" w:rsidRPr="00903187" w:rsidRDefault="00D961E0" w:rsidP="007A730F">
      <w:pPr>
        <w:ind w:firstLine="709"/>
        <w:jc w:val="both"/>
        <w:rPr>
          <w:sz w:val="28"/>
          <w:szCs w:val="28"/>
        </w:rPr>
      </w:pPr>
      <w:r w:rsidRPr="00D961E0">
        <w:rPr>
          <w:b/>
          <w:i/>
          <w:sz w:val="28"/>
          <w:szCs w:val="28"/>
        </w:rPr>
        <w:t>Килу</w:t>
      </w:r>
      <w:r w:rsidRPr="00D961E0">
        <w:rPr>
          <w:b/>
          <w:sz w:val="28"/>
          <w:szCs w:val="28"/>
        </w:rPr>
        <w:t xml:space="preserve">  капустных</w:t>
      </w:r>
      <w:r w:rsidRPr="00903187">
        <w:rPr>
          <w:sz w:val="28"/>
          <w:szCs w:val="28"/>
        </w:rPr>
        <w:t xml:space="preserve">  вызывает  миксомицет  </w:t>
      </w:r>
      <w:r w:rsidRPr="00903187">
        <w:rPr>
          <w:i/>
          <w:sz w:val="28"/>
          <w:szCs w:val="28"/>
          <w:lang w:val="en-US"/>
        </w:rPr>
        <w:t>PlasmodiophorabrassicaeWor</w:t>
      </w:r>
      <w:r w:rsidRPr="00903187">
        <w:rPr>
          <w:sz w:val="28"/>
          <w:szCs w:val="28"/>
        </w:rPr>
        <w:t>. В  основном  болезнь  распространена  в  центральных  и  северо-западных  обла</w:t>
      </w:r>
      <w:r w:rsidRPr="00903187">
        <w:rPr>
          <w:sz w:val="28"/>
          <w:szCs w:val="28"/>
        </w:rPr>
        <w:t>с</w:t>
      </w:r>
      <w:r w:rsidRPr="00903187">
        <w:rPr>
          <w:sz w:val="28"/>
          <w:szCs w:val="28"/>
        </w:rPr>
        <w:t>тях России  с  тяжелыми  кислыми  почвами. При  киле  на  корнях  и  нижней  части стебля  образуются  наросты  (желваки). Растения  отстают  в  росте,  л</w:t>
      </w:r>
      <w:r w:rsidRPr="00903187">
        <w:rPr>
          <w:sz w:val="28"/>
          <w:szCs w:val="28"/>
        </w:rPr>
        <w:t>и</w:t>
      </w:r>
      <w:r w:rsidRPr="00903187">
        <w:rPr>
          <w:sz w:val="28"/>
          <w:szCs w:val="28"/>
        </w:rPr>
        <w:t>стья желтеют  и  увядают,  товарный  кочан  не  формируется.</w:t>
      </w:r>
    </w:p>
    <w:p w:rsidR="00D961E0" w:rsidRPr="00903187" w:rsidRDefault="00D961E0" w:rsidP="007A730F">
      <w:pPr>
        <w:ind w:firstLine="709"/>
        <w:jc w:val="both"/>
        <w:rPr>
          <w:sz w:val="28"/>
          <w:szCs w:val="28"/>
        </w:rPr>
      </w:pPr>
      <w:r w:rsidRPr="00903187">
        <w:rPr>
          <w:sz w:val="28"/>
          <w:szCs w:val="28"/>
        </w:rPr>
        <w:t>Источник  инфекции – покоящиеся споры  патогена,  которые  способны  сохраняться  в  почве  до  7 лет.  Они  прорастают  зооспорами,  проникая  в  клетки  корневых  волосков;  зооспоры  формируют  первичный  плазмодий,  который со  временем  распадается  на  массу  зооспор. Они  выходят  в  почву  из пораженного  корневого  волоска  и  попарно  копулируют  с  образованием  двуядерных  зооспор.  Двуядерные  зооспоры проникают  в  клетки  коры  ко</w:t>
      </w:r>
      <w:r w:rsidRPr="00903187">
        <w:rPr>
          <w:sz w:val="28"/>
          <w:szCs w:val="28"/>
        </w:rPr>
        <w:t>р</w:t>
      </w:r>
      <w:r w:rsidRPr="00903187">
        <w:rPr>
          <w:sz w:val="28"/>
          <w:szCs w:val="28"/>
        </w:rPr>
        <w:t>ня  и  образуют  диплоидный  вторичный  плазмодий.  На  этом  этапе  начин</w:t>
      </w:r>
      <w:r w:rsidRPr="00903187">
        <w:rPr>
          <w:sz w:val="28"/>
          <w:szCs w:val="28"/>
        </w:rPr>
        <w:t>а</w:t>
      </w:r>
      <w:r w:rsidRPr="00903187">
        <w:rPr>
          <w:sz w:val="28"/>
          <w:szCs w:val="28"/>
        </w:rPr>
        <w:t>ется  рост опухоли.  Затем  во  вторичном  плазмодии  происходят  кариогамия,  мейоз  и дробление  цитоплазмы  плазмодия  на гаплоидные  покоящиеся  сп</w:t>
      </w:r>
      <w:r w:rsidRPr="00903187">
        <w:rPr>
          <w:sz w:val="28"/>
          <w:szCs w:val="28"/>
        </w:rPr>
        <w:t>о</w:t>
      </w:r>
      <w:r w:rsidRPr="00903187">
        <w:rPr>
          <w:sz w:val="28"/>
          <w:szCs w:val="28"/>
        </w:rPr>
        <w:t>ры.  К концy  вегетации  ткань  опухоли  разлагается в  почве  при  участии  почвенной  сапротрофной  микробиоты,  высвобождая множество  покоящихся  спор.  Чем раньше  произошло  заражение,  тем  сильнее вредоносность  боле</w:t>
      </w:r>
      <w:r w:rsidRPr="00903187">
        <w:rPr>
          <w:sz w:val="28"/>
          <w:szCs w:val="28"/>
        </w:rPr>
        <w:t>з</w:t>
      </w:r>
      <w:r w:rsidRPr="00903187">
        <w:rPr>
          <w:sz w:val="28"/>
          <w:szCs w:val="28"/>
        </w:rPr>
        <w:t>ни.</w:t>
      </w:r>
    </w:p>
    <w:p w:rsidR="00D961E0" w:rsidRPr="00903187" w:rsidRDefault="00D961E0" w:rsidP="007A730F">
      <w:pPr>
        <w:ind w:firstLine="709"/>
        <w:jc w:val="both"/>
        <w:rPr>
          <w:sz w:val="28"/>
          <w:szCs w:val="28"/>
        </w:rPr>
      </w:pPr>
      <w:r w:rsidRPr="00903187">
        <w:rPr>
          <w:sz w:val="28"/>
          <w:szCs w:val="28"/>
        </w:rPr>
        <w:t>Патоген  представлен  большим  количеством  физиологических  рас.  Кроме культурных  растений  семейства  Капустные  возбудитель  поражает  и  дикорастущие  виды  этого  семейства – пастушью сумку,  ярутку, горчицу  п</w:t>
      </w:r>
      <w:r w:rsidRPr="00903187">
        <w:rPr>
          <w:sz w:val="28"/>
          <w:szCs w:val="28"/>
        </w:rPr>
        <w:t>о</w:t>
      </w:r>
      <w:r w:rsidRPr="00903187">
        <w:rPr>
          <w:sz w:val="28"/>
          <w:szCs w:val="28"/>
        </w:rPr>
        <w:t>левую,  редьку дикую  и  другие  растения,  что  существенно  осложняет  защ</w:t>
      </w:r>
      <w:r w:rsidRPr="00903187">
        <w:rPr>
          <w:sz w:val="28"/>
          <w:szCs w:val="28"/>
        </w:rPr>
        <w:t>и</w:t>
      </w:r>
      <w:r w:rsidRPr="00903187">
        <w:rPr>
          <w:sz w:val="28"/>
          <w:szCs w:val="28"/>
        </w:rPr>
        <w:t>ту  от  болезни.</w:t>
      </w:r>
    </w:p>
    <w:p w:rsidR="00D961E0" w:rsidRPr="00903187" w:rsidRDefault="00D961E0" w:rsidP="007A730F">
      <w:pPr>
        <w:ind w:firstLine="709"/>
        <w:jc w:val="both"/>
        <w:rPr>
          <w:sz w:val="28"/>
          <w:szCs w:val="28"/>
        </w:rPr>
      </w:pPr>
      <w:r w:rsidRPr="00903187">
        <w:rPr>
          <w:sz w:val="28"/>
          <w:szCs w:val="28"/>
        </w:rPr>
        <w:t>Важно  возделывать  устойчивые  сорта.  У  пекинской  капусты  высок</w:t>
      </w:r>
      <w:r w:rsidRPr="00903187">
        <w:rPr>
          <w:sz w:val="28"/>
          <w:szCs w:val="28"/>
        </w:rPr>
        <w:t>о</w:t>
      </w:r>
      <w:r w:rsidRPr="00903187">
        <w:rPr>
          <w:sz w:val="28"/>
          <w:szCs w:val="28"/>
        </w:rPr>
        <w:t>устойчивы  к  киле  гибриды  Кудесница  и Ника.  Вынослив  сорт  белокоча</w:t>
      </w:r>
      <w:r w:rsidRPr="00903187">
        <w:rPr>
          <w:sz w:val="28"/>
          <w:szCs w:val="28"/>
        </w:rPr>
        <w:t>н</w:t>
      </w:r>
      <w:r w:rsidRPr="00903187">
        <w:rPr>
          <w:sz w:val="28"/>
          <w:szCs w:val="28"/>
        </w:rPr>
        <w:t>ной  капусты  Тайнинская,</w:t>
      </w:r>
    </w:p>
    <w:p w:rsidR="00D961E0" w:rsidRPr="00903187" w:rsidRDefault="00D961E0" w:rsidP="007A730F">
      <w:pPr>
        <w:ind w:firstLine="709"/>
        <w:jc w:val="both"/>
        <w:rPr>
          <w:i/>
          <w:sz w:val="28"/>
          <w:szCs w:val="28"/>
        </w:rPr>
      </w:pPr>
      <w:r w:rsidRPr="00D961E0">
        <w:rPr>
          <w:b/>
          <w:i/>
          <w:sz w:val="28"/>
          <w:szCs w:val="28"/>
        </w:rPr>
        <w:t>Возбудитель  Фузариозного увядания</w:t>
      </w:r>
      <w:r w:rsidRPr="00903187">
        <w:rPr>
          <w:sz w:val="28"/>
          <w:szCs w:val="28"/>
        </w:rPr>
        <w:t xml:space="preserve">  - гриб  </w:t>
      </w:r>
      <w:r w:rsidRPr="00903187">
        <w:rPr>
          <w:i/>
          <w:sz w:val="28"/>
          <w:szCs w:val="28"/>
        </w:rPr>
        <w:t xml:space="preserve">Fusarium oxysporum  Г,  </w:t>
      </w:r>
      <w:r w:rsidRPr="00903187">
        <w:rPr>
          <w:i/>
          <w:sz w:val="28"/>
          <w:szCs w:val="28"/>
          <w:lang w:val="en-US"/>
        </w:rPr>
        <w:t>sp</w:t>
      </w:r>
      <w:r w:rsidRPr="00903187">
        <w:rPr>
          <w:i/>
          <w:sz w:val="28"/>
          <w:szCs w:val="28"/>
        </w:rPr>
        <w:t xml:space="preserve">.  </w:t>
      </w:r>
      <w:r w:rsidRPr="00903187">
        <w:rPr>
          <w:i/>
          <w:sz w:val="28"/>
          <w:szCs w:val="28"/>
          <w:lang w:val="en-US"/>
        </w:rPr>
        <w:t>conglutinans</w:t>
      </w:r>
      <w:r w:rsidRPr="00903187">
        <w:rPr>
          <w:i/>
          <w:sz w:val="28"/>
          <w:szCs w:val="28"/>
        </w:rPr>
        <w:t xml:space="preserve">  (</w:t>
      </w:r>
      <w:r w:rsidRPr="00903187">
        <w:rPr>
          <w:i/>
          <w:sz w:val="28"/>
          <w:szCs w:val="28"/>
          <w:lang w:val="en-US"/>
        </w:rPr>
        <w:t>Wr</w:t>
      </w:r>
      <w:r w:rsidRPr="00903187">
        <w:rPr>
          <w:i/>
          <w:sz w:val="28"/>
          <w:szCs w:val="28"/>
        </w:rPr>
        <w:t xml:space="preserve">.)  </w:t>
      </w:r>
      <w:r w:rsidRPr="00903187">
        <w:rPr>
          <w:i/>
          <w:sz w:val="28"/>
          <w:szCs w:val="28"/>
          <w:lang w:val="en-US"/>
        </w:rPr>
        <w:t>Sn</w:t>
      </w:r>
      <w:r w:rsidRPr="00903187">
        <w:rPr>
          <w:i/>
          <w:sz w:val="28"/>
          <w:szCs w:val="28"/>
        </w:rPr>
        <w:t xml:space="preserve">.  er  Hans. (класс Дейтеромицеты,порядок Hyphomycetales). </w:t>
      </w:r>
      <w:r w:rsidRPr="00903187">
        <w:rPr>
          <w:sz w:val="28"/>
          <w:szCs w:val="28"/>
        </w:rPr>
        <w:t>Круг  растений-хозяев  ограничен семейством  Капустные.  Гриб  поражает  сосудистую  систему.  Характерные  симптомы - пожелтение  листьев,которое  начи:нается  с  нижних  (сначаламежду  жилками),  потеря  тургора  ипреждевременное  их  отмирание.  Присильном  раннем  поражении  растениямогут  погибнуть.  Часто  наблюдаетсяодностороннее  пожелтение  л</w:t>
      </w:r>
      <w:r w:rsidRPr="00903187">
        <w:rPr>
          <w:sz w:val="28"/>
          <w:szCs w:val="28"/>
        </w:rPr>
        <w:t>и</w:t>
      </w:r>
      <w:r w:rsidRPr="00903187">
        <w:rPr>
          <w:sz w:val="28"/>
          <w:szCs w:val="28"/>
        </w:rPr>
        <w:t>стьев.  Напоперечном  срезе  через  черешок  иликочерыгу  видно,  что  сосуды  окрашеныв  светло-коричневый  или  бурый  цвет.</w:t>
      </w:r>
    </w:p>
    <w:p w:rsidR="00D961E0" w:rsidRPr="00903187" w:rsidRDefault="00D961E0" w:rsidP="007A730F">
      <w:pPr>
        <w:ind w:firstLine="709"/>
        <w:jc w:val="both"/>
        <w:rPr>
          <w:sz w:val="28"/>
          <w:szCs w:val="28"/>
        </w:rPr>
      </w:pPr>
      <w:r w:rsidRPr="00903187">
        <w:rPr>
          <w:sz w:val="28"/>
          <w:szCs w:val="28"/>
        </w:rPr>
        <w:t>Развитию  болезни  способствует  жаркая  сухая  погода  в  первой  пол</w:t>
      </w:r>
      <w:r w:rsidRPr="00903187">
        <w:rPr>
          <w:sz w:val="28"/>
          <w:szCs w:val="28"/>
        </w:rPr>
        <w:t>о</w:t>
      </w:r>
      <w:r w:rsidRPr="00903187">
        <w:rPr>
          <w:sz w:val="28"/>
          <w:szCs w:val="28"/>
        </w:rPr>
        <w:t>вине  вегетации.</w:t>
      </w:r>
    </w:p>
    <w:p w:rsidR="00D961E0" w:rsidRPr="00903187" w:rsidRDefault="00D961E0" w:rsidP="007A730F">
      <w:pPr>
        <w:ind w:firstLine="709"/>
        <w:jc w:val="both"/>
        <w:rPr>
          <w:sz w:val="28"/>
          <w:szCs w:val="28"/>
        </w:rPr>
      </w:pPr>
      <w:r w:rsidRPr="00903187">
        <w:rPr>
          <w:sz w:val="28"/>
          <w:szCs w:val="28"/>
        </w:rPr>
        <w:t>На зараженных  полях  целесообразно возделывать  устойчивые  к  фуз</w:t>
      </w:r>
      <w:r w:rsidRPr="00903187">
        <w:rPr>
          <w:sz w:val="28"/>
          <w:szCs w:val="28"/>
        </w:rPr>
        <w:t>а</w:t>
      </w:r>
      <w:r w:rsidRPr="00903187">
        <w:rPr>
          <w:sz w:val="28"/>
          <w:szCs w:val="28"/>
        </w:rPr>
        <w:t xml:space="preserve">риозу сорта  и  гибриды.  У белокочанной  капусты  устойчивы  сорта  Флорин,  </w:t>
      </w:r>
      <w:r w:rsidRPr="00903187">
        <w:rPr>
          <w:sz w:val="28"/>
          <w:szCs w:val="28"/>
        </w:rPr>
        <w:lastRenderedPageBreak/>
        <w:t>Финал, Харьковская  зимняя  и  гибриды  Атрия, Амтрак,  Крюмон,  Колобок,  Резистор, Экстра. Источник  инфекции – хламидоспоры возбудителя,  которые  сохраняют  жизнеспособность  в  почве  несколько  лет.</w:t>
      </w:r>
    </w:p>
    <w:p w:rsidR="00D961E0" w:rsidRPr="00903187" w:rsidRDefault="00D961E0" w:rsidP="007A730F">
      <w:pPr>
        <w:ind w:firstLine="709"/>
        <w:jc w:val="both"/>
        <w:rPr>
          <w:i/>
          <w:sz w:val="28"/>
          <w:szCs w:val="28"/>
        </w:rPr>
      </w:pPr>
      <w:r w:rsidRPr="00D961E0">
        <w:rPr>
          <w:b/>
          <w:i/>
          <w:sz w:val="28"/>
          <w:szCs w:val="28"/>
        </w:rPr>
        <w:t>Альтернариоз</w:t>
      </w:r>
      <w:r w:rsidRPr="00903187">
        <w:rPr>
          <w:sz w:val="28"/>
          <w:szCs w:val="28"/>
        </w:rPr>
        <w:t xml:space="preserve"> - одна  из  основных  болезней  семенников  и  семян капустных  культур,  главная  причина  их низкой  всхожести.  Возбудитель  заболевания  - гриб  </w:t>
      </w:r>
      <w:r w:rsidRPr="00903187">
        <w:rPr>
          <w:i/>
          <w:sz w:val="28"/>
          <w:szCs w:val="28"/>
        </w:rPr>
        <w:t>Alternaria  brassicae Sacc. (класс  Дейтеромицеты,  порядок  Нуphomycetales)</w:t>
      </w:r>
      <w:r w:rsidRPr="00903187">
        <w:rPr>
          <w:sz w:val="28"/>
          <w:szCs w:val="28"/>
        </w:rPr>
        <w:t xml:space="preserve">. </w:t>
      </w:r>
    </w:p>
    <w:p w:rsidR="00D961E0" w:rsidRPr="00903187" w:rsidRDefault="00D961E0" w:rsidP="007A730F">
      <w:pPr>
        <w:ind w:firstLine="709"/>
        <w:jc w:val="both"/>
        <w:rPr>
          <w:sz w:val="28"/>
          <w:szCs w:val="28"/>
        </w:rPr>
      </w:pPr>
      <w:r w:rsidRPr="00903187">
        <w:rPr>
          <w:sz w:val="28"/>
          <w:szCs w:val="28"/>
        </w:rPr>
        <w:t>На  семядолях  и  стеблях  сеянцев  альтернариоз  вызывает  образование  черных  некротических  пятен  и  полос.  Пораженные  всходы  часто  погибают. В  период  образования  кочана  на  листьях  появляются  темные,  почти  черные  зональные  пятна  с  сажистым  налетом  конидиального  спороношения. у  семенников  гриб  поселяется  сначала  на  створках  стручков,  а  затем  переходит  на  семена.  На  стручках  семенных растений  появляются  отдельные  черные  блестящие  пятна  как  результат  местного  заражения.  При  заражении  кончика  стручка  гриб  распространяется  по нему  диффузно,  и  тогда  верхушка стручка  темнеет,  а  пораженная  часть стручка  растрескивается,  образуя  так называемый  «трезубец»  - характерный диагностический  признак  альтернариоза.  Во  влажную  погоду  пораженные стручки  покрываются  черным'  сажистым  налетом  конидиального  спороношения.  Конидиями  осуществляются  повторные  заражения.  Способствует  заражению  повреждение  семенников  скрытнохоботником,  рапсовым  цветоедом  и другими  вредителями.</w:t>
      </w:r>
    </w:p>
    <w:p w:rsidR="00D961E0" w:rsidRPr="00903187" w:rsidRDefault="00D961E0" w:rsidP="007A730F">
      <w:pPr>
        <w:ind w:firstLine="709"/>
        <w:jc w:val="both"/>
        <w:rPr>
          <w:sz w:val="28"/>
          <w:szCs w:val="28"/>
        </w:rPr>
      </w:pPr>
      <w:r w:rsidRPr="00903187">
        <w:rPr>
          <w:sz w:val="28"/>
          <w:szCs w:val="28"/>
        </w:rPr>
        <w:t>Со створок  стручка  гриб  распространяется  на  семена.  Зараженные  семена остаются  щуплыми,  недоразвитыми  теряют  всхожесть.  Гриб  продолжает развиваться  на  них  после  уборки  во время  дозаривания  и  хранения.  Чем выше  влажность  семян,  тем  быстрее  в них  развивается  возбудитель. Заболевание  особенно  вредоносно  в районах  повышенной  влажности  (Черноморское  побережье  Краснодарского края,  северо-западная  зона  рф и  др.).</w:t>
      </w:r>
    </w:p>
    <w:p w:rsidR="00D961E0" w:rsidRPr="00903187" w:rsidRDefault="00D961E0" w:rsidP="007A730F">
      <w:pPr>
        <w:ind w:firstLine="709"/>
        <w:jc w:val="both"/>
        <w:rPr>
          <w:sz w:val="28"/>
          <w:szCs w:val="28"/>
        </w:rPr>
      </w:pPr>
      <w:r w:rsidRPr="00903187">
        <w:rPr>
          <w:sz w:val="28"/>
          <w:szCs w:val="28"/>
        </w:rPr>
        <w:t>Источники  инфекции - семена,  а также  растительные  остатки,  на  которых  сохраняются  конидии  и  мицелий возбудителя.  Сорняки  семейства  Капустные  могут  служить  резерваторами  патогена.</w:t>
      </w:r>
    </w:p>
    <w:p w:rsidR="00D961E0" w:rsidRPr="00903187" w:rsidRDefault="00D961E0" w:rsidP="007A730F">
      <w:pPr>
        <w:ind w:firstLine="709"/>
        <w:jc w:val="both"/>
        <w:rPr>
          <w:i/>
          <w:sz w:val="28"/>
          <w:szCs w:val="28"/>
        </w:rPr>
      </w:pPr>
      <w:r w:rsidRPr="00903187">
        <w:rPr>
          <w:sz w:val="28"/>
          <w:szCs w:val="28"/>
        </w:rPr>
        <w:t>Возбудитель</w:t>
      </w:r>
      <w:r w:rsidRPr="00D961E0">
        <w:rPr>
          <w:b/>
          <w:i/>
          <w:sz w:val="28"/>
          <w:szCs w:val="28"/>
        </w:rPr>
        <w:t>Фомоза</w:t>
      </w:r>
      <w:r w:rsidRPr="009E5E08">
        <w:rPr>
          <w:i/>
          <w:sz w:val="28"/>
          <w:szCs w:val="28"/>
        </w:rPr>
        <w:t xml:space="preserve">  - </w:t>
      </w:r>
      <w:r w:rsidRPr="00D961E0">
        <w:rPr>
          <w:i/>
          <w:sz w:val="28"/>
          <w:szCs w:val="28"/>
          <w:lang w:val="en-US"/>
        </w:rPr>
        <w:t>Phoma</w:t>
      </w:r>
      <w:r w:rsidRPr="009E5E08">
        <w:rPr>
          <w:i/>
          <w:sz w:val="28"/>
          <w:szCs w:val="28"/>
        </w:rPr>
        <w:t xml:space="preserve"> </w:t>
      </w:r>
      <w:r w:rsidRPr="00903187">
        <w:rPr>
          <w:i/>
          <w:sz w:val="28"/>
          <w:szCs w:val="28"/>
          <w:lang w:val="en-US"/>
        </w:rPr>
        <w:t>lingam</w:t>
      </w:r>
      <w:r w:rsidRPr="009E5E08">
        <w:rPr>
          <w:i/>
          <w:sz w:val="28"/>
          <w:szCs w:val="28"/>
        </w:rPr>
        <w:t xml:space="preserve"> (</w:t>
      </w:r>
      <w:r w:rsidRPr="00903187">
        <w:rPr>
          <w:i/>
          <w:sz w:val="28"/>
          <w:szCs w:val="28"/>
          <w:lang w:val="en-US"/>
        </w:rPr>
        <w:t>Tode</w:t>
      </w:r>
      <w:r w:rsidRPr="009E5E08">
        <w:rPr>
          <w:i/>
          <w:sz w:val="28"/>
          <w:szCs w:val="28"/>
        </w:rPr>
        <w:t xml:space="preserve">) </w:t>
      </w:r>
      <w:r w:rsidRPr="00903187">
        <w:rPr>
          <w:i/>
          <w:sz w:val="28"/>
          <w:szCs w:val="28"/>
          <w:lang w:val="en-US"/>
        </w:rPr>
        <w:t>Desm</w:t>
      </w:r>
      <w:r w:rsidRPr="009E5E08">
        <w:rPr>
          <w:i/>
          <w:sz w:val="28"/>
          <w:szCs w:val="28"/>
        </w:rPr>
        <w:t xml:space="preserve">. </w:t>
      </w:r>
      <w:r w:rsidRPr="00903187">
        <w:rPr>
          <w:i/>
          <w:sz w:val="28"/>
          <w:szCs w:val="28"/>
        </w:rPr>
        <w:t>(класс  Дейтеромицеты,  порядок  Pycnidia1es).</w:t>
      </w:r>
      <w:r w:rsidRPr="00903187">
        <w:rPr>
          <w:sz w:val="28"/>
          <w:szCs w:val="28"/>
        </w:rPr>
        <w:t xml:space="preserve"> Поражаетвсе  культуры  семейства  Капустные.На семядолях  появляются  светло-бурые  пятна,  сеянцы  отстают  в  росте.  Наприкорневой  части  стебля,  корнях  развиваются  желто-серые  слегка  углубленные  пятна  с  темным  окаймлением,  накоторых  со  временем  появляются  мелкие  черные  пикниды.  Пораженные  ткани  стебля  и  корня  становятся  трухлявыми,  растения  быстро  погибают.у  взрослых  растений  на  листьях,стеблях  и  стручках  заметны  округлыеили  продолговатые  светло-бурые  пятнас  темным  окаймлением  и  многочисленными  пикнидами.  Сильно  поражаютсясеменники,  которые  отстают  в  росте  иувядают;  мицелий  вызывает  сухую гниль  корней  и  кочерыги.</w:t>
      </w:r>
    </w:p>
    <w:p w:rsidR="00D961E0" w:rsidRPr="00903187" w:rsidRDefault="00D961E0" w:rsidP="007A730F">
      <w:pPr>
        <w:ind w:firstLine="709"/>
        <w:jc w:val="both"/>
        <w:rPr>
          <w:sz w:val="28"/>
          <w:szCs w:val="28"/>
        </w:rPr>
      </w:pPr>
      <w:r w:rsidRPr="00903187">
        <w:rPr>
          <w:sz w:val="28"/>
          <w:szCs w:val="28"/>
        </w:rPr>
        <w:t xml:space="preserve">Заражение  растений  происходит  через механические  травмы  либо  через  повреждения  насекомыми  (личинками  капустной  мухи,  клопами,  скрытнохоботником). Развитию  болезни  благоприятствуют  температура  воздуха  21  23 ос  и  высокая влажность  воздуха  (70  80 %). </w:t>
      </w:r>
    </w:p>
    <w:p w:rsidR="00D961E0" w:rsidRPr="00903187" w:rsidRDefault="00D961E0" w:rsidP="007A730F">
      <w:pPr>
        <w:ind w:firstLine="709"/>
        <w:jc w:val="both"/>
        <w:rPr>
          <w:sz w:val="28"/>
          <w:szCs w:val="28"/>
        </w:rPr>
      </w:pPr>
      <w:r w:rsidRPr="00903187">
        <w:rPr>
          <w:sz w:val="28"/>
          <w:szCs w:val="28"/>
        </w:rPr>
        <w:t>Гриб  проникает  в  семена,  где  сохраняется  в  форме  мицелия  в  оболочке  семени  в  течение  нескольких  лет.  К другим  источникам  инфекции  относятся пикноспоры  в  пикнидах,  сохраняющиеся  в  пораженных  растительных  остатках  и  маточниках.</w:t>
      </w:r>
    </w:p>
    <w:p w:rsidR="00D961E0" w:rsidRPr="00903187" w:rsidRDefault="00D961E0" w:rsidP="007A730F">
      <w:pPr>
        <w:ind w:firstLine="709"/>
        <w:jc w:val="both"/>
        <w:rPr>
          <w:i/>
          <w:sz w:val="28"/>
          <w:szCs w:val="28"/>
        </w:rPr>
      </w:pPr>
      <w:r w:rsidRPr="00D961E0">
        <w:rPr>
          <w:b/>
          <w:i/>
          <w:sz w:val="28"/>
          <w:szCs w:val="28"/>
        </w:rPr>
        <w:t>Сосудистый  бактериоз</w:t>
      </w:r>
      <w:r w:rsidRPr="00903187">
        <w:rPr>
          <w:sz w:val="28"/>
          <w:szCs w:val="28"/>
        </w:rPr>
        <w:t xml:space="preserve">относится  к  числу  наиболее  вредоносных  заболеваний  растений  в  мире. Возбудитель  - бактерия  </w:t>
      </w:r>
      <w:r w:rsidRPr="00903187">
        <w:rPr>
          <w:i/>
          <w:sz w:val="28"/>
          <w:szCs w:val="28"/>
        </w:rPr>
        <w:t>Xanthomonas campestris pv. campestris (Ратте1)  Dows</w:t>
      </w:r>
      <w:r w:rsidRPr="00903187">
        <w:rPr>
          <w:sz w:val="28"/>
          <w:szCs w:val="28"/>
        </w:rPr>
        <w:t>. Поражает  только  растения  семействаКапустные  на  всех  этапах  выращивания:  всходах,  рассаде,  растущих  в  полерастениях  первого  года  и  семенниках.На  семядольных  листочках  образуютсяводянистые,  бурого  цвета  пятна,  частоV-образной  формы.  Со  временем  проявляется  некротизация  сосудов,  чтоприводит  К  засыханию  семядолей  и  гибели  всходов.  Массовое  проявление  болезни  наблюдается  обычно  через2...3 нед  после  высадки  рассады  в  поле.На  листьях  появляются  V-образныехлорозы,  на  которых  впоследствииможно  заметить  сетку  темных  некротизированных  жилок.  Пораженные  листья  быстро  отмирают,  а  патоген,  распространяясь  по  сосудам,  проникает  вкочерыгу,  вызывая  системное  поражение  растения.  На  срезе  через  черешокили  кочерыгу заметно  почернение  сосудистых  пучков. Пораженные растения  отстают  в  росте,  снижается  ихпродуктивность.  Кочаны  больных  растений  сильно  восприимчивы  к  слизистому  бактериозу  и  поэтому  не  подлежатдлительному  хранению.</w:t>
      </w:r>
    </w:p>
    <w:p w:rsidR="00D961E0" w:rsidRPr="00903187" w:rsidRDefault="00D961E0" w:rsidP="007A730F">
      <w:pPr>
        <w:ind w:firstLine="709"/>
        <w:jc w:val="both"/>
        <w:rPr>
          <w:sz w:val="28"/>
          <w:szCs w:val="28"/>
        </w:rPr>
      </w:pPr>
      <w:r w:rsidRPr="00903187">
        <w:rPr>
          <w:sz w:val="28"/>
          <w:szCs w:val="28"/>
        </w:rPr>
        <w:t>Болезнь  поражает  семенники,  у  которых  в  результате  системного  распространения  патогена  формируются  инфицированные  семена.  Во  влажную  погоду  на  пораженных  органах,  особенно  в местах  механических  повреждений,  образуется  экссудат  - капли  маслянистой жидкости  желтого  цвета,  в  которых  содержатся  бактериальные  клетки.  Экссудат  обеспечивает  вторичное  распространение заболевания. Заражение  происходит  через  механические  повреждения,  а  также  при  высокой  влажности  через  естественные отверстия  на  листьях  - гидатоды  и  устьица.</w:t>
      </w:r>
    </w:p>
    <w:p w:rsidR="00D961E0" w:rsidRPr="00903187" w:rsidRDefault="00D961E0" w:rsidP="007A730F">
      <w:pPr>
        <w:ind w:firstLine="709"/>
        <w:jc w:val="both"/>
        <w:rPr>
          <w:sz w:val="28"/>
          <w:szCs w:val="28"/>
        </w:rPr>
      </w:pPr>
      <w:r w:rsidRPr="00903187">
        <w:rPr>
          <w:sz w:val="28"/>
          <w:szCs w:val="28"/>
        </w:rPr>
        <w:t>Массовому  развитию  заболевания способствуют  теплая  влажная  погода,  а также  насекомые-вредители,  наносящие  повреждения,  через  которые  бактерии  могут  проникать  в  растения. Полевой  устойчивостью  к  сосудистому  бактериозу  обладают  сорт  белокочанной  капусты  Вьюга  и  гибриды  Крюмон,  Экстра.</w:t>
      </w:r>
    </w:p>
    <w:p w:rsidR="00D961E0" w:rsidRPr="00903187" w:rsidRDefault="00D961E0" w:rsidP="007A730F">
      <w:pPr>
        <w:ind w:firstLine="709"/>
        <w:jc w:val="both"/>
        <w:rPr>
          <w:sz w:val="28"/>
          <w:szCs w:val="28"/>
        </w:rPr>
      </w:pPr>
      <w:r w:rsidRPr="00903187">
        <w:rPr>
          <w:sz w:val="28"/>
          <w:szCs w:val="28"/>
        </w:rPr>
        <w:t xml:space="preserve">К  источникам  инфекции  относятся зараженные  семена,  растительные  остатки,  в  которых  патоген  может  сохраняться  до  двух  лет,  сорняки  семейства Капустные. </w:t>
      </w:r>
    </w:p>
    <w:p w:rsidR="00D961E0" w:rsidRPr="00903187" w:rsidRDefault="00D961E0" w:rsidP="007A730F">
      <w:pPr>
        <w:ind w:firstLine="709"/>
        <w:jc w:val="both"/>
        <w:rPr>
          <w:i/>
          <w:sz w:val="28"/>
          <w:szCs w:val="28"/>
        </w:rPr>
      </w:pPr>
      <w:r w:rsidRPr="00D961E0">
        <w:rPr>
          <w:b/>
          <w:i/>
          <w:sz w:val="28"/>
          <w:szCs w:val="28"/>
        </w:rPr>
        <w:t>Слизистый  бактериоз</w:t>
      </w:r>
      <w:r w:rsidRPr="00903187">
        <w:rPr>
          <w:sz w:val="28"/>
          <w:szCs w:val="28"/>
        </w:rPr>
        <w:t xml:space="preserve">распространен  во  всех  районах,  где  выращивают  капустные  культуры.  Симптомы  проявляются  во  второй  половиневегетации  у  растений  первого  года  и  насеменниках.Вызывают  заболевание  бактерии  </w:t>
      </w:r>
      <w:r w:rsidRPr="00903187">
        <w:rPr>
          <w:i/>
          <w:sz w:val="28"/>
          <w:szCs w:val="28"/>
        </w:rPr>
        <w:t>Рес</w:t>
      </w:r>
      <w:r w:rsidRPr="00903187">
        <w:rPr>
          <w:i/>
          <w:sz w:val="28"/>
          <w:szCs w:val="28"/>
          <w:lang w:val="en-US"/>
        </w:rPr>
        <w:t>tobacteriumcarotovorumsubsp</w:t>
      </w:r>
      <w:r w:rsidRPr="00903187">
        <w:rPr>
          <w:i/>
          <w:sz w:val="28"/>
          <w:szCs w:val="28"/>
        </w:rPr>
        <w:t xml:space="preserve">. </w:t>
      </w:r>
      <w:r w:rsidRPr="00903187">
        <w:rPr>
          <w:i/>
          <w:sz w:val="28"/>
          <w:szCs w:val="28"/>
          <w:lang w:val="en-US"/>
        </w:rPr>
        <w:t>carotovorum</w:t>
      </w:r>
      <w:r w:rsidRPr="00903187">
        <w:rPr>
          <w:i/>
          <w:sz w:val="28"/>
          <w:szCs w:val="28"/>
        </w:rPr>
        <w:t xml:space="preserve"> (</w:t>
      </w:r>
      <w:r w:rsidRPr="00903187">
        <w:rPr>
          <w:i/>
          <w:sz w:val="28"/>
          <w:szCs w:val="28"/>
          <w:lang w:val="en-US"/>
        </w:rPr>
        <w:t>vanHall</w:t>
      </w:r>
      <w:r w:rsidRPr="00903187">
        <w:rPr>
          <w:i/>
          <w:sz w:val="28"/>
          <w:szCs w:val="28"/>
        </w:rPr>
        <w:t xml:space="preserve">) НаиЬеп  и  Р.  </w:t>
      </w:r>
      <w:r w:rsidRPr="00903187">
        <w:rPr>
          <w:i/>
          <w:sz w:val="28"/>
          <w:szCs w:val="28"/>
          <w:lang w:val="en-US"/>
        </w:rPr>
        <w:t>carotovorumsubsp</w:t>
      </w:r>
      <w:r w:rsidRPr="00903187">
        <w:rPr>
          <w:i/>
          <w:sz w:val="28"/>
          <w:szCs w:val="28"/>
        </w:rPr>
        <w:t xml:space="preserve">. </w:t>
      </w:r>
      <w:r w:rsidRPr="00903187">
        <w:rPr>
          <w:i/>
          <w:sz w:val="28"/>
          <w:szCs w:val="28"/>
          <w:lang w:val="en-US"/>
        </w:rPr>
        <w:t>atrosepticum</w:t>
      </w:r>
      <w:r w:rsidRPr="00903187">
        <w:rPr>
          <w:i/>
          <w:sz w:val="28"/>
          <w:szCs w:val="28"/>
        </w:rPr>
        <w:t xml:space="preserve"> (</w:t>
      </w:r>
      <w:r w:rsidRPr="00903187">
        <w:rPr>
          <w:i/>
          <w:sz w:val="28"/>
          <w:szCs w:val="28"/>
          <w:lang w:val="en-US"/>
        </w:rPr>
        <w:t>Jones</w:t>
      </w:r>
      <w:r w:rsidRPr="00903187">
        <w:rPr>
          <w:i/>
          <w:sz w:val="28"/>
          <w:szCs w:val="28"/>
        </w:rPr>
        <w:t>) НаиЬеп</w:t>
      </w:r>
      <w:r w:rsidRPr="00903187">
        <w:rPr>
          <w:sz w:val="28"/>
          <w:szCs w:val="28"/>
        </w:rPr>
        <w:t>.  Возбудительимеет широкую филогенетическую специализацию  и  поражает  более  100 видов  растений,  включая  картофель,  морковь,  томат,  огурец,  лук,  перец,  дыню,фасоль,  кукурузу,  подсолнечник  и  др.</w:t>
      </w:r>
    </w:p>
    <w:p w:rsidR="00D961E0" w:rsidRPr="00903187" w:rsidRDefault="00D961E0" w:rsidP="007A730F">
      <w:pPr>
        <w:ind w:firstLine="709"/>
        <w:jc w:val="both"/>
        <w:rPr>
          <w:sz w:val="28"/>
          <w:szCs w:val="28"/>
        </w:rPr>
      </w:pPr>
      <w:r w:rsidRPr="00903187">
        <w:rPr>
          <w:sz w:val="28"/>
          <w:szCs w:val="28"/>
        </w:rPr>
        <w:t>По  характеру  развития  выделяют  2 типа  заболевания.  При  первом  кроющие листья  загнивают,  издают неприятный  запах  и  отмирают.  Постепенно гниение  распространяется  на  весь  кочан;  когда  оно  достигает  кочерыги,  растение  погибает.  При  втором  типе  развитие  болезни  начинается  с  кочерыги, куда  патоген  проникает  из  почвы  или при  повреждении  насекомыми.  Кочерыга  размягчается  и  приобретает  сначала  кремовый,  а  впоследствии  светло-серый  цвет.  Заболевание  продолжает  развиваться  в  хранилище,  вызывая  очаги мокрой  гнили.</w:t>
      </w:r>
    </w:p>
    <w:p w:rsidR="00D961E0" w:rsidRPr="00903187" w:rsidRDefault="00D961E0" w:rsidP="007A730F">
      <w:pPr>
        <w:ind w:firstLine="709"/>
        <w:jc w:val="both"/>
        <w:rPr>
          <w:sz w:val="28"/>
          <w:szCs w:val="28"/>
        </w:rPr>
      </w:pPr>
      <w:r w:rsidRPr="00903187">
        <w:rPr>
          <w:sz w:val="28"/>
          <w:szCs w:val="28"/>
        </w:rPr>
        <w:t>Гниению  подвержены  в  первую  очередь  кочаны,  травмированные  при уборке  и  транспортировке,  подмороженные,  пораженные  сосудистым  бактериозом  и  пр.  Слизистый  бактериоз особенно  вредоносен  для  семенников. При  высадке  пораженных  кочерыг  на семена  болезнь  быстро  развивается, приводя  к  полному  разрушению  кочерыги  с  образованием  мягкой дурно  пахнущей  массы  и  к  гибели  семенного  растения.  Развитию  заболевания  благоприятствует  теплая  и  влажная  погода.</w:t>
      </w:r>
    </w:p>
    <w:p w:rsidR="00D961E0" w:rsidRPr="00903187" w:rsidRDefault="00D961E0" w:rsidP="007A730F">
      <w:pPr>
        <w:ind w:firstLine="709"/>
        <w:jc w:val="both"/>
        <w:rPr>
          <w:sz w:val="28"/>
          <w:szCs w:val="28"/>
        </w:rPr>
      </w:pPr>
      <w:r w:rsidRPr="00903187">
        <w:rPr>
          <w:sz w:val="28"/>
          <w:szCs w:val="28"/>
        </w:rPr>
        <w:t xml:space="preserve">На  развитие  болезни  сильно  влияет минеральное  питание  растений.  Так,  несбалансированное внесение азотных удобрений  повышает  восприимчивость  к  заболеванию.  Имеется  положительная  корреляция  между  содержанием  нитратов  в кочане  и  развитием  Р.  carotovorum. </w:t>
      </w:r>
    </w:p>
    <w:p w:rsidR="00D961E0" w:rsidRPr="00903187" w:rsidRDefault="00D961E0" w:rsidP="007A730F">
      <w:pPr>
        <w:ind w:firstLine="709"/>
        <w:jc w:val="both"/>
        <w:rPr>
          <w:sz w:val="28"/>
          <w:szCs w:val="28"/>
        </w:rPr>
      </w:pPr>
      <w:r w:rsidRPr="00903187">
        <w:rPr>
          <w:sz w:val="28"/>
          <w:szCs w:val="28"/>
        </w:rPr>
        <w:t>В  распространении  заболевания  большое  значение  имеют  вредители  - весенняя  капустная  муха,  репная  и  капустная  белянки,  рапсовый  цветоед, капустная  моль  и  слизни. Для длительного  хранения целесообразно  возделывать  устойчивые  к  заболеванию  позднеспелые  гибриды  белокочанной  капусты Амтрак,  Бартоло,  Галакси,  Леннокс,  Альбатрос,  Лежкий, Монарх.</w:t>
      </w:r>
    </w:p>
    <w:p w:rsidR="00D961E0" w:rsidRPr="00903187" w:rsidRDefault="00D961E0" w:rsidP="007A730F">
      <w:pPr>
        <w:ind w:firstLine="709"/>
        <w:jc w:val="both"/>
        <w:rPr>
          <w:sz w:val="28"/>
          <w:szCs w:val="28"/>
        </w:rPr>
      </w:pPr>
      <w:r w:rsidRPr="00903187">
        <w:rPr>
          <w:sz w:val="28"/>
          <w:szCs w:val="28"/>
        </w:rPr>
        <w:t xml:space="preserve">Патоген  сохраняется  в  пораженных растительных  остатках,  маточных  растениях,  ризосфере  многих  культурных и  дикорастущих  растений. </w:t>
      </w:r>
    </w:p>
    <w:p w:rsidR="00D961E0" w:rsidRPr="00903187" w:rsidRDefault="00D961E0" w:rsidP="007A730F">
      <w:pPr>
        <w:ind w:firstLine="709"/>
        <w:jc w:val="both"/>
        <w:rPr>
          <w:sz w:val="28"/>
          <w:szCs w:val="28"/>
        </w:rPr>
      </w:pPr>
      <w:r w:rsidRPr="00903187">
        <w:rPr>
          <w:b/>
          <w:sz w:val="28"/>
          <w:szCs w:val="28"/>
        </w:rPr>
        <w:t>Болезни  кочанной  капусты  в  период хранения.</w:t>
      </w:r>
      <w:r w:rsidRPr="00903187">
        <w:rPr>
          <w:sz w:val="28"/>
          <w:szCs w:val="28"/>
        </w:rPr>
        <w:t xml:space="preserve">  Белокочанная  капуста  в  период  хранения  поражается  как  инфекционными,  так  и  неинфекционными  заболеваниями.  Среди  них  есть  болезни, которые  начинаются  в  поле  и  продолжают  свое  развитие  при  хранении,  другие  являются  специфическими  болезнями  периода  хранения.</w:t>
      </w:r>
    </w:p>
    <w:p w:rsidR="00D961E0" w:rsidRPr="00903187" w:rsidRDefault="00D961E0" w:rsidP="007A730F">
      <w:pPr>
        <w:ind w:firstLine="709"/>
        <w:jc w:val="both"/>
        <w:rPr>
          <w:sz w:val="28"/>
          <w:szCs w:val="28"/>
        </w:rPr>
      </w:pPr>
      <w:r w:rsidRPr="00903187">
        <w:rPr>
          <w:sz w:val="28"/>
          <w:szCs w:val="28"/>
        </w:rPr>
        <w:t xml:space="preserve">Возбудитель  </w:t>
      </w:r>
      <w:r w:rsidRPr="00D961E0">
        <w:rPr>
          <w:b/>
          <w:i/>
          <w:sz w:val="28"/>
          <w:szCs w:val="28"/>
        </w:rPr>
        <w:t>серой  гнили</w:t>
      </w:r>
      <w:r w:rsidRPr="00903187">
        <w:rPr>
          <w:sz w:val="28"/>
          <w:szCs w:val="28"/>
        </w:rPr>
        <w:t xml:space="preserve">  ­ гриб  </w:t>
      </w:r>
      <w:r w:rsidRPr="00903187">
        <w:rPr>
          <w:i/>
          <w:sz w:val="28"/>
          <w:szCs w:val="28"/>
        </w:rPr>
        <w:t>Botrytis cinerea Pers. (класс  Дейтеромицеты,  порядок  Hyphomycetales)</w:t>
      </w:r>
      <w:r w:rsidRPr="00903187">
        <w:rPr>
          <w:sz w:val="28"/>
          <w:szCs w:val="28"/>
        </w:rPr>
        <w:t>, обладающий  широкой  филогенетической специализацией.  Помимо  капусты  этот возбудитель  поражает  также  томат,  огурец,  морковь,  подсолнечник,  землянику,  виноград и  многие другие  культуры.</w:t>
      </w:r>
    </w:p>
    <w:p w:rsidR="00D961E0" w:rsidRPr="00903187" w:rsidRDefault="00D961E0" w:rsidP="007A730F">
      <w:pPr>
        <w:ind w:firstLine="709"/>
        <w:jc w:val="both"/>
        <w:rPr>
          <w:sz w:val="28"/>
          <w:szCs w:val="28"/>
        </w:rPr>
      </w:pPr>
      <w:r w:rsidRPr="00903187">
        <w:rPr>
          <w:sz w:val="28"/>
          <w:szCs w:val="28"/>
        </w:rPr>
        <w:t>Заболевание  проявляется  на  кочанах перед  уборкой  и  во  время  хранения  в виде  ослизнения  тканей  и  мокрой  гнили.  С поверхности  пораженные  участки листьев  покрываются  серым  пушистым налетом,  представляющим  собой  конидиальное  спороношение  возбудителя.</w:t>
      </w:r>
    </w:p>
    <w:p w:rsidR="00D961E0" w:rsidRPr="00903187" w:rsidRDefault="00D961E0" w:rsidP="007A730F">
      <w:pPr>
        <w:ind w:firstLine="709"/>
        <w:jc w:val="both"/>
        <w:rPr>
          <w:sz w:val="28"/>
          <w:szCs w:val="28"/>
        </w:rPr>
      </w:pPr>
      <w:r w:rsidRPr="00903187">
        <w:rPr>
          <w:sz w:val="28"/>
          <w:szCs w:val="28"/>
        </w:rPr>
        <w:t>Распространение  заболевания  в  хранилище  происходит  с  помощью  конидий. В  дальнейшем  гриб  формирует  множество  склероциев  черного  цвета  разме</w:t>
      </w:r>
      <w:r>
        <w:rPr>
          <w:sz w:val="28"/>
          <w:szCs w:val="28"/>
        </w:rPr>
        <w:t>ром  2-</w:t>
      </w:r>
      <w:r w:rsidRPr="00903187">
        <w:rPr>
          <w:sz w:val="28"/>
          <w:szCs w:val="28"/>
        </w:rPr>
        <w:t>7 мм.</w:t>
      </w:r>
    </w:p>
    <w:p w:rsidR="00D961E0" w:rsidRPr="00903187" w:rsidRDefault="00D961E0" w:rsidP="007A730F">
      <w:pPr>
        <w:ind w:firstLine="709"/>
        <w:jc w:val="both"/>
        <w:rPr>
          <w:sz w:val="28"/>
          <w:szCs w:val="28"/>
        </w:rPr>
      </w:pPr>
      <w:r w:rsidRPr="00903187">
        <w:rPr>
          <w:sz w:val="28"/>
          <w:szCs w:val="28"/>
        </w:rPr>
        <w:t xml:space="preserve">Развитие  серой  гнили  начинается обычно  с  механически  поврежденных либо  подмороженных  участков  листьев. Гриб  </w:t>
      </w:r>
      <w:r w:rsidRPr="00903187">
        <w:rPr>
          <w:i/>
          <w:sz w:val="28"/>
          <w:szCs w:val="28"/>
        </w:rPr>
        <w:t>В.  cinerea</w:t>
      </w:r>
      <w:r w:rsidRPr="00903187">
        <w:rPr>
          <w:sz w:val="28"/>
          <w:szCs w:val="28"/>
        </w:rPr>
        <w:t xml:space="preserve"> по  степени:  паразитизма относится  к  факультативным  паразитам,  способным  поражать  некротизированные  либо  физиологически  ослабленные  ткани.  Поселяясь  на  некротизированных  участках,  возбудитель  убивает токсинами  близлежащие  ткани  и  заселяет  их.  Сорта  с  быстрым  разрушением хлорофилла  во  время  хранения  сильнее поражаются  серой  гнилью.</w:t>
      </w:r>
    </w:p>
    <w:p w:rsidR="00D961E0" w:rsidRPr="00903187" w:rsidRDefault="00D961E0" w:rsidP="007A730F">
      <w:pPr>
        <w:ind w:firstLine="709"/>
        <w:jc w:val="both"/>
        <w:rPr>
          <w:sz w:val="28"/>
          <w:szCs w:val="28"/>
        </w:rPr>
      </w:pPr>
      <w:r w:rsidRPr="00903187">
        <w:rPr>
          <w:sz w:val="28"/>
          <w:szCs w:val="28"/>
        </w:rPr>
        <w:t>На  развитие  серой  гнили  сильно влияет  температура  в  хранилище.  Соблюдение  оптимальной  для  хранения продовольственной  капусты  температу</w:t>
      </w:r>
      <w:r>
        <w:rPr>
          <w:sz w:val="28"/>
          <w:szCs w:val="28"/>
        </w:rPr>
        <w:t>ры  (0-</w:t>
      </w:r>
      <w:r w:rsidRPr="00903187">
        <w:rPr>
          <w:sz w:val="28"/>
          <w:szCs w:val="28"/>
        </w:rPr>
        <w:t>-</w:t>
      </w:r>
      <w:r>
        <w:rPr>
          <w:sz w:val="28"/>
          <w:szCs w:val="28"/>
        </w:rPr>
        <w:t>1°</w:t>
      </w:r>
      <w:r w:rsidRPr="00903187">
        <w:rPr>
          <w:sz w:val="28"/>
          <w:szCs w:val="28"/>
        </w:rPr>
        <w:t>С)  способно  снизить  ущерб от  серой гнили.</w:t>
      </w:r>
    </w:p>
    <w:p w:rsidR="00D961E0" w:rsidRPr="00903187" w:rsidRDefault="00D961E0" w:rsidP="007A730F">
      <w:pPr>
        <w:ind w:firstLine="709"/>
        <w:jc w:val="both"/>
        <w:rPr>
          <w:sz w:val="28"/>
          <w:szCs w:val="28"/>
        </w:rPr>
      </w:pPr>
      <w:r w:rsidRPr="00903187">
        <w:rPr>
          <w:sz w:val="28"/>
          <w:szCs w:val="28"/>
        </w:rPr>
        <w:t>Для  снижения ущерба от  серой  гнили  целесообразно выращивать устойчивые  к  заболеванию  поздние  гибриды белокочанной капусты  Амтрак,  Галакси,  Лежкий, Монарх.</w:t>
      </w:r>
    </w:p>
    <w:p w:rsidR="00D961E0" w:rsidRPr="00903187" w:rsidRDefault="00D961E0" w:rsidP="007A730F">
      <w:pPr>
        <w:ind w:firstLine="709"/>
        <w:jc w:val="both"/>
        <w:rPr>
          <w:sz w:val="28"/>
          <w:szCs w:val="28"/>
        </w:rPr>
      </w:pPr>
      <w:r w:rsidRPr="00903187">
        <w:rPr>
          <w:sz w:val="28"/>
          <w:szCs w:val="28"/>
        </w:rPr>
        <w:t>Инфекция попадает  в  хранилище  с пораженными  в  поле  кочанами  либо сохраняется там  в  виде  склероциев  от прошлогоднего урожая  капусты  и  других  восприимчивых к  В.  cinerea растений.</w:t>
      </w:r>
    </w:p>
    <w:p w:rsidR="00D961E0" w:rsidRPr="00903187" w:rsidRDefault="00D961E0" w:rsidP="007A730F">
      <w:pPr>
        <w:ind w:firstLine="709"/>
        <w:jc w:val="both"/>
        <w:rPr>
          <w:i/>
          <w:sz w:val="28"/>
          <w:szCs w:val="28"/>
        </w:rPr>
      </w:pPr>
      <w:r w:rsidRPr="00903187">
        <w:rPr>
          <w:sz w:val="28"/>
          <w:szCs w:val="28"/>
        </w:rPr>
        <w:t xml:space="preserve">Возбудитель  </w:t>
      </w:r>
      <w:r w:rsidRPr="00D961E0">
        <w:rPr>
          <w:b/>
          <w:i/>
          <w:sz w:val="28"/>
          <w:szCs w:val="28"/>
        </w:rPr>
        <w:t>белой  гнили</w:t>
      </w:r>
      <w:r w:rsidRPr="00903187">
        <w:rPr>
          <w:sz w:val="28"/>
          <w:szCs w:val="28"/>
        </w:rPr>
        <w:t xml:space="preserve">  ­ гриб  </w:t>
      </w:r>
      <w:r w:rsidRPr="00903187">
        <w:rPr>
          <w:i/>
          <w:sz w:val="28"/>
          <w:szCs w:val="28"/>
        </w:rPr>
        <w:t xml:space="preserve">Whetzelinia sclerotiorum  (Lib.)  dBy (Sclerotinia sclerotiorum dBy), класс  Аскомицеты,  подкласс  Ецавсогпусепёае, </w:t>
      </w:r>
      <w:r w:rsidRPr="00903187">
        <w:rPr>
          <w:sz w:val="28"/>
          <w:szCs w:val="28"/>
        </w:rPr>
        <w:t>группа  порядков  Дискомицеты,  с  широкой  филогенетической  специализацией,</w:t>
      </w:r>
    </w:p>
    <w:p w:rsidR="00D961E0" w:rsidRPr="00903187" w:rsidRDefault="00D961E0" w:rsidP="007A730F">
      <w:pPr>
        <w:ind w:firstLine="709"/>
        <w:jc w:val="both"/>
        <w:rPr>
          <w:sz w:val="28"/>
          <w:szCs w:val="28"/>
        </w:rPr>
      </w:pPr>
      <w:r w:rsidRPr="00903187">
        <w:rPr>
          <w:sz w:val="28"/>
          <w:szCs w:val="28"/>
        </w:rPr>
        <w:t>На  кочанной  капусте  проявление симптомов  начинается  перед  уборкой  в виде  ослизнения  наружных  листьев.  На поверхности  кочана  и  между  листьями развивается  белый  ватообразный  мицелий.  В  дальнейшем  мокрая  гниль  прогрессирует,  а  гриб  формирует  многочисленные  черные  склероции  размером от  1 мм до  3 см.  Конидиальное  спороношение  отсутствует.  В  хранилище  пораженный  кочан  быстро  сгнивает,  заражая соседние.  Заболевание  носит  очаговый характер.  Физиологически  перезрелые, подмороженные  и  травмированные  кочаны  сильнее  поражаются  белой  гнилью.</w:t>
      </w:r>
    </w:p>
    <w:p w:rsidR="00D961E0" w:rsidRDefault="00D961E0" w:rsidP="007A730F">
      <w:pPr>
        <w:ind w:firstLine="709"/>
        <w:jc w:val="both"/>
        <w:rPr>
          <w:sz w:val="28"/>
          <w:szCs w:val="28"/>
        </w:rPr>
      </w:pPr>
      <w:r w:rsidRPr="00903187">
        <w:rPr>
          <w:b/>
          <w:sz w:val="28"/>
          <w:szCs w:val="28"/>
        </w:rPr>
        <w:t>Неинфекционные  болезни</w:t>
      </w:r>
      <w:r w:rsidRPr="00903187">
        <w:rPr>
          <w:sz w:val="28"/>
          <w:szCs w:val="28"/>
        </w:rPr>
        <w:t xml:space="preserve">.  </w:t>
      </w:r>
    </w:p>
    <w:p w:rsidR="00D961E0" w:rsidRPr="00903187" w:rsidRDefault="00D961E0" w:rsidP="007A730F">
      <w:pPr>
        <w:ind w:firstLine="709"/>
        <w:jc w:val="both"/>
        <w:rPr>
          <w:sz w:val="28"/>
          <w:szCs w:val="28"/>
        </w:rPr>
      </w:pPr>
      <w:r w:rsidRPr="00D961E0">
        <w:rPr>
          <w:b/>
          <w:i/>
          <w:sz w:val="28"/>
          <w:szCs w:val="28"/>
        </w:rPr>
        <w:t>Точечный  некроз</w:t>
      </w:r>
      <w:r w:rsidRPr="00903187">
        <w:rPr>
          <w:sz w:val="28"/>
          <w:szCs w:val="28"/>
        </w:rPr>
        <w:t xml:space="preserve">  проявляется  на  листьях  кочанов  в  виде  множества  мелких </w:t>
      </w:r>
      <w:r>
        <w:rPr>
          <w:sz w:val="28"/>
          <w:szCs w:val="28"/>
        </w:rPr>
        <w:t>(0,5-</w:t>
      </w:r>
      <w:r w:rsidRPr="00903187">
        <w:rPr>
          <w:sz w:val="28"/>
          <w:szCs w:val="28"/>
        </w:rPr>
        <w:t>4 мм),  слегка  вдавленных  серых или  черных  пятен  различной  формы. Обычно  заметен  на  наружных  листьях, хотя  может  поражать  и  внутренние.</w:t>
      </w:r>
    </w:p>
    <w:p w:rsidR="00D961E0" w:rsidRPr="00903187" w:rsidRDefault="00D961E0" w:rsidP="007A730F">
      <w:pPr>
        <w:ind w:firstLine="709"/>
        <w:jc w:val="both"/>
        <w:rPr>
          <w:sz w:val="28"/>
          <w:szCs w:val="28"/>
        </w:rPr>
      </w:pPr>
      <w:r w:rsidRPr="00903187">
        <w:rPr>
          <w:sz w:val="28"/>
          <w:szCs w:val="28"/>
        </w:rPr>
        <w:t xml:space="preserve">Встречается  в  поле  до  уборки  и  во  время  хранения.  При  этом  кочан  теряет свои  товарные  качества  и  непригоден  к реализации. Болезнь  развивается  при  избыточном  применении  азотных  удобрений  и при  недостатке  калия,  бора,  молибдена в  почве.  При  хранении  количество  пораженных  кочанов  может  превысить 40 %.  Существует  сильная  сортовая дифференциация  по  устойчивости  к  точечному  некрозу.  Сильно  поражаются сорта  белокочанной  капусты  Слава  1305 и  Амагер  611.  тумачность  проявляется  в виде  потемнения,  отмирания  и  загнивания  внутренних  листьев  кочана.  Причина  болезни  - длительное  хранение </w:t>
      </w:r>
      <w:r>
        <w:rPr>
          <w:sz w:val="28"/>
          <w:szCs w:val="28"/>
        </w:rPr>
        <w:t>капусты  при  температуре  -1-4°</w:t>
      </w:r>
      <w:r w:rsidRPr="00903187">
        <w:rPr>
          <w:sz w:val="28"/>
          <w:szCs w:val="28"/>
        </w:rPr>
        <w:t>С.</w:t>
      </w:r>
    </w:p>
    <w:p w:rsidR="00D961E0" w:rsidRPr="00903187" w:rsidRDefault="00D961E0" w:rsidP="007A730F">
      <w:pPr>
        <w:ind w:firstLine="709"/>
        <w:jc w:val="both"/>
        <w:rPr>
          <w:sz w:val="28"/>
          <w:szCs w:val="28"/>
        </w:rPr>
      </w:pPr>
      <w:r w:rsidRPr="00903187">
        <w:rPr>
          <w:sz w:val="28"/>
          <w:szCs w:val="28"/>
        </w:rPr>
        <w:t>Образование  тумачности  объясняется тем,  что  внутренняя часть  кочана  (и  в первую очередь зона верхушечной почки)  наиболее чувствительнак действию отрицательных температур.  Она  поги</w:t>
      </w:r>
      <w:r>
        <w:rPr>
          <w:sz w:val="28"/>
          <w:szCs w:val="28"/>
        </w:rPr>
        <w:t>бает  при  температуре  -0,8-1,5°</w:t>
      </w:r>
      <w:r w:rsidRPr="00903187">
        <w:rPr>
          <w:sz w:val="28"/>
          <w:szCs w:val="28"/>
        </w:rPr>
        <w:t>С,  в то  время  как  внутренние белые  листья при  -2</w:t>
      </w:r>
      <w:r>
        <w:rPr>
          <w:sz w:val="28"/>
          <w:szCs w:val="28"/>
        </w:rPr>
        <w:t>-4 °</w:t>
      </w:r>
      <w:r w:rsidRPr="00903187">
        <w:rPr>
          <w:sz w:val="28"/>
          <w:szCs w:val="28"/>
        </w:rPr>
        <w:t>С,  а  наружные  кроющие зеленые  пр</w:t>
      </w:r>
      <w:r>
        <w:rPr>
          <w:sz w:val="28"/>
          <w:szCs w:val="28"/>
        </w:rPr>
        <w:t>и  -5-7°</w:t>
      </w:r>
      <w:r w:rsidRPr="00903187">
        <w:rPr>
          <w:sz w:val="28"/>
          <w:szCs w:val="28"/>
        </w:rPr>
        <w:t>С.  Сорта  с  плотным строением кочана сильнее поражаются  тумачностью, чем  сорта  с  рыхлыми  кочанами.  Пораженные кочаны непригодны для хранения, так как отмершие  листья  быстро  загнивают,  образуя очаги слизистого бактериоза.</w:t>
      </w:r>
    </w:p>
    <w:p w:rsidR="00D961E0" w:rsidRPr="00903187" w:rsidRDefault="00D961E0" w:rsidP="007A730F">
      <w:pPr>
        <w:ind w:firstLine="709"/>
        <w:jc w:val="both"/>
        <w:rPr>
          <w:sz w:val="28"/>
          <w:szCs w:val="28"/>
        </w:rPr>
      </w:pPr>
      <w:r>
        <w:rPr>
          <w:sz w:val="28"/>
          <w:szCs w:val="28"/>
        </w:rPr>
        <w:t xml:space="preserve">2 </w:t>
      </w:r>
      <w:r w:rsidRPr="00903187">
        <w:rPr>
          <w:b/>
          <w:sz w:val="28"/>
          <w:szCs w:val="28"/>
        </w:rPr>
        <w:t>Система  защитных  мероприятий  против  болезней  капусты</w:t>
      </w:r>
      <w:r w:rsidRPr="00903187">
        <w:rPr>
          <w:sz w:val="28"/>
          <w:szCs w:val="28"/>
        </w:rPr>
        <w:t>.  Необходимо  выращивать  устойчивые  сорта,  соблюдать севооборот  с  возвращением  капусты  на прежнее  место  через  3 года  (при  отсутствии  килы)  и  через  5 лет  (при  наличии килы),  вести  борьбу  с  сорняками  семейства  Капустные. Семена  нужно  собирать  с  растений, свободных  от  сосудистого  бактериоза, пероноспороза  и  фомоза.  Необходимо проводить  тестирование  зараженности семян.  Семена  протравливают  планризом,  Ж (титр  5·109), норма расхода препарата  20 мл/кг,  ТМТД,  СП  (800 Г/КГ), норма  расхода  препарата  5...6 кг/т  с  добавлением  4...5 л  воды,  либо  осуществляют  гидротермическую  обработку­погружают  их  в  горячую  воду  (50 ОС)  на 20 мин с  последующим  быстрым  охлаждением  и  подсушиванием.</w:t>
      </w:r>
    </w:p>
    <w:p w:rsidR="00D961E0" w:rsidRPr="00903187" w:rsidRDefault="00D961E0" w:rsidP="007A730F">
      <w:pPr>
        <w:ind w:firstLine="709"/>
        <w:jc w:val="both"/>
        <w:rPr>
          <w:sz w:val="28"/>
          <w:szCs w:val="28"/>
        </w:rPr>
      </w:pPr>
      <w:r w:rsidRPr="00903187">
        <w:rPr>
          <w:sz w:val="28"/>
          <w:szCs w:val="28"/>
        </w:rPr>
        <w:t>Нужно  выращивать  здоровую  рассаду.  Торф,  используемый  для  выращивания  рассады,  следует  проверять  на  наличиe  покоящихся  спор  Р.  brassicae. Для этого  как  восприимчивое  индикаторное растение  используют  пекинскую  капусту  сорта  Гранаат.  При обнаружении  инфекции  проводят  замену  либо  дезинфекцию  грунта  пропариванием  или  фумигацией.</w:t>
      </w:r>
    </w:p>
    <w:p w:rsidR="00D961E0" w:rsidRPr="00903187" w:rsidRDefault="00D961E0" w:rsidP="007A730F">
      <w:pPr>
        <w:ind w:firstLine="709"/>
        <w:jc w:val="both"/>
        <w:rPr>
          <w:sz w:val="28"/>
          <w:szCs w:val="28"/>
        </w:rPr>
      </w:pPr>
      <w:r w:rsidRPr="00903187">
        <w:rPr>
          <w:sz w:val="28"/>
          <w:szCs w:val="28"/>
        </w:rPr>
        <w:t>Поскольку  возбудители  килы  и  черной  ножки лучше  развиваются  в  кислой среде,  хороший  эффект  дает  известкование.  При  поливе  рассады  нельзя  использовать  дождевание,  так  как  это способствует  распространению  ложной мучнистой  росы.  При  появлении  симптомов  данного  заболевания  проводят опрыскивание  разрешенными  препаратами.  Необходимо  выдерживать  оптимальную  густоту  стояния  и  обеспечивать  проветривание  растений.</w:t>
      </w:r>
    </w:p>
    <w:p w:rsidR="00D961E0" w:rsidRPr="00903187" w:rsidRDefault="00D961E0" w:rsidP="007A730F">
      <w:pPr>
        <w:ind w:firstLine="709"/>
        <w:jc w:val="both"/>
        <w:rPr>
          <w:sz w:val="28"/>
          <w:szCs w:val="28"/>
        </w:rPr>
      </w:pPr>
      <w:r w:rsidRPr="00903187">
        <w:rPr>
          <w:sz w:val="28"/>
          <w:szCs w:val="28"/>
        </w:rPr>
        <w:t xml:space="preserve">При  выборке  рассады  отбраковывают  пораженные  растения для  защиты от  бактериальных  болезней  перед  высадкой  корневую  систему  рассады  обмакивают  в  «болтушку»  из  глины  и  коровяка  с  </w:t>
      </w:r>
      <w:r w:rsidR="008C4CED">
        <w:rPr>
          <w:sz w:val="28"/>
          <w:szCs w:val="28"/>
        </w:rPr>
        <w:t>добавлением  0,3-</w:t>
      </w:r>
      <w:r w:rsidRPr="00903187">
        <w:rPr>
          <w:sz w:val="28"/>
          <w:szCs w:val="28"/>
        </w:rPr>
        <w:t>0,4 % рабочего  раствора  фитолавина-300,  схп (БА - 300000 ЕА/г).</w:t>
      </w:r>
    </w:p>
    <w:p w:rsidR="00D961E0" w:rsidRPr="00903187" w:rsidRDefault="00D961E0" w:rsidP="007A730F">
      <w:pPr>
        <w:ind w:firstLine="709"/>
        <w:jc w:val="both"/>
        <w:rPr>
          <w:sz w:val="28"/>
          <w:szCs w:val="28"/>
        </w:rPr>
      </w:pPr>
      <w:r w:rsidRPr="00903187">
        <w:rPr>
          <w:sz w:val="28"/>
          <w:szCs w:val="28"/>
        </w:rPr>
        <w:t>Ведуг борьбу с  насекомыми-вредителями,  так  как наносимые  ими повреждения  служат  «воротами  инфекции»  при бактериозах,  альтернариозе,  фомозе  и других  болезнях.  При  появлении  первых симптомов  слизистого  или  сосудистого бактериоза  проводят  опрыскивание  растений  0,1%-ным  рабочим  раствором биопрепарата  планриза,  Ж (титр  5·109),  норма расхода 0,3 л/га. Очень  важно  обеспечить  капусте  сбалансированное  минеральное  питание, не  допускать  кальциевого  голодания.</w:t>
      </w:r>
    </w:p>
    <w:p w:rsidR="00D961E0" w:rsidRPr="00903187" w:rsidRDefault="00D961E0" w:rsidP="007A730F">
      <w:pPr>
        <w:ind w:firstLine="709"/>
        <w:jc w:val="both"/>
        <w:rPr>
          <w:sz w:val="28"/>
          <w:szCs w:val="28"/>
        </w:rPr>
      </w:pPr>
      <w:r w:rsidRPr="00903187">
        <w:rPr>
          <w:sz w:val="28"/>
          <w:szCs w:val="28"/>
        </w:rPr>
        <w:t>При  подготовке  хранилищ нужно тщательно  очищать  от  остатков  растений и  дезинфицировать.  Дезинфекцию  проводят,  сжигая  серные  шашки  (50 г/м2 ) либо  опрыскивая  настоем  хлорной  из</w:t>
      </w:r>
      <w:r w:rsidR="008C4CED">
        <w:rPr>
          <w:sz w:val="28"/>
          <w:szCs w:val="28"/>
        </w:rPr>
        <w:t>вести  (400 г  на  10</w:t>
      </w:r>
      <w:r w:rsidRPr="00903187">
        <w:rPr>
          <w:sz w:val="28"/>
          <w:szCs w:val="28"/>
        </w:rPr>
        <w:t xml:space="preserve">  л  воды).  После  дезинфекции  все  деревянные  части  в  хранилище  белят  известковым  молоком  с  добавлением  медного  купороса  (2 кг  извести  и  100 г  медного  купороса  на  10 л воды).</w:t>
      </w:r>
    </w:p>
    <w:p w:rsidR="00D961E0" w:rsidRPr="00903187" w:rsidRDefault="00D961E0" w:rsidP="007A730F">
      <w:pPr>
        <w:ind w:firstLine="709"/>
        <w:jc w:val="both"/>
        <w:rPr>
          <w:sz w:val="28"/>
          <w:szCs w:val="28"/>
        </w:rPr>
      </w:pPr>
      <w:r w:rsidRPr="00903187">
        <w:rPr>
          <w:sz w:val="28"/>
          <w:szCs w:val="28"/>
        </w:rPr>
        <w:t>Убирать  капусту  следует  своевременно,  не  допуская  перезревания  и  растрескивания  кочанов  в  поле.  Нужно  осторожно  обращаться  с  кочанами  во  время уборки,  транспортировки  и  закладки на  хранение.  Срезанные  кочаны  лучше всего  сразу  в  поле  укладывать  в  контейнеры  для  хранения.</w:t>
      </w:r>
    </w:p>
    <w:p w:rsidR="00D961E0" w:rsidRPr="00903187" w:rsidRDefault="00D961E0" w:rsidP="007A730F">
      <w:pPr>
        <w:ind w:firstLine="709"/>
        <w:jc w:val="both"/>
        <w:rPr>
          <w:sz w:val="28"/>
          <w:szCs w:val="28"/>
        </w:rPr>
      </w:pPr>
      <w:r w:rsidRPr="00903187">
        <w:rPr>
          <w:sz w:val="28"/>
          <w:szCs w:val="28"/>
        </w:rPr>
        <w:t xml:space="preserve">Нельзя  закладывать  на  хранение  кочаны  с  механическими  повреждениями.  Следует  соблюдать  режим  хранения:  для  семенников  температура </w:t>
      </w:r>
      <w:r w:rsidR="008C4CED">
        <w:rPr>
          <w:sz w:val="28"/>
          <w:szCs w:val="28"/>
        </w:rPr>
        <w:t>+1°</w:t>
      </w:r>
      <w:r w:rsidRPr="00903187">
        <w:rPr>
          <w:sz w:val="28"/>
          <w:szCs w:val="28"/>
        </w:rPr>
        <w:t>С,  для  продовольственной  капу</w:t>
      </w:r>
      <w:r w:rsidR="008C4CED">
        <w:rPr>
          <w:sz w:val="28"/>
          <w:szCs w:val="28"/>
        </w:rPr>
        <w:t>сты  0--1°</w:t>
      </w:r>
      <w:r w:rsidRPr="00903187">
        <w:rPr>
          <w:sz w:val="28"/>
          <w:szCs w:val="28"/>
        </w:rPr>
        <w:t>С.</w:t>
      </w:r>
    </w:p>
    <w:p w:rsidR="00D961E0" w:rsidRPr="00903187" w:rsidRDefault="00D961E0" w:rsidP="007A730F">
      <w:pPr>
        <w:ind w:firstLine="709"/>
        <w:jc w:val="both"/>
        <w:rPr>
          <w:sz w:val="28"/>
          <w:szCs w:val="28"/>
        </w:rPr>
      </w:pPr>
      <w:r w:rsidRPr="00903187">
        <w:rPr>
          <w:sz w:val="28"/>
          <w:szCs w:val="28"/>
        </w:rPr>
        <w:t>Нужно тщательно заделывать растительные остатки в  поле.</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Литература:</w:t>
      </w:r>
    </w:p>
    <w:p w:rsidR="00A014F9" w:rsidRPr="008F28CC" w:rsidRDefault="00A014F9" w:rsidP="007A730F">
      <w:pPr>
        <w:tabs>
          <w:tab w:val="left" w:pos="709"/>
        </w:tabs>
        <w:ind w:firstLine="709"/>
        <w:jc w:val="both"/>
        <w:rPr>
          <w:sz w:val="28"/>
          <w:szCs w:val="28"/>
          <w:lang w:eastAsia="en-US"/>
        </w:rPr>
      </w:pPr>
      <w:r w:rsidRPr="008F28CC">
        <w:rPr>
          <w:sz w:val="28"/>
          <w:szCs w:val="28"/>
        </w:rPr>
        <w:t xml:space="preserve">1 </w:t>
      </w:r>
      <w:hyperlink r:id="rId30"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пособие для студ. вузов по агр. спец. / М.М. Ганиев, В. Д. Недорезков. - М.: Мир, 2006. - 255 с.</w:t>
      </w:r>
    </w:p>
    <w:p w:rsidR="00A014F9" w:rsidRPr="008F28CC" w:rsidRDefault="00A014F9" w:rsidP="007A730F">
      <w:pPr>
        <w:tabs>
          <w:tab w:val="left" w:pos="709"/>
        </w:tabs>
        <w:ind w:firstLine="709"/>
        <w:jc w:val="both"/>
        <w:rPr>
          <w:sz w:val="28"/>
          <w:szCs w:val="28"/>
        </w:rPr>
      </w:pPr>
      <w:r w:rsidRPr="008F28CC">
        <w:rPr>
          <w:sz w:val="28"/>
          <w:szCs w:val="28"/>
        </w:rPr>
        <w:t xml:space="preserve">2 </w:t>
      </w:r>
      <w:hyperlink r:id="rId31"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A014F9" w:rsidRPr="008F28CC" w:rsidRDefault="00A014F9" w:rsidP="007A730F">
      <w:pPr>
        <w:tabs>
          <w:tab w:val="left" w:pos="709"/>
        </w:tabs>
        <w:ind w:firstLine="709"/>
        <w:jc w:val="both"/>
        <w:rPr>
          <w:sz w:val="28"/>
          <w:szCs w:val="28"/>
          <w:lang w:eastAsia="en-US"/>
        </w:rPr>
      </w:pPr>
      <w:r w:rsidRPr="008F28CC">
        <w:rPr>
          <w:sz w:val="28"/>
          <w:szCs w:val="28"/>
          <w:lang w:eastAsia="en-US"/>
        </w:rPr>
        <w:t>3 Фитосанитарная оптимизация агроэкосистем плодовых и ягодных культур: учеб.пособие / [В. А. Чулкина и др.]; под ред. В. А.  Чулкиной и В. И. Усенко. - М.: Колос, 2006. - 241с.</w:t>
      </w:r>
    </w:p>
    <w:p w:rsidR="00A014F9" w:rsidRPr="008F28CC" w:rsidRDefault="00A014F9" w:rsidP="007A730F">
      <w:pPr>
        <w:tabs>
          <w:tab w:val="left" w:pos="709"/>
        </w:tabs>
        <w:ind w:firstLine="709"/>
        <w:jc w:val="both"/>
        <w:rPr>
          <w:sz w:val="28"/>
          <w:szCs w:val="28"/>
          <w:shd w:val="clear" w:color="auto" w:fill="FFFFFF"/>
        </w:rPr>
      </w:pPr>
      <w:r w:rsidRPr="008F28CC">
        <w:rPr>
          <w:sz w:val="28"/>
          <w:szCs w:val="28"/>
        </w:rPr>
        <w:t xml:space="preserve">4 </w:t>
      </w:r>
      <w:hyperlink r:id="rId32"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A014F9" w:rsidRPr="008F28CC" w:rsidRDefault="00A014F9"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Режим доступа:</w:t>
      </w:r>
      <w:r w:rsidRPr="008F28CC">
        <w:rPr>
          <w:rFonts w:ascii="Times New Roman" w:hAnsi="Times New Roman" w:cs="Times New Roman"/>
          <w:b w:val="0"/>
          <w:color w:val="auto"/>
          <w:sz w:val="28"/>
          <w:szCs w:val="28"/>
        </w:rPr>
        <w:t xml:space="preserve"> http://mgov.kz</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632488" w:rsidRPr="008F28CC" w:rsidRDefault="00632488"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1 Назовите основны</w:t>
      </w:r>
      <w:r w:rsidR="00517872" w:rsidRPr="008F28CC">
        <w:rPr>
          <w:rFonts w:eastAsia="TimesNewRomanPSMT"/>
          <w:sz w:val="28"/>
          <w:szCs w:val="28"/>
          <w:lang w:eastAsia="en-US"/>
        </w:rPr>
        <w:t>еболезни</w:t>
      </w:r>
      <w:r w:rsidR="00211979" w:rsidRPr="008F28CC">
        <w:rPr>
          <w:rFonts w:eastAsia="TimesNewRomanPSMT"/>
          <w:sz w:val="28"/>
          <w:szCs w:val="28"/>
          <w:lang w:eastAsia="en-US"/>
        </w:rPr>
        <w:t>крестоцветных</w:t>
      </w:r>
      <w:r w:rsidRPr="008F28CC">
        <w:rPr>
          <w:rFonts w:eastAsia="TimesNewRomanPSMT"/>
          <w:sz w:val="28"/>
          <w:szCs w:val="28"/>
          <w:lang w:eastAsia="en-US"/>
        </w:rPr>
        <w:t>культур</w:t>
      </w:r>
    </w:p>
    <w:p w:rsidR="00632488" w:rsidRPr="008F28CC" w:rsidRDefault="00517872"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2</w:t>
      </w:r>
      <w:r w:rsidR="00632488" w:rsidRPr="008F28CC">
        <w:rPr>
          <w:rFonts w:eastAsia="TimesNewRomanPSMT"/>
          <w:sz w:val="28"/>
          <w:szCs w:val="28"/>
          <w:lang w:eastAsia="en-US"/>
        </w:rPr>
        <w:t xml:space="preserve"> Система защиты от </w:t>
      </w:r>
      <w:r w:rsidRPr="008F28CC">
        <w:rPr>
          <w:rFonts w:eastAsia="TimesNewRomanPSMT"/>
          <w:sz w:val="28"/>
          <w:szCs w:val="28"/>
          <w:lang w:eastAsia="en-US"/>
        </w:rPr>
        <w:t xml:space="preserve">болезнейкрестоцветных </w:t>
      </w:r>
      <w:r w:rsidR="00632488" w:rsidRPr="008F28CC">
        <w:rPr>
          <w:rFonts w:eastAsia="TimesNewRomanPSMT"/>
          <w:sz w:val="28"/>
          <w:szCs w:val="28"/>
          <w:lang w:eastAsia="en-US"/>
        </w:rPr>
        <w:t>культур</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p>
    <w:p w:rsidR="00441AE7" w:rsidRPr="008F28CC" w:rsidRDefault="00441AE7" w:rsidP="007A730F">
      <w:pPr>
        <w:tabs>
          <w:tab w:val="left" w:pos="1200"/>
        </w:tabs>
        <w:ind w:firstLine="709"/>
        <w:contextualSpacing/>
        <w:jc w:val="both"/>
        <w:rPr>
          <w:b/>
          <w:sz w:val="28"/>
          <w:szCs w:val="28"/>
          <w:lang w:val="kk-KZ"/>
        </w:rPr>
      </w:pPr>
      <w:r w:rsidRPr="008F28CC">
        <w:rPr>
          <w:b/>
          <w:sz w:val="28"/>
          <w:szCs w:val="28"/>
          <w:lang w:val="kk-KZ"/>
        </w:rPr>
        <w:t xml:space="preserve">Тема 8 </w:t>
      </w:r>
      <w:r w:rsidRPr="008F28CC">
        <w:rPr>
          <w:rStyle w:val="FontStyle227"/>
          <w:b/>
          <w:sz w:val="28"/>
          <w:szCs w:val="28"/>
        </w:rPr>
        <w:t xml:space="preserve">Болезни пасленовых овощных культур. </w:t>
      </w:r>
      <w:r w:rsidRPr="008F28CC">
        <w:rPr>
          <w:b/>
          <w:sz w:val="28"/>
          <w:szCs w:val="28"/>
        </w:rPr>
        <w:t>Мероприятия по защите</w:t>
      </w:r>
    </w:p>
    <w:p w:rsidR="00632488" w:rsidRPr="008F28CC" w:rsidRDefault="00632488"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 xml:space="preserve">ознакомиться с основными </w:t>
      </w:r>
      <w:r w:rsidR="00517872" w:rsidRPr="008F28CC">
        <w:rPr>
          <w:sz w:val="28"/>
          <w:szCs w:val="28"/>
          <w:lang w:val="kk-KZ"/>
        </w:rPr>
        <w:t xml:space="preserve">болезнями </w:t>
      </w:r>
      <w:r w:rsidRPr="008F28CC">
        <w:rPr>
          <w:sz w:val="28"/>
          <w:szCs w:val="28"/>
        </w:rPr>
        <w:t>семейства пасленовых и тыквенных культур и мероприятиями по защите</w:t>
      </w:r>
    </w:p>
    <w:p w:rsidR="00632488" w:rsidRPr="008F28CC" w:rsidRDefault="00632488" w:rsidP="007A730F">
      <w:pPr>
        <w:tabs>
          <w:tab w:val="left" w:pos="1200"/>
        </w:tabs>
        <w:ind w:firstLine="709"/>
        <w:contextualSpacing/>
        <w:jc w:val="both"/>
        <w:rPr>
          <w:b/>
          <w:sz w:val="28"/>
          <w:szCs w:val="28"/>
          <w:lang w:val="kk-KZ"/>
        </w:rPr>
      </w:pPr>
      <w:r w:rsidRPr="008F28CC">
        <w:rPr>
          <w:b/>
          <w:sz w:val="28"/>
          <w:szCs w:val="28"/>
          <w:lang w:val="kk-KZ"/>
        </w:rPr>
        <w:t>План:</w:t>
      </w:r>
    </w:p>
    <w:p w:rsidR="00632488" w:rsidRPr="008F28CC" w:rsidRDefault="00632488" w:rsidP="007A730F">
      <w:pPr>
        <w:tabs>
          <w:tab w:val="left" w:pos="1200"/>
        </w:tabs>
        <w:ind w:firstLine="709"/>
        <w:contextualSpacing/>
        <w:jc w:val="both"/>
        <w:rPr>
          <w:b/>
          <w:sz w:val="28"/>
          <w:szCs w:val="28"/>
          <w:lang w:val="kk-KZ"/>
        </w:rPr>
      </w:pPr>
      <w:r w:rsidRPr="008F28CC">
        <w:rPr>
          <w:sz w:val="28"/>
          <w:szCs w:val="28"/>
          <w:lang w:val="kk-KZ"/>
        </w:rPr>
        <w:t xml:space="preserve">1 </w:t>
      </w:r>
      <w:r w:rsidR="00B11083" w:rsidRPr="008F28CC">
        <w:rPr>
          <w:sz w:val="28"/>
          <w:szCs w:val="28"/>
          <w:lang w:val="kk-KZ"/>
        </w:rPr>
        <w:t xml:space="preserve">Болезнями </w:t>
      </w:r>
      <w:r w:rsidRPr="008F28CC">
        <w:rPr>
          <w:sz w:val="28"/>
          <w:szCs w:val="28"/>
        </w:rPr>
        <w:t>семейства пасленовых культур</w:t>
      </w:r>
    </w:p>
    <w:p w:rsidR="00632488" w:rsidRPr="008F28CC" w:rsidRDefault="00632488" w:rsidP="007A730F">
      <w:pPr>
        <w:tabs>
          <w:tab w:val="left" w:pos="1200"/>
        </w:tabs>
        <w:ind w:firstLine="709"/>
        <w:contextualSpacing/>
        <w:jc w:val="both"/>
        <w:rPr>
          <w:sz w:val="28"/>
          <w:szCs w:val="28"/>
        </w:rPr>
      </w:pPr>
      <w:r w:rsidRPr="008F28CC">
        <w:rPr>
          <w:sz w:val="28"/>
          <w:szCs w:val="28"/>
          <w:lang w:val="kk-KZ"/>
        </w:rPr>
        <w:t xml:space="preserve">2 </w:t>
      </w:r>
      <w:r w:rsidRPr="008F28CC">
        <w:rPr>
          <w:sz w:val="28"/>
          <w:szCs w:val="28"/>
        </w:rPr>
        <w:t>Мероприятия по защите</w:t>
      </w:r>
    </w:p>
    <w:p w:rsidR="009D7E87" w:rsidRDefault="009D7E87" w:rsidP="007A730F">
      <w:pPr>
        <w:ind w:firstLine="709"/>
        <w:jc w:val="both"/>
        <w:rPr>
          <w:b/>
          <w:sz w:val="28"/>
          <w:szCs w:val="28"/>
        </w:rPr>
      </w:pPr>
    </w:p>
    <w:p w:rsidR="009D7E87" w:rsidRDefault="009D7E87" w:rsidP="007A730F">
      <w:pPr>
        <w:ind w:firstLine="709"/>
        <w:jc w:val="both"/>
        <w:rPr>
          <w:b/>
          <w:sz w:val="28"/>
          <w:szCs w:val="28"/>
        </w:rPr>
      </w:pPr>
    </w:p>
    <w:p w:rsidR="008C4CED" w:rsidRPr="00903187" w:rsidRDefault="008C4CED" w:rsidP="007A730F">
      <w:pPr>
        <w:ind w:firstLine="709"/>
        <w:jc w:val="both"/>
        <w:rPr>
          <w:b/>
          <w:sz w:val="28"/>
          <w:szCs w:val="28"/>
        </w:rPr>
      </w:pPr>
      <w:r>
        <w:rPr>
          <w:b/>
          <w:sz w:val="28"/>
          <w:szCs w:val="28"/>
        </w:rPr>
        <w:t xml:space="preserve">1 </w:t>
      </w:r>
      <w:r w:rsidRPr="00903187">
        <w:rPr>
          <w:b/>
          <w:sz w:val="28"/>
          <w:szCs w:val="28"/>
        </w:rPr>
        <w:t>ТОМАТ</w:t>
      </w:r>
    </w:p>
    <w:p w:rsidR="008C4CED" w:rsidRPr="00903187" w:rsidRDefault="008C4CED" w:rsidP="007A730F">
      <w:pPr>
        <w:ind w:firstLine="709"/>
        <w:jc w:val="both"/>
        <w:rPr>
          <w:sz w:val="28"/>
          <w:szCs w:val="28"/>
        </w:rPr>
      </w:pPr>
      <w:r w:rsidRPr="00903187">
        <w:rPr>
          <w:sz w:val="28"/>
          <w:szCs w:val="28"/>
        </w:rPr>
        <w:t xml:space="preserve">Возбудитель  </w:t>
      </w:r>
      <w:r w:rsidRPr="008C4CED">
        <w:rPr>
          <w:b/>
          <w:sz w:val="28"/>
          <w:szCs w:val="28"/>
        </w:rPr>
        <w:t>Фитофтороза -</w:t>
      </w:r>
      <w:r w:rsidRPr="00903187">
        <w:rPr>
          <w:sz w:val="28"/>
          <w:szCs w:val="28"/>
        </w:rPr>
        <w:t xml:space="preserve"> оомицет  </w:t>
      </w:r>
      <w:r w:rsidRPr="00903187">
        <w:rPr>
          <w:i/>
          <w:sz w:val="28"/>
          <w:szCs w:val="28"/>
          <w:lang w:val="en-US"/>
        </w:rPr>
        <w:t>PhytophthorainfestansdBy</w:t>
      </w:r>
      <w:r w:rsidRPr="00903187">
        <w:rPr>
          <w:sz w:val="28"/>
          <w:szCs w:val="28"/>
        </w:rPr>
        <w:t xml:space="preserve"> порядка  </w:t>
      </w:r>
      <w:r w:rsidRPr="00903187">
        <w:rPr>
          <w:i/>
          <w:sz w:val="28"/>
          <w:szCs w:val="28"/>
        </w:rPr>
        <w:t>Peronosporales</w:t>
      </w:r>
      <w:r w:rsidRPr="00903187">
        <w:rPr>
          <w:sz w:val="28"/>
          <w:szCs w:val="28"/>
        </w:rPr>
        <w:t>. Это основное заболевание  томата  в  открытом  грунте  и  в пленочных теплицах.  В  открытом грунте поражается  томат  поздних  сортов,  так как  благоприятные  условия  для  развития  фитофтороза  складываются  во  второй  половине  лета  и  осенью,  когда  днем ещ</w:t>
      </w:r>
      <w:r>
        <w:rPr>
          <w:sz w:val="28"/>
          <w:szCs w:val="28"/>
        </w:rPr>
        <w:t>е  стоит  теплая  погода  (20-22°</w:t>
      </w:r>
      <w:r w:rsidRPr="00903187">
        <w:rPr>
          <w:sz w:val="28"/>
          <w:szCs w:val="28"/>
        </w:rPr>
        <w:t>С),  а ночи  х</w:t>
      </w:r>
      <w:r>
        <w:rPr>
          <w:sz w:val="28"/>
          <w:szCs w:val="28"/>
        </w:rPr>
        <w:t>олодные  (10-20°</w:t>
      </w:r>
      <w:r w:rsidRPr="00903187">
        <w:rPr>
          <w:sz w:val="28"/>
          <w:szCs w:val="28"/>
        </w:rPr>
        <w:t>С).  Образующиеся  при  этом  капли  росы  способствуют формированию  спороношения  возбудителя  и  процессу  заражения.</w:t>
      </w:r>
    </w:p>
    <w:p w:rsidR="008C4CED" w:rsidRPr="00903187" w:rsidRDefault="008C4CED" w:rsidP="007A730F">
      <w:pPr>
        <w:ind w:firstLine="709"/>
        <w:jc w:val="both"/>
        <w:rPr>
          <w:sz w:val="28"/>
          <w:szCs w:val="28"/>
        </w:rPr>
      </w:pPr>
      <w:r w:rsidRPr="00903187">
        <w:rPr>
          <w:sz w:val="28"/>
          <w:szCs w:val="28"/>
        </w:rPr>
        <w:t>Фитофторозом  поражаются  листья, стебли  и  плоды.  На листьях,  в  основном на  краях  листовой  пластинки,  появляются  бурые  пятна.  На  нижней  стороне листа  во  влажную  погоду  заметен  белый налет  спороношения,  состоящий  из  вышедших  из  устьиц  зооспорангиеносцев с  зооспорангиями.  Пораженные  листья быстро  засыхают.  На  черешках  и  стеблях  пятна  вытянутые,  без  налета.  На плодах  появляется  твердая  бурая  гниль, которая  может развиваться  как  в  период вегетации,  так  и  при  транспортировке  и хранении.  Часто  плоды  без  симптомов заболевания,  заложенные  на  дозаривание,  сгнивают  от  фитофтороза  за  несколько  дней.  Это  происходит  вследствие  того,  что  в  образующихся  на  поверхности  плодов  от  отпотевания  каплях  воды  прорастают  зооспорангии Р.  infestans  и  происходит  заражение.</w:t>
      </w:r>
    </w:p>
    <w:p w:rsidR="008C4CED" w:rsidRPr="00903187" w:rsidRDefault="008C4CED" w:rsidP="007A730F">
      <w:pPr>
        <w:ind w:firstLine="709"/>
        <w:jc w:val="both"/>
        <w:rPr>
          <w:sz w:val="28"/>
          <w:szCs w:val="28"/>
        </w:rPr>
      </w:pPr>
      <w:r w:rsidRPr="00903187">
        <w:rPr>
          <w:sz w:val="28"/>
          <w:szCs w:val="28"/>
        </w:rPr>
        <w:t>К источникам  первичной  инфекции при  фитофторозе  томата  относятся  пораженные  этим  возбудителем  посадки картофеля,  а  также  ооспоры,  сохраняющиеся  в  почве  и  растительных  остатках.</w:t>
      </w:r>
    </w:p>
    <w:p w:rsidR="008C4CED" w:rsidRPr="00903187" w:rsidRDefault="008C4CED" w:rsidP="007A730F">
      <w:pPr>
        <w:ind w:firstLine="709"/>
        <w:jc w:val="both"/>
        <w:rPr>
          <w:sz w:val="28"/>
          <w:szCs w:val="28"/>
        </w:rPr>
      </w:pPr>
      <w:r w:rsidRPr="00903187">
        <w:rPr>
          <w:sz w:val="28"/>
          <w:szCs w:val="28"/>
        </w:rPr>
        <w:t xml:space="preserve">Возбудитель  </w:t>
      </w:r>
      <w:r w:rsidRPr="008C4CED">
        <w:rPr>
          <w:b/>
          <w:sz w:val="28"/>
          <w:szCs w:val="28"/>
        </w:rPr>
        <w:t>южного  фитофтороза</w:t>
      </w:r>
      <w:r w:rsidRPr="00903187">
        <w:rPr>
          <w:sz w:val="28"/>
          <w:szCs w:val="28"/>
        </w:rPr>
        <w:t xml:space="preserve">  - Phytophthora  parasitica Dastur (класс  Оомицеты,  порядок  Реronosporales).  Это  патоген  с  широкой филогенетической  специализацией,  способный  поражать  растения,  относящиеся к  42  семействам.  Поражаются  корни, прикорневая  часть  стебля  и  плоды.</w:t>
      </w:r>
    </w:p>
    <w:p w:rsidR="008C4CED" w:rsidRPr="00903187" w:rsidRDefault="008C4CED" w:rsidP="007A730F">
      <w:pPr>
        <w:ind w:firstLine="709"/>
        <w:jc w:val="both"/>
        <w:rPr>
          <w:sz w:val="28"/>
          <w:szCs w:val="28"/>
        </w:rPr>
      </w:pPr>
      <w:r w:rsidRPr="00903187">
        <w:rPr>
          <w:sz w:val="28"/>
          <w:szCs w:val="28"/>
        </w:rPr>
        <w:t>Заражаются  как  рассада,  так  и взрослые  растения.  У основания  стебля появляется  перетяжка,  нижние  листья быстро  увядают,  растения  полегают  и гибнут.  На  плодах  появляются  пятна, вначале  серовато-зеленые,  позднее  светло-коричневые,  ткань  плодов  становится  водянистой.  При  высокой  влажности на  поверхности  пораженных  стеблей  и плодов  развивается  светлый  налет,  состоящий  из  зооспорангиеносцев  с  зооспорангиями  возбудителя. Сохраняется  патоген  в  растительных остатках  и  почве  в  виде  ооспор.</w:t>
      </w:r>
    </w:p>
    <w:p w:rsidR="008C4CED" w:rsidRPr="00903187" w:rsidRDefault="008C4CED" w:rsidP="007A730F">
      <w:pPr>
        <w:ind w:firstLine="709"/>
        <w:jc w:val="both"/>
        <w:rPr>
          <w:i/>
          <w:sz w:val="28"/>
          <w:szCs w:val="28"/>
        </w:rPr>
      </w:pPr>
      <w:r w:rsidRPr="00903187">
        <w:rPr>
          <w:sz w:val="28"/>
          <w:szCs w:val="28"/>
        </w:rPr>
        <w:t xml:space="preserve">Возбудитель  </w:t>
      </w:r>
      <w:r w:rsidRPr="008C4CED">
        <w:rPr>
          <w:b/>
          <w:sz w:val="28"/>
          <w:szCs w:val="28"/>
        </w:rPr>
        <w:t>серой  гнили</w:t>
      </w:r>
      <w:r w:rsidRPr="00903187">
        <w:rPr>
          <w:sz w:val="28"/>
          <w:szCs w:val="28"/>
        </w:rPr>
        <w:t xml:space="preserve">  ­ гриб  </w:t>
      </w:r>
      <w:r w:rsidRPr="00903187">
        <w:rPr>
          <w:i/>
          <w:sz w:val="28"/>
          <w:szCs w:val="28"/>
        </w:rPr>
        <w:t xml:space="preserve">Botrytis  cinerea Pers. (класс  Дейтеромицеты,  порядок  Hyphomycetales). </w:t>
      </w:r>
      <w:r w:rsidRPr="00903187">
        <w:rPr>
          <w:sz w:val="28"/>
          <w:szCs w:val="28"/>
        </w:rPr>
        <w:t>Поражаются  растения  в  основном  в  защищенном грунте.  Гриб  поражает цветки,  листья,  стебли  и  плоды.</w:t>
      </w:r>
    </w:p>
    <w:p w:rsidR="008C4CED" w:rsidRPr="00903187" w:rsidRDefault="008C4CED" w:rsidP="007A730F">
      <w:pPr>
        <w:ind w:firstLine="709"/>
        <w:jc w:val="both"/>
        <w:rPr>
          <w:sz w:val="28"/>
          <w:szCs w:val="28"/>
        </w:rPr>
      </w:pPr>
      <w:r w:rsidRPr="00903187">
        <w:rPr>
          <w:sz w:val="28"/>
          <w:szCs w:val="28"/>
        </w:rPr>
        <w:t>На листьях  гриб  вызывает  формирование  светло-бурых,  быстро  увеличивающихся  пятен,  которые  могут  охватить всю листовую  пластинку.  В  первую  очередь  поражаются  нижние  стареющие листья;  с  ни</w:t>
      </w:r>
      <w:r>
        <w:rPr>
          <w:sz w:val="28"/>
          <w:szCs w:val="28"/>
        </w:rPr>
        <w:t>х,  а  также  с  «пеньков»</w:t>
      </w:r>
      <w:r w:rsidRPr="00903187">
        <w:rPr>
          <w:sz w:val="28"/>
          <w:szCs w:val="28"/>
        </w:rPr>
        <w:t xml:space="preserve"> (обрывков  пасынков)  возбудитель  переходит  к  заражению  стеблей.  На  стебле формируются светло-бурые  сухие  пятна длиной  от  нескольких  миллиметров  до десятков  сантиметров.  Проникновение гриба  в  стебель  сопровождается  значительными  потерями  урожая,  а  часто  и гибелью  больных  растений.  Поражение зрелых  плодов  начинается  у  плодоножки.  Сначала  появляется  серое  пятно, которое  быстро  развивается,  охватывая весь  плод.  Поверхность  его  становится водянистой,  покрывается  серым  пушистым  налетом  конидиального  спороношения  возбудителя,  что  приводит  к полному  загниванию  и  опадению  плодов.  На  молодых  плодах  встречается ботритиозная  пятнистость – точечные некрозы,  окруженные  белым  ореолом.</w:t>
      </w:r>
    </w:p>
    <w:p w:rsidR="008C4CED" w:rsidRPr="00903187" w:rsidRDefault="008C4CED" w:rsidP="007A730F">
      <w:pPr>
        <w:ind w:firstLine="709"/>
        <w:jc w:val="both"/>
        <w:rPr>
          <w:sz w:val="28"/>
          <w:szCs w:val="28"/>
        </w:rPr>
      </w:pPr>
      <w:r w:rsidRPr="00903187">
        <w:rPr>
          <w:sz w:val="28"/>
          <w:szCs w:val="28"/>
        </w:rPr>
        <w:t>Они  формируются  в  результате  заражения  плодов  прорастающими  спорами гриба,  но  поражение  носит  ограниченный  характер  и  загнивания  не  происходит.  Плоды  поражаются  ботритиозной пятнистостью  до  тех  пор,  пока  их  диа</w:t>
      </w:r>
      <w:r>
        <w:rPr>
          <w:sz w:val="28"/>
          <w:szCs w:val="28"/>
        </w:rPr>
        <w:t>метр  не  достигнет  2-</w:t>
      </w:r>
      <w:r w:rsidRPr="00903187">
        <w:rPr>
          <w:sz w:val="28"/>
          <w:szCs w:val="28"/>
        </w:rPr>
        <w:t>4 см.</w:t>
      </w:r>
    </w:p>
    <w:p w:rsidR="008C4CED" w:rsidRPr="00903187" w:rsidRDefault="008C4CED" w:rsidP="007A730F">
      <w:pPr>
        <w:ind w:firstLine="709"/>
        <w:jc w:val="both"/>
        <w:rPr>
          <w:sz w:val="28"/>
          <w:szCs w:val="28"/>
        </w:rPr>
      </w:pPr>
      <w:r w:rsidRPr="00903187">
        <w:rPr>
          <w:sz w:val="28"/>
          <w:szCs w:val="28"/>
        </w:rPr>
        <w:t xml:space="preserve">К  источникам  инфекции  при  серой гнили  относятся  конидии  И  склероции В.  cinerea на  растительных  остатках  (не только  томата,  но  и  многих  других  растений-хозяев)  и  в  почве.  Срок  сохранения  жизнеспособности  конидий  ограничен  несколькими  месяцами,  а  склероции  сохраняются  до  2 лет. </w:t>
      </w:r>
    </w:p>
    <w:p w:rsidR="008C4CED" w:rsidRPr="00903187" w:rsidRDefault="008C4CED" w:rsidP="007A730F">
      <w:pPr>
        <w:ind w:firstLine="709"/>
        <w:jc w:val="both"/>
        <w:rPr>
          <w:sz w:val="28"/>
          <w:szCs w:val="28"/>
        </w:rPr>
      </w:pPr>
      <w:r w:rsidRPr="00903187">
        <w:rPr>
          <w:sz w:val="28"/>
          <w:szCs w:val="28"/>
        </w:rPr>
        <w:t xml:space="preserve">Возбудитель  </w:t>
      </w:r>
      <w:r w:rsidRPr="008C4CED">
        <w:rPr>
          <w:b/>
          <w:i/>
          <w:sz w:val="28"/>
          <w:szCs w:val="28"/>
        </w:rPr>
        <w:t>бурой  пятнистости  листьев</w:t>
      </w:r>
      <w:r w:rsidRPr="00903187">
        <w:rPr>
          <w:sz w:val="28"/>
          <w:szCs w:val="28"/>
        </w:rPr>
        <w:t xml:space="preserve">  - гриб  </w:t>
      </w:r>
      <w:r w:rsidRPr="00903187">
        <w:rPr>
          <w:i/>
          <w:sz w:val="28"/>
          <w:szCs w:val="28"/>
        </w:rPr>
        <w:t xml:space="preserve">Fulvia fulva (Cooke)  Сifепi  (Cladosporium  fulvum) класса Дейтеромицеты, порядка Hyphomyceta1es. </w:t>
      </w:r>
    </w:p>
    <w:p w:rsidR="008C4CED" w:rsidRPr="00903187" w:rsidRDefault="008C4CED" w:rsidP="007A730F">
      <w:pPr>
        <w:ind w:firstLine="709"/>
        <w:jc w:val="both"/>
        <w:rPr>
          <w:sz w:val="28"/>
          <w:szCs w:val="28"/>
        </w:rPr>
      </w:pPr>
      <w:r w:rsidRPr="00903187">
        <w:rPr>
          <w:sz w:val="28"/>
          <w:szCs w:val="28"/>
        </w:rPr>
        <w:t>Первые  признаки  заболевания  проявляются  обычно  в  середине  периода вегетации  и  со  временем  усиливаются. На верхней  стороне  листовых долей  появляются  желтые  пятна  разного  размера,  на  нижней  стороне  - зеленовато­бурый  налет  конидиального  спороношения  возбудителя,  сильно  пораженные  листья  желтеют  и  засыхают.  При  заражении  цветков  и  молодых  плодов  они  также  буреют  и  засыхают.  Гриб  формирует  множество  конидий.  Для  их  прорастания  наиболее  благоприятны  очень  высокая  относительная  влажность  воздуха  (95 % и  выше)  и температу</w:t>
      </w:r>
      <w:r>
        <w:rPr>
          <w:sz w:val="28"/>
          <w:szCs w:val="28"/>
        </w:rPr>
        <w:t>ра  22-25°С</w:t>
      </w:r>
      <w:r w:rsidRPr="00903187">
        <w:rPr>
          <w:sz w:val="28"/>
          <w:szCs w:val="28"/>
        </w:rPr>
        <w:t>.  При  понижении влажности</w:t>
      </w:r>
      <w:r>
        <w:rPr>
          <w:sz w:val="28"/>
          <w:szCs w:val="28"/>
        </w:rPr>
        <w:t xml:space="preserve">  воздуха до  70-</w:t>
      </w:r>
      <w:r w:rsidRPr="00903187">
        <w:rPr>
          <w:sz w:val="28"/>
          <w:szCs w:val="28"/>
        </w:rPr>
        <w:t>75 %развитие болезни  замедляется,  при  60 % новых заражений  не  происходит.  Конидии распространяются с  потоками воздуха, брызгами воды  или  при  уходе  за  растениями.</w:t>
      </w:r>
    </w:p>
    <w:p w:rsidR="008C4CED" w:rsidRPr="00903187" w:rsidRDefault="008C4CED" w:rsidP="007A730F">
      <w:pPr>
        <w:ind w:firstLine="709"/>
        <w:jc w:val="both"/>
        <w:rPr>
          <w:sz w:val="28"/>
          <w:szCs w:val="28"/>
        </w:rPr>
      </w:pPr>
      <w:r w:rsidRPr="00903187">
        <w:rPr>
          <w:sz w:val="28"/>
          <w:szCs w:val="28"/>
        </w:rPr>
        <w:t>Патоген  представлен большим  числом  физиологических рас;  многие  современные гибриды тепличного томата (Адмирал,  Аннабель,  Инстинкт,  Марфа,  Рефлекс, Женарос) обладают вертикальной устойчивостью к некоторым из них.</w:t>
      </w:r>
    </w:p>
    <w:p w:rsidR="008C4CED" w:rsidRPr="00903187" w:rsidRDefault="008C4CED" w:rsidP="007A730F">
      <w:pPr>
        <w:ind w:firstLine="709"/>
        <w:jc w:val="both"/>
        <w:rPr>
          <w:sz w:val="28"/>
          <w:szCs w:val="28"/>
        </w:rPr>
      </w:pPr>
      <w:r w:rsidRPr="00903187">
        <w:rPr>
          <w:sz w:val="28"/>
          <w:szCs w:val="28"/>
        </w:rPr>
        <w:t>Источником инфекции являются конидии на растительныхостатках (обладая значительной устойчивостью к  высушиванию, конидии F.fulva могут  оставаться жизнеспособными без  растения-хозяина, например  на  конструкциях  теплицы,  в течение нескольких месяцев).</w:t>
      </w:r>
    </w:p>
    <w:p w:rsidR="008C4CED" w:rsidRPr="00903187" w:rsidRDefault="008C4CED" w:rsidP="007A730F">
      <w:pPr>
        <w:ind w:firstLine="709"/>
        <w:jc w:val="both"/>
        <w:rPr>
          <w:i/>
          <w:sz w:val="28"/>
          <w:szCs w:val="28"/>
        </w:rPr>
      </w:pPr>
      <w:r w:rsidRPr="00903187">
        <w:rPr>
          <w:sz w:val="28"/>
          <w:szCs w:val="28"/>
        </w:rPr>
        <w:t xml:space="preserve">Возбудитель  </w:t>
      </w:r>
      <w:r w:rsidRPr="008C4CED">
        <w:rPr>
          <w:b/>
          <w:i/>
          <w:sz w:val="28"/>
          <w:szCs w:val="28"/>
        </w:rPr>
        <w:t>септориоза,  или белой  пятнистости  листьев</w:t>
      </w:r>
      <w:r w:rsidRPr="00903187">
        <w:rPr>
          <w:sz w:val="28"/>
          <w:szCs w:val="28"/>
        </w:rPr>
        <w:t xml:space="preserve">,  - гриб  </w:t>
      </w:r>
      <w:r w:rsidRPr="00903187">
        <w:rPr>
          <w:i/>
          <w:sz w:val="28"/>
          <w:szCs w:val="28"/>
        </w:rPr>
        <w:t xml:space="preserve">Septoria  lycopersici Speg. (класс  Дейтеромицеты,  порядок  Sphaeropsidales). </w:t>
      </w:r>
      <w:r w:rsidRPr="00903187">
        <w:rPr>
          <w:sz w:val="28"/>
          <w:szCs w:val="28"/>
        </w:rPr>
        <w:t>Встречается  в  основном  привыращивании томата  в  открытом  грунте.Поражаются  листья,  значительно  режечерешки,  чашелистики  и  плоды.</w:t>
      </w:r>
    </w:p>
    <w:p w:rsidR="008C4CED" w:rsidRPr="00903187" w:rsidRDefault="008C4CED" w:rsidP="007A730F">
      <w:pPr>
        <w:ind w:firstLine="709"/>
        <w:jc w:val="both"/>
        <w:rPr>
          <w:sz w:val="28"/>
          <w:szCs w:val="28"/>
        </w:rPr>
      </w:pPr>
      <w:r w:rsidRPr="00903187">
        <w:rPr>
          <w:sz w:val="28"/>
          <w:szCs w:val="28"/>
        </w:rPr>
        <w:t>Характерный  симптом – мелкие грязно-белые  пятна  с  темным  ободком диаметром  до  5 мм.  Со  временем  в  центре  пятен  появляются  мелкие  темные точки  - пикниды  возбудителя.  В  них формируются  бесцветные,  нитевидные, слегка  изогнутые,  имеющие  несколько поперечных  перегородок  конидии,  с помощью  которых  происходит  вторичное  распространение  заболевания.  При сильном  поражении  пятна  сливаются, покрывая  большую  часть  листовой  пластинки.  Пораженные  листья  буреют, засыхают  и  опадают.</w:t>
      </w:r>
    </w:p>
    <w:p w:rsidR="008C4CED" w:rsidRPr="00903187" w:rsidRDefault="008C4CED" w:rsidP="007A730F">
      <w:pPr>
        <w:ind w:firstLine="709"/>
        <w:jc w:val="both"/>
        <w:rPr>
          <w:sz w:val="28"/>
          <w:szCs w:val="28"/>
        </w:rPr>
      </w:pPr>
      <w:r w:rsidRPr="00903187">
        <w:rPr>
          <w:sz w:val="28"/>
          <w:szCs w:val="28"/>
        </w:rPr>
        <w:t>Массовому  развитию  заболевания способствует  высокая  влажность  возду</w:t>
      </w:r>
      <w:r>
        <w:rPr>
          <w:sz w:val="28"/>
          <w:szCs w:val="28"/>
        </w:rPr>
        <w:t>ха  (75-</w:t>
      </w:r>
      <w:r w:rsidRPr="00903187">
        <w:rPr>
          <w:sz w:val="28"/>
          <w:szCs w:val="28"/>
        </w:rPr>
        <w:t>95 %). Источник  первичной  инфекции  при  септориозе  - пикноспоры в  пикнидах,  сохраняющиеся  в  пораженных растительных  остатках.</w:t>
      </w:r>
    </w:p>
    <w:p w:rsidR="008C4CED" w:rsidRPr="00903187" w:rsidRDefault="008C4CED" w:rsidP="007A730F">
      <w:pPr>
        <w:ind w:firstLine="709"/>
        <w:jc w:val="both"/>
        <w:rPr>
          <w:i/>
          <w:sz w:val="28"/>
          <w:szCs w:val="28"/>
        </w:rPr>
      </w:pPr>
      <w:r w:rsidRPr="00903187">
        <w:rPr>
          <w:sz w:val="28"/>
          <w:szCs w:val="28"/>
        </w:rPr>
        <w:t xml:space="preserve">Возбудитель  </w:t>
      </w:r>
      <w:r w:rsidRPr="008C4CED">
        <w:rPr>
          <w:b/>
          <w:i/>
          <w:sz w:val="28"/>
          <w:szCs w:val="28"/>
        </w:rPr>
        <w:t>альтернариоза</w:t>
      </w:r>
      <w:r w:rsidRPr="00903187">
        <w:rPr>
          <w:sz w:val="28"/>
          <w:szCs w:val="28"/>
        </w:rPr>
        <w:t xml:space="preserve"> - гриб  </w:t>
      </w:r>
      <w:r w:rsidRPr="00903187">
        <w:rPr>
          <w:i/>
          <w:sz w:val="28"/>
          <w:szCs w:val="28"/>
          <w:lang w:val="en-US"/>
        </w:rPr>
        <w:t>Alternariasolani</w:t>
      </w:r>
      <w:r w:rsidRPr="00903187">
        <w:rPr>
          <w:i/>
          <w:sz w:val="28"/>
          <w:szCs w:val="28"/>
        </w:rPr>
        <w:t xml:space="preserve"> (</w:t>
      </w:r>
      <w:r w:rsidRPr="00903187">
        <w:rPr>
          <w:i/>
          <w:sz w:val="28"/>
          <w:szCs w:val="28"/>
          <w:lang w:val="en-US"/>
        </w:rPr>
        <w:t>Ell</w:t>
      </w:r>
      <w:r w:rsidRPr="00903187">
        <w:rPr>
          <w:i/>
          <w:sz w:val="28"/>
          <w:szCs w:val="28"/>
        </w:rPr>
        <w:t xml:space="preserve">. </w:t>
      </w:r>
      <w:r w:rsidRPr="00903187">
        <w:rPr>
          <w:i/>
          <w:sz w:val="28"/>
          <w:szCs w:val="28"/>
          <w:lang w:val="en-US"/>
        </w:rPr>
        <w:t>etMart</w:t>
      </w:r>
      <w:r w:rsidRPr="00903187">
        <w:rPr>
          <w:i/>
          <w:sz w:val="28"/>
          <w:szCs w:val="28"/>
        </w:rPr>
        <w:t xml:space="preserve">.) </w:t>
      </w:r>
      <w:r w:rsidRPr="00903187">
        <w:rPr>
          <w:i/>
          <w:sz w:val="28"/>
          <w:szCs w:val="28"/>
          <w:lang w:val="en-US"/>
        </w:rPr>
        <w:t>Neerg</w:t>
      </w:r>
      <w:r w:rsidRPr="00903187">
        <w:rPr>
          <w:i/>
          <w:sz w:val="28"/>
          <w:szCs w:val="28"/>
        </w:rPr>
        <w:t xml:space="preserve">. (класс  Дейтеромицеты,  порядок </w:t>
      </w:r>
      <w:r w:rsidRPr="00903187">
        <w:rPr>
          <w:i/>
          <w:sz w:val="28"/>
          <w:szCs w:val="28"/>
          <w:lang w:val="en-US"/>
        </w:rPr>
        <w:t>Hyphomycetales</w:t>
      </w:r>
      <w:r w:rsidRPr="00903187">
        <w:rPr>
          <w:i/>
          <w:sz w:val="28"/>
          <w:szCs w:val="28"/>
        </w:rPr>
        <w:t>).</w:t>
      </w:r>
      <w:r w:rsidRPr="00903187">
        <w:rPr>
          <w:sz w:val="28"/>
          <w:szCs w:val="28"/>
        </w:rPr>
        <w:t xml:space="preserve">  Патоген  поражаеттакже  картофель,  баклажан и другие  растения  семейства  Пасленовые  как  в  открытом,  так  и  в  защищенном грунте.Поражаются листья,  стебли  и  плоды.Первые  признаки  обнаруживаются  нанижних  листьях  в  виде  коричневыхконцентрических  пятен.  Постепенноони  увеличиваются,  охватывают  всюлистовую  пластинку,  что  приводит  кпреждевременному отмиранию листьев.</w:t>
      </w:r>
    </w:p>
    <w:p w:rsidR="008C4CED" w:rsidRPr="00903187" w:rsidRDefault="008C4CED" w:rsidP="007A730F">
      <w:pPr>
        <w:ind w:firstLine="709"/>
        <w:jc w:val="both"/>
        <w:rPr>
          <w:sz w:val="28"/>
          <w:szCs w:val="28"/>
        </w:rPr>
      </w:pPr>
      <w:r w:rsidRPr="00903187">
        <w:rPr>
          <w:sz w:val="28"/>
          <w:szCs w:val="28"/>
        </w:rPr>
        <w:t>На стебле,  как  и  на листьях,  образуются овальные  зональные  пятна,  что  вызывает  сухую  гниль  стеблей. Плоды  поражаются  реже,  на  них, чаще  у  плодоножки,  образуются  темные,  слегка  вдавленные  округлые  пятна.  При  высокой  влажности  на  пятнах развивается  темное,  почти  черное  конидиальное  спороношение  в  виде  бархатистого  налета.</w:t>
      </w:r>
    </w:p>
    <w:p w:rsidR="008C4CED" w:rsidRPr="00903187" w:rsidRDefault="008C4CED" w:rsidP="007A730F">
      <w:pPr>
        <w:ind w:firstLine="709"/>
        <w:jc w:val="both"/>
        <w:rPr>
          <w:sz w:val="28"/>
          <w:szCs w:val="28"/>
        </w:rPr>
      </w:pPr>
      <w:r w:rsidRPr="00903187">
        <w:rPr>
          <w:sz w:val="28"/>
          <w:szCs w:val="28"/>
        </w:rPr>
        <w:t>Источники  инфекции - мицелий  и конидии  в  растительных  остатках,  конидии  в  почве,  конидии  также  сохраняются  на  конструкциях  теплиц  в  защищенном  грунте. Устойчивы  к  альтернариозу  гибриды Алекс,  Семко  Союз,  сорт  Буратино  и  др.</w:t>
      </w:r>
    </w:p>
    <w:p w:rsidR="008C4CED" w:rsidRPr="00903187" w:rsidRDefault="008C4CED" w:rsidP="007A730F">
      <w:pPr>
        <w:ind w:firstLine="709"/>
        <w:jc w:val="both"/>
        <w:rPr>
          <w:sz w:val="28"/>
          <w:szCs w:val="28"/>
        </w:rPr>
      </w:pPr>
      <w:r w:rsidRPr="00903187">
        <w:rPr>
          <w:sz w:val="28"/>
          <w:szCs w:val="28"/>
        </w:rPr>
        <w:t xml:space="preserve">Возбудитель  </w:t>
      </w:r>
      <w:r w:rsidRPr="008C4CED">
        <w:rPr>
          <w:b/>
          <w:i/>
          <w:sz w:val="28"/>
          <w:szCs w:val="28"/>
        </w:rPr>
        <w:t>мучнистой  росы</w:t>
      </w:r>
      <w:r w:rsidRPr="00903187">
        <w:rPr>
          <w:sz w:val="28"/>
          <w:szCs w:val="28"/>
        </w:rPr>
        <w:t xml:space="preserve"> - сумчатый  гриб </w:t>
      </w:r>
      <w:r w:rsidRPr="00903187">
        <w:rPr>
          <w:i/>
          <w:sz w:val="28"/>
          <w:szCs w:val="28"/>
        </w:rPr>
        <w:t xml:space="preserve"> Leveillula taurica Агп,  (конидиальная  стадия  - Oidiopsis taurica Salm.). </w:t>
      </w:r>
      <w:r w:rsidRPr="00903187">
        <w:rPr>
          <w:sz w:val="28"/>
          <w:szCs w:val="28"/>
        </w:rPr>
        <w:t>Встречается  в  защищенном  грунте.  Листья  покрываются  беловато-серым  налетом  с  темными  клейстотециями.  Пораженные  листья  преждевременно  засыхают.  Развитию  болезни  способствуют  резкие  колебания влажности  воздуха  и  почвы.</w:t>
      </w:r>
    </w:p>
    <w:p w:rsidR="008C4CED" w:rsidRPr="00903187" w:rsidRDefault="008C4CED" w:rsidP="007A730F">
      <w:pPr>
        <w:ind w:firstLine="709"/>
        <w:jc w:val="both"/>
        <w:rPr>
          <w:sz w:val="28"/>
          <w:szCs w:val="28"/>
        </w:rPr>
      </w:pPr>
      <w:r w:rsidRPr="00903187">
        <w:rPr>
          <w:sz w:val="28"/>
          <w:szCs w:val="28"/>
        </w:rPr>
        <w:t>Источник  инфекции – сумкоспоры в  клейстотециях,  сохраняющиеся  на пораженных  растительных  остатках.</w:t>
      </w:r>
    </w:p>
    <w:p w:rsidR="008C4CED" w:rsidRPr="009E5E08" w:rsidRDefault="008C4CED" w:rsidP="007A730F">
      <w:pPr>
        <w:ind w:firstLine="709"/>
        <w:jc w:val="both"/>
        <w:rPr>
          <w:sz w:val="28"/>
          <w:szCs w:val="28"/>
        </w:rPr>
      </w:pPr>
      <w:r w:rsidRPr="008C4CED">
        <w:rPr>
          <w:b/>
          <w:i/>
          <w:sz w:val="28"/>
          <w:szCs w:val="28"/>
        </w:rPr>
        <w:t>Вирусные  болезни</w:t>
      </w:r>
      <w:r w:rsidRPr="008C4CED">
        <w:rPr>
          <w:b/>
          <w:sz w:val="28"/>
          <w:szCs w:val="28"/>
        </w:rPr>
        <w:t>.</w:t>
      </w:r>
    </w:p>
    <w:p w:rsidR="008C4CED" w:rsidRPr="00903187" w:rsidRDefault="008C4CED" w:rsidP="007A730F">
      <w:pPr>
        <w:ind w:firstLine="709"/>
        <w:jc w:val="both"/>
        <w:rPr>
          <w:sz w:val="28"/>
          <w:szCs w:val="28"/>
        </w:rPr>
      </w:pPr>
      <w:r w:rsidRPr="008C4CED">
        <w:rPr>
          <w:b/>
          <w:sz w:val="28"/>
          <w:szCs w:val="28"/>
        </w:rPr>
        <w:t>Возбудитель  мозаики</w:t>
      </w:r>
      <w:r w:rsidRPr="00903187">
        <w:rPr>
          <w:sz w:val="28"/>
          <w:szCs w:val="28"/>
        </w:rPr>
        <w:t xml:space="preserve">  - </w:t>
      </w:r>
      <w:r>
        <w:rPr>
          <w:i/>
          <w:sz w:val="28"/>
          <w:szCs w:val="28"/>
        </w:rPr>
        <w:t>То</w:t>
      </w:r>
      <w:r>
        <w:rPr>
          <w:i/>
          <w:sz w:val="28"/>
          <w:szCs w:val="28"/>
          <w:lang w:val="en-US"/>
        </w:rPr>
        <w:t>b</w:t>
      </w:r>
      <w:r w:rsidRPr="00903187">
        <w:rPr>
          <w:i/>
          <w:sz w:val="28"/>
          <w:szCs w:val="28"/>
        </w:rPr>
        <w:t xml:space="preserve">ассо  mosaic virus </w:t>
      </w:r>
      <w:r w:rsidRPr="00903187">
        <w:rPr>
          <w:sz w:val="28"/>
          <w:szCs w:val="28"/>
        </w:rPr>
        <w:t xml:space="preserve"> (вирус табачной  мозаики,  ВТМ),  патоген  с очень  широкой  филогенетической  специализацией.  Заболевание  распространено  повсеместно  в  открытом  и  защищенном  грунте.  Симптомы  варьируют  в зависимости  от  штамма,  фазы  заражения  и  окружающих  условий. Наиболее  часто  встречающийся  симптом  - мозаика,  характеризующаяся беспорядочным  чередованием  светло­ зеленых  или  желто-зеленых  участков листовой  пластинки  с  нормально  окрашенными  темно-зелеными.  Особенно четко  мозаика  проявляется  на  молодых листьях.  Наряду  с  мозаикой  встречается деформация - нитевидность  листьев, при  этом  листовая  пластинка  становится  сильно  рассеченной  либо  полностью редуцируется.  На плодах  наряду  с  мозаичностью  возможно  появление  внутреннего  некроза  - образование  в  мякоти  отмерших  некротических  участков.</w:t>
      </w:r>
    </w:p>
    <w:p w:rsidR="008C4CED" w:rsidRPr="00903187" w:rsidRDefault="008C4CED" w:rsidP="007A730F">
      <w:pPr>
        <w:ind w:firstLine="709"/>
        <w:jc w:val="both"/>
        <w:rPr>
          <w:sz w:val="28"/>
          <w:szCs w:val="28"/>
        </w:rPr>
      </w:pPr>
      <w:r w:rsidRPr="00903187">
        <w:rPr>
          <w:sz w:val="28"/>
          <w:szCs w:val="28"/>
        </w:rPr>
        <w:t>Отдельные  сильнопатогенные  штаммы ВТМ (иногда  в  комплексе  с  другими вирусами:  Х  или  У картофеля,  мозаики огурца)  вызывают  симптомы  стрика. При  этом  на  листьях,  стеблях  и  плодах появляются  бурые  некротические  пятна,  полосы  и  штрихи. ВТМ  легко  передается  контактно­механическим  способом,  распространяясь  с  соком  больного  растения  и  вызывая  заражение  при  попадании  на  раны, наносимые  при  пикировке,  прищипке , пасынковании  и  т.  д.</w:t>
      </w:r>
    </w:p>
    <w:p w:rsidR="008C4CED" w:rsidRPr="00903187" w:rsidRDefault="008C4CED" w:rsidP="007A730F">
      <w:pPr>
        <w:ind w:firstLine="709"/>
        <w:jc w:val="both"/>
        <w:rPr>
          <w:sz w:val="28"/>
          <w:szCs w:val="28"/>
        </w:rPr>
      </w:pPr>
      <w:r w:rsidRPr="00903187">
        <w:rPr>
          <w:sz w:val="28"/>
          <w:szCs w:val="28"/>
        </w:rPr>
        <w:t xml:space="preserve">Устойчивы  к  ВТМ современные  гибриды  Адмирал,  Аннабель,  Инстинкт, Марфа,  Моника,  Рефлекс,  Семко Союз,  Семко  Синдбад  и  др. ВТМ  очень  стоек  и  может  длительное  время  сохранять  инфекционность вне  живого  растения  в  растительных  остатках,  почве,  искусственных  субстратах. </w:t>
      </w:r>
    </w:p>
    <w:p w:rsidR="008C4CED" w:rsidRPr="00903187" w:rsidRDefault="008C4CED" w:rsidP="007A730F">
      <w:pPr>
        <w:ind w:firstLine="709"/>
        <w:jc w:val="both"/>
        <w:rPr>
          <w:i/>
          <w:sz w:val="28"/>
          <w:szCs w:val="28"/>
        </w:rPr>
      </w:pPr>
      <w:r w:rsidRPr="00903187">
        <w:rPr>
          <w:sz w:val="28"/>
          <w:szCs w:val="28"/>
        </w:rPr>
        <w:t xml:space="preserve">Возбудитель  </w:t>
      </w:r>
      <w:r w:rsidRPr="008C4CED">
        <w:rPr>
          <w:b/>
          <w:i/>
          <w:sz w:val="28"/>
          <w:szCs w:val="28"/>
        </w:rPr>
        <w:t>аспермии</w:t>
      </w:r>
      <w:r w:rsidRPr="00903187">
        <w:rPr>
          <w:i/>
          <w:sz w:val="28"/>
          <w:szCs w:val="28"/>
        </w:rPr>
        <w:t>,  или -</w:t>
      </w:r>
      <w:r w:rsidRPr="00903187">
        <w:rPr>
          <w:i/>
          <w:sz w:val="28"/>
          <w:szCs w:val="28"/>
          <w:lang w:val="en-US"/>
        </w:rPr>
        <w:t>Tomatoaspermyvirus</w:t>
      </w:r>
      <w:r w:rsidRPr="00903187">
        <w:rPr>
          <w:sz w:val="28"/>
          <w:szCs w:val="28"/>
        </w:rPr>
        <w:t xml:space="preserve"> (вирус  аспермиитомата).  Встречается  в  защищенномгрунте.  Рост  главного  побега  угнетается,стимулируется  рост  пазушных  побегов.</w:t>
      </w:r>
    </w:p>
    <w:p w:rsidR="008C4CED" w:rsidRPr="00903187" w:rsidRDefault="008C4CED" w:rsidP="007A730F">
      <w:pPr>
        <w:ind w:firstLine="709"/>
        <w:jc w:val="both"/>
        <w:rPr>
          <w:sz w:val="28"/>
          <w:szCs w:val="28"/>
        </w:rPr>
      </w:pPr>
      <w:r w:rsidRPr="00903187">
        <w:rPr>
          <w:sz w:val="28"/>
          <w:szCs w:val="28"/>
        </w:rPr>
        <w:t>Верхние  листья  деформируются,  мельчают,  приобретают  гофрированный  види  мозаичную  окраску.  Количество  плодов  уменьшается.  Они  мелкие,  деформированные,  семян  в  них  либо  нет, либо  они  мелкие,  недоразвитые,  Передается  вирус  контактно-механическим путем  и  с  помощью  тлей. Резерваторами  этого  вируса  являются  хризантема,  петуния,  астра  и  другие декоративные  культуры.</w:t>
      </w:r>
    </w:p>
    <w:p w:rsidR="008C4CED" w:rsidRPr="00903187" w:rsidRDefault="008C4CED" w:rsidP="007A730F">
      <w:pPr>
        <w:ind w:firstLine="709"/>
        <w:jc w:val="both"/>
        <w:rPr>
          <w:sz w:val="28"/>
          <w:szCs w:val="28"/>
        </w:rPr>
      </w:pPr>
      <w:r w:rsidRPr="00903187">
        <w:rPr>
          <w:b/>
          <w:sz w:val="28"/>
          <w:szCs w:val="28"/>
        </w:rPr>
        <w:t>Неинфекционная  болезнь</w:t>
      </w:r>
      <w:r w:rsidRPr="00903187">
        <w:rPr>
          <w:i/>
          <w:sz w:val="28"/>
          <w:szCs w:val="28"/>
        </w:rPr>
        <w:t>.  Вершинная  гниль  плодов</w:t>
      </w:r>
      <w:r w:rsidRPr="00903187">
        <w:rPr>
          <w:sz w:val="28"/>
          <w:szCs w:val="28"/>
        </w:rPr>
        <w:t xml:space="preserve">  - неинфекционное  заболевание,  распространенное  на  томате  и  перце  как  в  открытом,  так  и в  защищенном грунте.  </w:t>
      </w:r>
    </w:p>
    <w:p w:rsidR="008C4CED" w:rsidRPr="00903187" w:rsidRDefault="008C4CED" w:rsidP="007A730F">
      <w:pPr>
        <w:ind w:firstLine="709"/>
        <w:jc w:val="both"/>
        <w:rPr>
          <w:sz w:val="28"/>
          <w:szCs w:val="28"/>
        </w:rPr>
      </w:pPr>
      <w:r w:rsidRPr="00903187">
        <w:rPr>
          <w:sz w:val="28"/>
          <w:szCs w:val="28"/>
        </w:rPr>
        <w:t>Основная  причина  заболевания­дефицит  кальция  в  молодых  тканях. Ввиду  того  что  кальций  не  перераспределяется  в  растении,  его  дефицит  зависит  от  недостатка  влаги  в  почве  даже  в течение  короткого  времени.  К  факторам,  усиливающим  заболевание,  относятся  также  высокая  засоленность  почвы,  использование  аммонийных  форм азотных  удобрений,  а  также  высокая влажность  воздуха.</w:t>
      </w:r>
    </w:p>
    <w:p w:rsidR="008C4CED" w:rsidRPr="009E5E08" w:rsidRDefault="008C4CED" w:rsidP="007A730F">
      <w:pPr>
        <w:ind w:firstLine="709"/>
        <w:jc w:val="both"/>
        <w:rPr>
          <w:b/>
          <w:sz w:val="28"/>
          <w:szCs w:val="28"/>
        </w:rPr>
      </w:pPr>
    </w:p>
    <w:p w:rsidR="008C4CED" w:rsidRPr="00903187" w:rsidRDefault="008C4CED" w:rsidP="007A730F">
      <w:pPr>
        <w:ind w:firstLine="709"/>
        <w:jc w:val="both"/>
        <w:rPr>
          <w:b/>
          <w:sz w:val="28"/>
          <w:szCs w:val="28"/>
        </w:rPr>
      </w:pPr>
      <w:r w:rsidRPr="008C4CED">
        <w:rPr>
          <w:b/>
          <w:sz w:val="28"/>
          <w:szCs w:val="28"/>
        </w:rPr>
        <w:t xml:space="preserve">2 </w:t>
      </w:r>
      <w:r w:rsidRPr="00903187">
        <w:rPr>
          <w:b/>
          <w:sz w:val="28"/>
          <w:szCs w:val="28"/>
        </w:rPr>
        <w:t xml:space="preserve">Система  защитных  мероприятий  против  болезней  томата  в  открытом  грунте. </w:t>
      </w:r>
      <w:r w:rsidRPr="00903187">
        <w:rPr>
          <w:sz w:val="28"/>
          <w:szCs w:val="28"/>
        </w:rPr>
        <w:t>Необходимо  выращивать  устойчивые  кболезням  сорта  и  гибриды,  собирать  семена  со  здоровых  растений.  Противвозбудителей  грибных  и  бактериальныхзаболеваний  семена  протравливаютТМТД,  СП  (800 г/кг),  норма  расхода</w:t>
      </w:r>
      <w:r>
        <w:rPr>
          <w:sz w:val="28"/>
          <w:szCs w:val="28"/>
        </w:rPr>
        <w:t>5</w:t>
      </w:r>
      <w:r w:rsidRPr="008C4CED">
        <w:rPr>
          <w:sz w:val="28"/>
          <w:szCs w:val="28"/>
        </w:rPr>
        <w:t>-</w:t>
      </w:r>
      <w:r>
        <w:rPr>
          <w:sz w:val="28"/>
          <w:szCs w:val="28"/>
        </w:rPr>
        <w:t>6 кг/т  с  добавлением  4</w:t>
      </w:r>
      <w:r w:rsidRPr="008C4CED">
        <w:rPr>
          <w:sz w:val="28"/>
          <w:szCs w:val="28"/>
        </w:rPr>
        <w:t>-5</w:t>
      </w:r>
      <w:r w:rsidRPr="00903187">
        <w:rPr>
          <w:sz w:val="28"/>
          <w:szCs w:val="28"/>
        </w:rPr>
        <w:t xml:space="preserve"> л  воды.</w:t>
      </w:r>
    </w:p>
    <w:p w:rsidR="008C4CED" w:rsidRPr="00903187" w:rsidRDefault="008C4CED" w:rsidP="007A730F">
      <w:pPr>
        <w:ind w:firstLine="709"/>
        <w:jc w:val="both"/>
        <w:rPr>
          <w:sz w:val="28"/>
          <w:szCs w:val="28"/>
        </w:rPr>
      </w:pPr>
      <w:r w:rsidRPr="00903187">
        <w:rPr>
          <w:sz w:val="28"/>
          <w:szCs w:val="28"/>
        </w:rPr>
        <w:t>Против  вирусных  болезней  семена обеззараживают  в  20%-ном растворе  соляной  кислоты  в  течение  30 мин  с  последующим  тщательным  промыванием  в проточной  воде  или  в  1%-ном  растворе перманганата  калия  в  течение  30 мин. Следует  уничтожать  растительные остатки  и  соблюдать  севооборот  (томат возвращают  на  поля,  где  выращивали растения  семейства  Пасленовые,  не  ранее  чем  через  3 года).  Нужно  бороться  с сорняками  - резерваторами  вирусных заболеваний.  Обязательное  мероприятие  - пространственная  изоляция  мест производства  рассады,  полей  томата  и картофеля.  В  открытый  грунт  следует высаживать  только  здоровую,  хорошо развитую  рассаду.</w:t>
      </w:r>
    </w:p>
    <w:p w:rsidR="008C4CED" w:rsidRPr="00903187" w:rsidRDefault="008C4CED" w:rsidP="007A730F">
      <w:pPr>
        <w:ind w:firstLine="709"/>
        <w:jc w:val="both"/>
        <w:rPr>
          <w:sz w:val="28"/>
          <w:szCs w:val="28"/>
        </w:rPr>
      </w:pPr>
      <w:r w:rsidRPr="00903187">
        <w:rPr>
          <w:sz w:val="28"/>
          <w:szCs w:val="28"/>
        </w:rPr>
        <w:t>Против  фитофтороза  и  альтернариоза  растения  опрыскивают  0,4...0,5%-ным  раствором  акробата  МЦ,  СП (600 + 90 Г/КГ),  норма  расхода  препарата  2  кг/га;  ридомилом  МЦ,  СП (640 + 80 г/кг),  норма  расхода  2,5 кг/га; оксихомом,  СП,  ТАБ  (670 + 130 г/кг), норма расхода  2 таблетки  или  20 гв  1Ол воды,  расходуют  1Ол  на  100 м2  (в  открытом  грунте).</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Литература:</w:t>
      </w:r>
    </w:p>
    <w:p w:rsidR="00A014F9" w:rsidRPr="008F28CC" w:rsidRDefault="00A014F9" w:rsidP="007A730F">
      <w:pPr>
        <w:tabs>
          <w:tab w:val="left" w:pos="709"/>
        </w:tabs>
        <w:ind w:firstLine="709"/>
        <w:jc w:val="both"/>
        <w:rPr>
          <w:sz w:val="28"/>
          <w:szCs w:val="28"/>
          <w:lang w:eastAsia="en-US"/>
        </w:rPr>
      </w:pPr>
      <w:r w:rsidRPr="008F28CC">
        <w:rPr>
          <w:sz w:val="28"/>
          <w:szCs w:val="28"/>
        </w:rPr>
        <w:t xml:space="preserve">1 </w:t>
      </w:r>
      <w:hyperlink r:id="rId33"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пособие для студ. вузов по агр. спец. / М.М. Ганиев, В. Д. Недорезков. - М.: Мир, 2006. - 255 с.</w:t>
      </w:r>
    </w:p>
    <w:p w:rsidR="00A014F9" w:rsidRPr="008F28CC" w:rsidRDefault="00A014F9" w:rsidP="007A730F">
      <w:pPr>
        <w:tabs>
          <w:tab w:val="left" w:pos="709"/>
        </w:tabs>
        <w:ind w:firstLine="709"/>
        <w:jc w:val="both"/>
        <w:rPr>
          <w:sz w:val="28"/>
          <w:szCs w:val="28"/>
        </w:rPr>
      </w:pPr>
      <w:r w:rsidRPr="008F28CC">
        <w:rPr>
          <w:sz w:val="28"/>
          <w:szCs w:val="28"/>
        </w:rPr>
        <w:t xml:space="preserve">2 </w:t>
      </w:r>
      <w:hyperlink r:id="rId34"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A014F9" w:rsidRPr="008F28CC" w:rsidRDefault="00A014F9" w:rsidP="007A730F">
      <w:pPr>
        <w:tabs>
          <w:tab w:val="left" w:pos="709"/>
        </w:tabs>
        <w:ind w:firstLine="709"/>
        <w:jc w:val="both"/>
        <w:rPr>
          <w:sz w:val="28"/>
          <w:szCs w:val="28"/>
          <w:lang w:eastAsia="en-US"/>
        </w:rPr>
      </w:pPr>
      <w:r w:rsidRPr="008F28CC">
        <w:rPr>
          <w:sz w:val="28"/>
          <w:szCs w:val="28"/>
          <w:lang w:eastAsia="en-US"/>
        </w:rPr>
        <w:t>3 Фитосанитарная оптимизация агроэкосистем плодовых и ягодных культур: учеб.пособие / [В. А. Чулкина и др.]; под ред. В. А.  Чулкиной и В. И. Усенко. - М.: Колос, 2006. - 241с.</w:t>
      </w:r>
    </w:p>
    <w:p w:rsidR="00A014F9" w:rsidRPr="008F28CC" w:rsidRDefault="00A014F9" w:rsidP="007A730F">
      <w:pPr>
        <w:tabs>
          <w:tab w:val="left" w:pos="709"/>
        </w:tabs>
        <w:ind w:firstLine="709"/>
        <w:jc w:val="both"/>
        <w:rPr>
          <w:sz w:val="28"/>
          <w:szCs w:val="28"/>
          <w:shd w:val="clear" w:color="auto" w:fill="FFFFFF"/>
        </w:rPr>
      </w:pPr>
      <w:r w:rsidRPr="008F28CC">
        <w:rPr>
          <w:sz w:val="28"/>
          <w:szCs w:val="28"/>
        </w:rPr>
        <w:t xml:space="preserve">4 </w:t>
      </w:r>
      <w:hyperlink r:id="rId35"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A014F9" w:rsidRPr="008F28CC" w:rsidRDefault="00A014F9"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Режим доступа:</w:t>
      </w:r>
      <w:r w:rsidRPr="008F28CC">
        <w:rPr>
          <w:rFonts w:ascii="Times New Roman" w:hAnsi="Times New Roman" w:cs="Times New Roman"/>
          <w:b w:val="0"/>
          <w:color w:val="auto"/>
          <w:sz w:val="28"/>
          <w:szCs w:val="28"/>
        </w:rPr>
        <w:t xml:space="preserve"> http://mgov.kz</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632488" w:rsidRPr="008F28CC" w:rsidRDefault="00632488"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1 Назовите основны</w:t>
      </w:r>
      <w:r w:rsidR="00B11083" w:rsidRPr="008F28CC">
        <w:rPr>
          <w:rFonts w:eastAsia="TimesNewRomanPSMT"/>
          <w:sz w:val="28"/>
          <w:szCs w:val="28"/>
          <w:lang w:eastAsia="en-US"/>
        </w:rPr>
        <w:t>еболезни</w:t>
      </w:r>
      <w:r w:rsidRPr="008F28CC">
        <w:rPr>
          <w:rFonts w:eastAsia="TimesNewRomanPSMT"/>
          <w:sz w:val="28"/>
          <w:szCs w:val="28"/>
          <w:lang w:eastAsia="en-US"/>
        </w:rPr>
        <w:t xml:space="preserve"> пасленовых культур</w:t>
      </w:r>
    </w:p>
    <w:p w:rsidR="00632488" w:rsidRPr="008F28CC" w:rsidRDefault="00B11083"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2</w:t>
      </w:r>
      <w:r w:rsidR="00632488" w:rsidRPr="008F28CC">
        <w:rPr>
          <w:rFonts w:eastAsia="TimesNewRomanPSMT"/>
          <w:sz w:val="28"/>
          <w:szCs w:val="28"/>
          <w:lang w:eastAsia="en-US"/>
        </w:rPr>
        <w:t xml:space="preserve"> Система защиты от </w:t>
      </w:r>
      <w:r w:rsidRPr="008F28CC">
        <w:rPr>
          <w:rFonts w:eastAsia="TimesNewRomanPSMT"/>
          <w:sz w:val="28"/>
          <w:szCs w:val="28"/>
          <w:lang w:eastAsia="en-US"/>
        </w:rPr>
        <w:t>болезней</w:t>
      </w:r>
      <w:r w:rsidR="00632488" w:rsidRPr="008F28CC">
        <w:rPr>
          <w:rFonts w:eastAsia="TimesNewRomanPSMT"/>
          <w:sz w:val="28"/>
          <w:szCs w:val="28"/>
          <w:lang w:eastAsia="en-US"/>
        </w:rPr>
        <w:t xml:space="preserve"> пасленовых культур</w:t>
      </w:r>
    </w:p>
    <w:p w:rsidR="00F60667" w:rsidRPr="008F28CC" w:rsidRDefault="00F60667" w:rsidP="007A730F">
      <w:pPr>
        <w:autoSpaceDE w:val="0"/>
        <w:autoSpaceDN w:val="0"/>
        <w:adjustRightInd w:val="0"/>
        <w:ind w:firstLine="709"/>
        <w:contextualSpacing/>
        <w:jc w:val="both"/>
        <w:rPr>
          <w:rFonts w:eastAsiaTheme="minorHAnsi"/>
          <w:b/>
          <w:bCs/>
          <w:sz w:val="28"/>
          <w:szCs w:val="28"/>
          <w:lang w:eastAsia="en-US"/>
        </w:rPr>
      </w:pPr>
    </w:p>
    <w:p w:rsidR="00F60667" w:rsidRPr="008F28CC" w:rsidRDefault="00F60667" w:rsidP="007A730F">
      <w:pPr>
        <w:autoSpaceDE w:val="0"/>
        <w:autoSpaceDN w:val="0"/>
        <w:adjustRightInd w:val="0"/>
        <w:ind w:firstLine="709"/>
        <w:contextualSpacing/>
        <w:jc w:val="both"/>
        <w:rPr>
          <w:rFonts w:eastAsiaTheme="minorHAnsi"/>
          <w:b/>
          <w:bCs/>
          <w:sz w:val="28"/>
          <w:szCs w:val="28"/>
          <w:lang w:eastAsia="en-US"/>
        </w:rPr>
      </w:pPr>
    </w:p>
    <w:p w:rsidR="00441AE7" w:rsidRPr="008F28CC" w:rsidRDefault="00441AE7" w:rsidP="007A730F">
      <w:pPr>
        <w:autoSpaceDE w:val="0"/>
        <w:autoSpaceDN w:val="0"/>
        <w:adjustRightInd w:val="0"/>
        <w:ind w:firstLine="709"/>
        <w:contextualSpacing/>
        <w:jc w:val="both"/>
        <w:rPr>
          <w:b/>
          <w:sz w:val="28"/>
          <w:szCs w:val="28"/>
        </w:rPr>
      </w:pPr>
      <w:r w:rsidRPr="008F28CC">
        <w:rPr>
          <w:rFonts w:eastAsiaTheme="minorHAnsi"/>
          <w:b/>
          <w:bCs/>
          <w:sz w:val="28"/>
          <w:szCs w:val="28"/>
          <w:lang w:eastAsia="en-US"/>
        </w:rPr>
        <w:t xml:space="preserve">Тема 9 </w:t>
      </w:r>
      <w:r w:rsidR="00370A49" w:rsidRPr="008F28CC">
        <w:rPr>
          <w:rStyle w:val="FontStyle227"/>
          <w:b/>
          <w:sz w:val="28"/>
          <w:szCs w:val="28"/>
        </w:rPr>
        <w:t xml:space="preserve">Болезни тыквенных овощных культур. </w:t>
      </w:r>
      <w:r w:rsidR="00370A49" w:rsidRPr="008F28CC">
        <w:rPr>
          <w:b/>
          <w:sz w:val="28"/>
          <w:szCs w:val="28"/>
        </w:rPr>
        <w:t>Мероприятия по защите</w:t>
      </w:r>
    </w:p>
    <w:p w:rsidR="00632488" w:rsidRPr="008F28CC" w:rsidRDefault="00632488"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 xml:space="preserve">ознакомиться с основными </w:t>
      </w:r>
      <w:r w:rsidR="0006208E" w:rsidRPr="008F28CC">
        <w:rPr>
          <w:sz w:val="28"/>
          <w:szCs w:val="28"/>
          <w:lang w:val="kk-KZ"/>
        </w:rPr>
        <w:t>болезнями</w:t>
      </w:r>
      <w:r w:rsidRPr="008F28CC">
        <w:rPr>
          <w:sz w:val="28"/>
          <w:szCs w:val="28"/>
        </w:rPr>
        <w:t xml:space="preserve"> семейства тыквенных культур и мероприятиями по защите</w:t>
      </w:r>
    </w:p>
    <w:p w:rsidR="00632488" w:rsidRPr="008F28CC" w:rsidRDefault="00632488" w:rsidP="007A730F">
      <w:pPr>
        <w:tabs>
          <w:tab w:val="left" w:pos="1200"/>
        </w:tabs>
        <w:ind w:firstLine="709"/>
        <w:contextualSpacing/>
        <w:jc w:val="both"/>
        <w:rPr>
          <w:b/>
          <w:sz w:val="28"/>
          <w:szCs w:val="28"/>
          <w:lang w:val="kk-KZ"/>
        </w:rPr>
      </w:pPr>
      <w:r w:rsidRPr="008F28CC">
        <w:rPr>
          <w:b/>
          <w:sz w:val="28"/>
          <w:szCs w:val="28"/>
          <w:lang w:val="kk-KZ"/>
        </w:rPr>
        <w:t>План:</w:t>
      </w:r>
    </w:p>
    <w:p w:rsidR="00632488" w:rsidRPr="008F28CC" w:rsidRDefault="00632488" w:rsidP="007A730F">
      <w:pPr>
        <w:tabs>
          <w:tab w:val="left" w:pos="1200"/>
        </w:tabs>
        <w:ind w:firstLine="709"/>
        <w:contextualSpacing/>
        <w:jc w:val="both"/>
        <w:rPr>
          <w:b/>
          <w:sz w:val="28"/>
          <w:szCs w:val="28"/>
          <w:lang w:val="kk-KZ"/>
        </w:rPr>
      </w:pPr>
      <w:r w:rsidRPr="008F28CC">
        <w:rPr>
          <w:sz w:val="28"/>
          <w:szCs w:val="28"/>
          <w:lang w:val="kk-KZ"/>
        </w:rPr>
        <w:t xml:space="preserve">1 </w:t>
      </w:r>
      <w:r w:rsidR="0006208E" w:rsidRPr="008F28CC">
        <w:rPr>
          <w:sz w:val="28"/>
          <w:szCs w:val="28"/>
          <w:lang w:val="kk-KZ"/>
        </w:rPr>
        <w:t>Болезни</w:t>
      </w:r>
      <w:r w:rsidRPr="008F28CC">
        <w:rPr>
          <w:sz w:val="28"/>
          <w:szCs w:val="28"/>
        </w:rPr>
        <w:t xml:space="preserve"> семейства тыквенных культур</w:t>
      </w:r>
    </w:p>
    <w:p w:rsidR="00632488" w:rsidRPr="008F28CC" w:rsidRDefault="00632488" w:rsidP="007A730F">
      <w:pPr>
        <w:tabs>
          <w:tab w:val="left" w:pos="1200"/>
        </w:tabs>
        <w:ind w:firstLine="709"/>
        <w:contextualSpacing/>
        <w:jc w:val="both"/>
        <w:rPr>
          <w:sz w:val="28"/>
          <w:szCs w:val="28"/>
        </w:rPr>
      </w:pPr>
      <w:r w:rsidRPr="008F28CC">
        <w:rPr>
          <w:sz w:val="28"/>
          <w:szCs w:val="28"/>
          <w:lang w:val="kk-KZ"/>
        </w:rPr>
        <w:t xml:space="preserve">2 </w:t>
      </w:r>
      <w:r w:rsidRPr="008F28CC">
        <w:rPr>
          <w:sz w:val="28"/>
          <w:szCs w:val="28"/>
        </w:rPr>
        <w:t>Мероприятия по защите</w:t>
      </w:r>
    </w:p>
    <w:p w:rsidR="008C4CED" w:rsidRPr="00903187" w:rsidRDefault="008C4CED" w:rsidP="007A730F">
      <w:pPr>
        <w:ind w:firstLine="709"/>
        <w:rPr>
          <w:b/>
          <w:sz w:val="28"/>
          <w:szCs w:val="28"/>
        </w:rPr>
      </w:pPr>
      <w:r>
        <w:rPr>
          <w:b/>
          <w:sz w:val="28"/>
          <w:szCs w:val="28"/>
        </w:rPr>
        <w:t xml:space="preserve">1 </w:t>
      </w:r>
      <w:r w:rsidRPr="00903187">
        <w:rPr>
          <w:b/>
          <w:sz w:val="28"/>
          <w:szCs w:val="28"/>
        </w:rPr>
        <w:t xml:space="preserve"> ОГУРЕЦ  И  ДРУГИЕОВОЩНЫЕ  КУЛЬТУРЫ</w:t>
      </w:r>
      <w:r w:rsidR="009D7E87">
        <w:rPr>
          <w:b/>
          <w:sz w:val="28"/>
          <w:szCs w:val="28"/>
        </w:rPr>
        <w:t xml:space="preserve"> </w:t>
      </w:r>
      <w:r w:rsidRPr="00903187">
        <w:rPr>
          <w:b/>
          <w:sz w:val="28"/>
          <w:szCs w:val="28"/>
        </w:rPr>
        <w:t>СЕМЕЙСТВА ТЫКВЕННЫЕ</w:t>
      </w:r>
    </w:p>
    <w:p w:rsidR="008C4CED" w:rsidRDefault="008C4CED" w:rsidP="007A730F">
      <w:pPr>
        <w:ind w:firstLine="709"/>
        <w:jc w:val="both"/>
        <w:rPr>
          <w:sz w:val="28"/>
          <w:szCs w:val="28"/>
        </w:rPr>
      </w:pPr>
      <w:r w:rsidRPr="00903187">
        <w:rPr>
          <w:b/>
          <w:sz w:val="28"/>
          <w:szCs w:val="28"/>
        </w:rPr>
        <w:t>Грибные  болезни</w:t>
      </w:r>
      <w:r w:rsidRPr="00903187">
        <w:rPr>
          <w:sz w:val="28"/>
          <w:szCs w:val="28"/>
        </w:rPr>
        <w:t xml:space="preserve">. </w:t>
      </w:r>
    </w:p>
    <w:p w:rsidR="008C4CED" w:rsidRPr="00903187" w:rsidRDefault="008C4CED" w:rsidP="007A730F">
      <w:pPr>
        <w:ind w:firstLine="709"/>
        <w:jc w:val="both"/>
        <w:rPr>
          <w:sz w:val="28"/>
          <w:szCs w:val="28"/>
        </w:rPr>
      </w:pPr>
      <w:r w:rsidRPr="008C4CED">
        <w:rPr>
          <w:b/>
          <w:i/>
          <w:sz w:val="28"/>
          <w:szCs w:val="28"/>
        </w:rPr>
        <w:t>Корневая гниль  сеянцев</w:t>
      </w:r>
      <w:r w:rsidRPr="00903187">
        <w:rPr>
          <w:sz w:val="28"/>
          <w:szCs w:val="28"/>
        </w:rPr>
        <w:t xml:space="preserve">  и  взрослых  растений  - широко  распространенное,  в основном  на  огурце,  заболевание,  вызывающее  гибель  сеянцев,  а  чаще  плодоносящих  растений,  выращиваемых  в теплицах.  Реже  встречается  в  открытом грунте.  Основные  возбудители  болезни  - несовершенные  грибы,  относящиеся  к  роду  Fusarium; возбудителями также  могут  быть  грибы  рода Rhizoctonia  (класс  Несовершенные), Pythium (класс  Оомицеты), реже  увядание  вызывают  несовершенные  грибы рода  Verticillium. </w:t>
      </w:r>
    </w:p>
    <w:p w:rsidR="008C4CED" w:rsidRPr="00903187" w:rsidRDefault="008C4CED" w:rsidP="007A730F">
      <w:pPr>
        <w:ind w:firstLine="709"/>
        <w:jc w:val="both"/>
        <w:rPr>
          <w:sz w:val="28"/>
          <w:szCs w:val="28"/>
        </w:rPr>
      </w:pPr>
      <w:r w:rsidRPr="00903187">
        <w:rPr>
          <w:sz w:val="28"/>
          <w:szCs w:val="28"/>
        </w:rPr>
        <w:t>Болезнь  может  проявиться  уже  в фазе  семядольных  листьев,  при  этом подсемядольная  часть  стебля  становится  водянистой,  утончается,  растение внезапно  полегает.  На  взрослых  растениях  болезнь  начинается  с  пожелтения и  увядания  нижних  листьев,  первоначально  это  особенно  заметно  в  жаркие часы  дня.  Прикорневая  часть  стебля  и корни  буреют  и  размочаливаются,  молодых  мочковатых  корней  почти  нет. Завязи:  отмирают,  зеленцы  недоразвиваются.  Больные  растения  увядают  и засыхают.  Потери  от  корневой  гнили  во многом  зависят  от  зараженности  рассады  причем  у  слабопораженной  рассады инфекция  может  оставаться  скрытой до периода  плодоношения  и  проявиться при  неблагоприятных  условиях  выращивания.</w:t>
      </w:r>
    </w:p>
    <w:p w:rsidR="008C4CED" w:rsidRPr="00903187" w:rsidRDefault="008C4CED" w:rsidP="007A730F">
      <w:pPr>
        <w:ind w:firstLine="709"/>
        <w:jc w:val="both"/>
        <w:rPr>
          <w:sz w:val="28"/>
          <w:szCs w:val="28"/>
        </w:rPr>
      </w:pPr>
      <w:r w:rsidRPr="00903187">
        <w:rPr>
          <w:sz w:val="28"/>
          <w:szCs w:val="28"/>
        </w:rPr>
        <w:t>Развитию  болезни  способствуют факторы,  ослабляющие  растения  огурца,  в частности  их  корневую  систему:  посев семян  в  холодную,  излишне  переувлажненную  почву,  их  глубокая  заделка.  Основные  причины  возникновения  корневых  гнилей  взрослых  растений - длительные  похолодания  и  резкие  перепады температур  почвы и  воздуха,  сильное  уплотнение  или  переувлажнение  почвы, полив  холодной  водой.  Сорта  и  гибриды огурца  слабо  различаются  по  устойчивости  к  корневым  гнилям,  немногие  имеют  высокую  устойчивость:  Визит, Скиф.</w:t>
      </w:r>
    </w:p>
    <w:p w:rsidR="008C4CED" w:rsidRPr="00903187" w:rsidRDefault="008C4CED" w:rsidP="007A730F">
      <w:pPr>
        <w:ind w:firstLine="709"/>
        <w:jc w:val="both"/>
        <w:rPr>
          <w:sz w:val="28"/>
          <w:szCs w:val="28"/>
        </w:rPr>
      </w:pPr>
      <w:r w:rsidRPr="00903187">
        <w:rPr>
          <w:sz w:val="28"/>
          <w:szCs w:val="28"/>
        </w:rPr>
        <w:t>Возбудители  заражают  растения  через  корневую  систему.  Грибы  хорошо сохраняются  в  течение  длительного времени  в  почвенных  субстратах  и  быстро  накапливаются  при  бессменном выращивании  овощных  культур  семейства Тыквенные.</w:t>
      </w:r>
    </w:p>
    <w:p w:rsidR="008C4CED" w:rsidRPr="00903187" w:rsidRDefault="008C4CED" w:rsidP="007A730F">
      <w:pPr>
        <w:ind w:firstLine="709"/>
        <w:jc w:val="both"/>
        <w:rPr>
          <w:sz w:val="28"/>
          <w:szCs w:val="28"/>
        </w:rPr>
      </w:pPr>
      <w:r w:rsidRPr="008C4CED">
        <w:rPr>
          <w:b/>
          <w:i/>
          <w:sz w:val="28"/>
          <w:szCs w:val="28"/>
        </w:rPr>
        <w:t>Мучнистая  роса</w:t>
      </w:r>
      <w:r w:rsidRPr="00903187">
        <w:rPr>
          <w:sz w:val="28"/>
          <w:szCs w:val="28"/>
        </w:rPr>
        <w:t xml:space="preserve">  - одно  из самых  распространенных  заболеваний растений  семейства  Тыквенные  в  открытом  грунте  и  в  теплицах.  Возбудители - два  гриба  класса  Аскомицеты: </w:t>
      </w:r>
      <w:r w:rsidRPr="00903187">
        <w:rPr>
          <w:sz w:val="28"/>
          <w:szCs w:val="28"/>
          <w:lang w:val="en-US"/>
        </w:rPr>
        <w:t>ErysiphecichoracearumDC</w:t>
      </w:r>
      <w:r w:rsidRPr="00903187">
        <w:rPr>
          <w:sz w:val="28"/>
          <w:szCs w:val="28"/>
        </w:rPr>
        <w:t xml:space="preserve"> и  </w:t>
      </w:r>
      <w:r w:rsidRPr="00903187">
        <w:rPr>
          <w:sz w:val="28"/>
          <w:szCs w:val="28"/>
          <w:lang w:val="en-US"/>
        </w:rPr>
        <w:t>Sphaerothecajuliginea</w:t>
      </w:r>
      <w:r w:rsidRPr="00903187">
        <w:rPr>
          <w:sz w:val="28"/>
          <w:szCs w:val="28"/>
        </w:rPr>
        <w:t xml:space="preserve"> РоП.</w:t>
      </w:r>
    </w:p>
    <w:p w:rsidR="008C4CED" w:rsidRPr="00903187" w:rsidRDefault="008C4CED" w:rsidP="007A730F">
      <w:pPr>
        <w:ind w:firstLine="709"/>
        <w:jc w:val="both"/>
        <w:rPr>
          <w:sz w:val="28"/>
          <w:szCs w:val="28"/>
        </w:rPr>
      </w:pPr>
      <w:r w:rsidRPr="00903187">
        <w:rPr>
          <w:sz w:val="28"/>
          <w:szCs w:val="28"/>
        </w:rPr>
        <w:t>Поражаются огурец,  тыква,  кабачок, дыня,  арбуз.  Урожайность  из-за  бол</w:t>
      </w:r>
      <w:r>
        <w:rPr>
          <w:sz w:val="28"/>
          <w:szCs w:val="28"/>
        </w:rPr>
        <w:t>езни  может снизиться  на  40-</w:t>
      </w:r>
      <w:r w:rsidRPr="00903187">
        <w:rPr>
          <w:sz w:val="28"/>
          <w:szCs w:val="28"/>
        </w:rPr>
        <w:t>50 %. На  верхней  и  нижней  сторонах  листьев,  в  том  числе  и  семядольных,  появляется  белый  порошковидный  налет.</w:t>
      </w:r>
    </w:p>
    <w:p w:rsidR="008C4CED" w:rsidRPr="00903187" w:rsidRDefault="008C4CED" w:rsidP="007A730F">
      <w:pPr>
        <w:ind w:firstLine="709"/>
        <w:jc w:val="both"/>
        <w:rPr>
          <w:sz w:val="28"/>
          <w:szCs w:val="28"/>
        </w:rPr>
      </w:pPr>
      <w:r w:rsidRPr="00903187">
        <w:rPr>
          <w:sz w:val="28"/>
          <w:szCs w:val="28"/>
        </w:rPr>
        <w:t>Первоначально  он  располагается  округлыми  мелкими  пятнами,  которые  вскоре  сливаются,  и  налет  полностью  занимает  поверхность  листовой  пластинки.</w:t>
      </w:r>
    </w:p>
    <w:p w:rsidR="008C4CED" w:rsidRPr="00903187" w:rsidRDefault="008C4CED" w:rsidP="007A730F">
      <w:pPr>
        <w:ind w:firstLine="709"/>
        <w:jc w:val="both"/>
        <w:rPr>
          <w:sz w:val="28"/>
          <w:szCs w:val="28"/>
        </w:rPr>
      </w:pPr>
      <w:r w:rsidRPr="00903187">
        <w:rPr>
          <w:sz w:val="28"/>
          <w:szCs w:val="28"/>
        </w:rPr>
        <w:t>На  этой  стадии  налет  может  приобретать  рыжеватый  цвет.  Листовая  пластинка  при  сильном  развитии  болезни становится  вогнутой,  чашевидной,  со слегка  волнистой  поверхностью.  Пораженные  листья  засыхают.  Такие  же симптомы  могут  появляться  на  чер</w:t>
      </w:r>
      <w:r w:rsidR="00A53F9C">
        <w:rPr>
          <w:sz w:val="28"/>
          <w:szCs w:val="28"/>
        </w:rPr>
        <w:t>ешках  листьев  и  на  стеблях</w:t>
      </w:r>
      <w:bookmarkStart w:id="8" w:name="_GoBack"/>
      <w:bookmarkEnd w:id="8"/>
      <w:r w:rsidRPr="00903187">
        <w:rPr>
          <w:sz w:val="28"/>
          <w:szCs w:val="28"/>
        </w:rPr>
        <w:t>. На  сильно  угнетенных  растениях  образуются  мелкие  плоды,  однако  признаки поражения  отсутствуют.</w:t>
      </w:r>
    </w:p>
    <w:p w:rsidR="008C4CED" w:rsidRPr="00903187" w:rsidRDefault="008C4CED" w:rsidP="007A730F">
      <w:pPr>
        <w:ind w:firstLine="709"/>
        <w:jc w:val="both"/>
        <w:rPr>
          <w:sz w:val="28"/>
          <w:szCs w:val="28"/>
        </w:rPr>
      </w:pPr>
      <w:r w:rsidRPr="00903187">
        <w:rPr>
          <w:sz w:val="28"/>
          <w:szCs w:val="28"/>
        </w:rPr>
        <w:t>В  период  вегетации  гриб  заражает растение  с  помощью  конидий,  Инкубационный  период  болезни  длится  всего 3...4 дня,  поэтому  за  вегетационный  период  может  быть  до  15 поколений,  В теплицу  инфекция  попадает  чаще  всего из  открытого  грунта;  возбудитель  может быть  занесен  и  с  больных  растений огурца  при  отсутствии  перерыва  между культурооборотами,  а  также  с  некоторых  сорных  растений,  таких,  как  подорожник,  окопник,  осот,  цикорий,  также  поражающихся  этими  возбудителями.  Зимует  гриб  в  сумчатой  стадии  (в виде  клейстотециев)  на  растительных остатках.</w:t>
      </w:r>
    </w:p>
    <w:p w:rsidR="008C4CED" w:rsidRPr="00903187" w:rsidRDefault="008C4CED" w:rsidP="007A730F">
      <w:pPr>
        <w:ind w:firstLine="709"/>
        <w:jc w:val="both"/>
        <w:rPr>
          <w:sz w:val="28"/>
          <w:szCs w:val="28"/>
        </w:rPr>
      </w:pPr>
      <w:r w:rsidRPr="00903187">
        <w:rPr>
          <w:sz w:val="28"/>
          <w:szCs w:val="28"/>
        </w:rPr>
        <w:t>Сильному распространению  болезни способствуют  резкие  колебания  температуры  и  влажности  воздуха,  полив  холодной  водой.  Вредоносность  мучнистой  росы  усиливается  при  сухой  и  жаркой  погоде,  когда  тургор  растения  снижается  и  облегчается  проникновение возбудителя  в  растение  через  покровные  ткани  (хотя  оптимальные  условия для  возбуди</w:t>
      </w:r>
      <w:r>
        <w:rPr>
          <w:sz w:val="28"/>
          <w:szCs w:val="28"/>
        </w:rPr>
        <w:t>теля  16-</w:t>
      </w:r>
      <w:r w:rsidRPr="00903187">
        <w:rPr>
          <w:sz w:val="28"/>
          <w:szCs w:val="28"/>
        </w:rPr>
        <w:t xml:space="preserve">20 ос  и  повышенная  влажность  воздуха).  К  устойчивым относятся  гибриды  огурца  F1:  Зодиак 499, Талисман,  Катюша,  Кумир. </w:t>
      </w:r>
    </w:p>
    <w:p w:rsidR="008C4CED" w:rsidRPr="00903187" w:rsidRDefault="008C4CED" w:rsidP="007A730F">
      <w:pPr>
        <w:ind w:firstLine="709"/>
        <w:jc w:val="both"/>
        <w:rPr>
          <w:i/>
          <w:sz w:val="28"/>
          <w:szCs w:val="28"/>
        </w:rPr>
      </w:pPr>
      <w:r w:rsidRPr="008C4CED">
        <w:rPr>
          <w:b/>
          <w:i/>
          <w:sz w:val="28"/>
          <w:szCs w:val="28"/>
        </w:rPr>
        <w:t>Ложная  мучнистая  роса, или  пероноспороз</w:t>
      </w:r>
      <w:r w:rsidRPr="008C4CED">
        <w:rPr>
          <w:b/>
          <w:sz w:val="28"/>
          <w:szCs w:val="28"/>
        </w:rPr>
        <w:t xml:space="preserve">, </w:t>
      </w:r>
      <w:r w:rsidRPr="00903187">
        <w:rPr>
          <w:sz w:val="28"/>
          <w:szCs w:val="28"/>
        </w:rPr>
        <w:t xml:space="preserve"> - опасноезаболевание,  наиболее  распространенное  в  теплицах,  в  открытом  грунте  проявляется  при  повышенной  влажности.Кроме  огурца  болезнь  поражает  дыню,иногда  арбуз  и  тыкву.  Возбудитель  болезни  - гриб  </w:t>
      </w:r>
      <w:r w:rsidRPr="00903187">
        <w:rPr>
          <w:sz w:val="28"/>
          <w:szCs w:val="28"/>
          <w:lang w:val="en-US"/>
        </w:rPr>
        <w:t>PeronoplasmoparacubensisClint</w:t>
      </w:r>
      <w:r w:rsidRPr="00903187">
        <w:rPr>
          <w:sz w:val="28"/>
          <w:szCs w:val="28"/>
        </w:rPr>
        <w:t>. (класс  Оомицеты).</w:t>
      </w:r>
    </w:p>
    <w:p w:rsidR="008C4CED" w:rsidRPr="00903187" w:rsidRDefault="008C4CED" w:rsidP="007A730F">
      <w:pPr>
        <w:ind w:firstLine="709"/>
        <w:jc w:val="both"/>
        <w:rPr>
          <w:sz w:val="28"/>
          <w:szCs w:val="28"/>
        </w:rPr>
      </w:pPr>
      <w:r w:rsidRPr="00903187">
        <w:rPr>
          <w:sz w:val="28"/>
          <w:szCs w:val="28"/>
        </w:rPr>
        <w:t>Болезнью  поражаются  листья;  на  их верхней  стороне  появляются желтовато­зеленые  маслянистые  пятна  округлой или  угловатой  формы,  а  на  нижней­слабый  серовато-фиолетовый налет,  образованный  спороношением,  выходящим через  устьица.  При  сильном  поражении  пятна  сливаются  и  охватывают всю  листовую  пластинку,  листья  при этом  буреют  и  засыхают,  становясь хрупкими.  На  стеблях  остаются  лишь одни  черешки.  Потеря  листвы  задерживает  процесс  завязывания  плодов  и  их нормальное  развитие.  Зрелые  плоды слабоокрашенные, безвкусные.</w:t>
      </w:r>
    </w:p>
    <w:p w:rsidR="008C4CED" w:rsidRPr="00903187" w:rsidRDefault="008C4CED" w:rsidP="007A730F">
      <w:pPr>
        <w:ind w:firstLine="709"/>
        <w:jc w:val="both"/>
        <w:rPr>
          <w:sz w:val="28"/>
          <w:szCs w:val="28"/>
        </w:rPr>
      </w:pPr>
      <w:r w:rsidRPr="00903187">
        <w:rPr>
          <w:sz w:val="28"/>
          <w:szCs w:val="28"/>
        </w:rPr>
        <w:t xml:space="preserve">Развитию  болезни </w:t>
      </w:r>
      <w:r>
        <w:rPr>
          <w:sz w:val="28"/>
          <w:szCs w:val="28"/>
        </w:rPr>
        <w:t xml:space="preserve"> способствуют температура  18-20°С</w:t>
      </w:r>
      <w:r w:rsidRPr="00903187">
        <w:rPr>
          <w:sz w:val="28"/>
          <w:szCs w:val="28"/>
        </w:rPr>
        <w:t xml:space="preserve"> и  высокая  относительная  влажность  воздуха,  загущенные  посадки,  застой  влажного  воздуха  в теплице.</w:t>
      </w:r>
    </w:p>
    <w:p w:rsidR="008C4CED" w:rsidRPr="00903187" w:rsidRDefault="008C4CED" w:rsidP="007A730F">
      <w:pPr>
        <w:ind w:firstLine="709"/>
        <w:jc w:val="both"/>
        <w:rPr>
          <w:sz w:val="28"/>
          <w:szCs w:val="28"/>
        </w:rPr>
      </w:pPr>
      <w:r w:rsidRPr="00903187">
        <w:rPr>
          <w:sz w:val="28"/>
          <w:szCs w:val="28"/>
        </w:rPr>
        <w:t xml:space="preserve">Инфекция  сохраняется  в  виде  ооспор  в  растительных  остатках,  а  после  их минерализации  - в  почве,  не  теряя  жизнеспособности  до  5...6 лет.  Есть  сведения,  что  возбудитель  может  сохраняться в  виде  мицелия  в  семенах.  </w:t>
      </w:r>
    </w:p>
    <w:p w:rsidR="008C4CED" w:rsidRPr="00903187" w:rsidRDefault="008C4CED" w:rsidP="007A730F">
      <w:pPr>
        <w:ind w:firstLine="709"/>
        <w:jc w:val="both"/>
        <w:rPr>
          <w:sz w:val="28"/>
          <w:szCs w:val="28"/>
        </w:rPr>
      </w:pPr>
      <w:r w:rsidRPr="008C4CED">
        <w:rPr>
          <w:b/>
          <w:i/>
          <w:sz w:val="28"/>
          <w:szCs w:val="28"/>
        </w:rPr>
        <w:t>Антракноз</w:t>
      </w:r>
      <w:r w:rsidRPr="00903187">
        <w:rPr>
          <w:sz w:val="28"/>
          <w:szCs w:val="28"/>
        </w:rPr>
        <w:t xml:space="preserve">  повсеместно  распространен  практически  на  всех  культурах семейства  Тыквенные  (кроме  кабачка  и патиссона),  выращиваемых  в  открытом грунте.  Сильно  поражаются  огурцы  в пленочных  теплицах.  Болезнь  вызывает гриб  </w:t>
      </w:r>
      <w:r w:rsidRPr="00903187">
        <w:rPr>
          <w:sz w:val="28"/>
          <w:szCs w:val="28"/>
          <w:lang w:val="en-US"/>
        </w:rPr>
        <w:t>Colletotrichum</w:t>
      </w:r>
      <w:r w:rsidRPr="00903187">
        <w:rPr>
          <w:sz w:val="28"/>
          <w:szCs w:val="28"/>
        </w:rPr>
        <w:t xml:space="preserve"> /</w:t>
      </w:r>
      <w:r w:rsidRPr="00903187">
        <w:rPr>
          <w:sz w:val="28"/>
          <w:szCs w:val="28"/>
          <w:lang w:val="en-US"/>
        </w:rPr>
        <w:t>agenariumEll</w:t>
      </w:r>
      <w:r w:rsidRPr="00903187">
        <w:rPr>
          <w:sz w:val="28"/>
          <w:szCs w:val="28"/>
        </w:rPr>
        <w:t xml:space="preserve">. </w:t>
      </w:r>
      <w:r w:rsidRPr="00903187">
        <w:rPr>
          <w:sz w:val="28"/>
          <w:szCs w:val="28"/>
          <w:lang w:val="en-US"/>
        </w:rPr>
        <w:t>etHa</w:t>
      </w:r>
      <w:r w:rsidRPr="00903187">
        <w:rPr>
          <w:sz w:val="28"/>
          <w:szCs w:val="28"/>
        </w:rPr>
        <w:t>1</w:t>
      </w:r>
      <w:r w:rsidRPr="00903187">
        <w:rPr>
          <w:sz w:val="28"/>
          <w:szCs w:val="28"/>
          <w:lang w:val="en-US"/>
        </w:rPr>
        <w:t>st</w:t>
      </w:r>
      <w:r w:rsidRPr="00903187">
        <w:rPr>
          <w:sz w:val="28"/>
          <w:szCs w:val="28"/>
        </w:rPr>
        <w:t>. (класс  Дейтеромицеты),  Поражаются стебли,  черешки,  листья  и  плоды.</w:t>
      </w:r>
    </w:p>
    <w:p w:rsidR="008C4CED" w:rsidRPr="00903187" w:rsidRDefault="008C4CED" w:rsidP="007A730F">
      <w:pPr>
        <w:ind w:firstLine="709"/>
        <w:jc w:val="both"/>
        <w:rPr>
          <w:sz w:val="28"/>
          <w:szCs w:val="28"/>
        </w:rPr>
      </w:pPr>
      <w:r w:rsidRPr="00903187">
        <w:rPr>
          <w:sz w:val="28"/>
          <w:szCs w:val="28"/>
        </w:rPr>
        <w:t>На рассаде  в  области  корневой  шейки появляется  вдавленное  пятно  коричневого  цвета,  вскоре  распространяющееся по  всему  стеблю,  и  растение  погибает.</w:t>
      </w:r>
    </w:p>
    <w:p w:rsidR="008C4CED" w:rsidRPr="00903187" w:rsidRDefault="008C4CED" w:rsidP="007A730F">
      <w:pPr>
        <w:ind w:firstLine="709"/>
        <w:jc w:val="both"/>
        <w:rPr>
          <w:sz w:val="28"/>
          <w:szCs w:val="28"/>
        </w:rPr>
      </w:pPr>
      <w:r w:rsidRPr="00903187">
        <w:rPr>
          <w:sz w:val="28"/>
          <w:szCs w:val="28"/>
        </w:rPr>
        <w:t>На  листьях  образуются  округлые  желтовато-кор</w:t>
      </w:r>
      <w:r>
        <w:rPr>
          <w:sz w:val="28"/>
          <w:szCs w:val="28"/>
        </w:rPr>
        <w:t>ичневые  крупные  (10-</w:t>
      </w:r>
      <w:r w:rsidRPr="00903187">
        <w:rPr>
          <w:sz w:val="28"/>
          <w:szCs w:val="28"/>
        </w:rPr>
        <w:t>20 мм) пятна;  часто  они  располагаются  по  краю листовой  пластинки;  при  сильном  развитии  пятна  могут  сливаться.  На черешках  и  стеблях  пятна  продолговатые, вдавленные,  светло-коричневые,  различных  размеров.  На  плодах  образуются коричневые  округлые  пятна,  переходящие в  язвы,  особенно  четкие  на дынях  и арбузах.  Во  влажных  условиях  на  пятнах можно  заметить  розоватый  налет  конидиального  спороношения,  затем  налет темнеет.  Больные  листья  плохо  функционируют,  а  поврежденные  стебли  могут обламываться.  Урожай  снижается,  пораженные  плоды  становятся  горькими.</w:t>
      </w:r>
    </w:p>
    <w:p w:rsidR="008C4CED" w:rsidRPr="00903187" w:rsidRDefault="008C4CED" w:rsidP="007A730F">
      <w:pPr>
        <w:ind w:firstLine="709"/>
        <w:jc w:val="both"/>
        <w:rPr>
          <w:sz w:val="28"/>
          <w:szCs w:val="28"/>
        </w:rPr>
      </w:pPr>
      <w:r w:rsidRPr="00903187">
        <w:rPr>
          <w:sz w:val="28"/>
          <w:szCs w:val="28"/>
        </w:rPr>
        <w:t>Возбудитель  в  течение  вегетационного  периода  многократно  распространяется  с  помощью  конидий,  инкубационный  период  длится  4...7 дней.  Гриб сохраняется  на  растительных  остатках  в форме  псевдопикнид  и  микросклероциев,  а  в  семенах - в  форме  мицелия.</w:t>
      </w:r>
    </w:p>
    <w:p w:rsidR="008C4CED" w:rsidRPr="00903187" w:rsidRDefault="008C4CED" w:rsidP="007A730F">
      <w:pPr>
        <w:ind w:firstLine="709"/>
        <w:jc w:val="both"/>
        <w:rPr>
          <w:sz w:val="28"/>
          <w:szCs w:val="28"/>
        </w:rPr>
      </w:pPr>
      <w:r w:rsidRPr="00903187">
        <w:rPr>
          <w:sz w:val="28"/>
          <w:szCs w:val="28"/>
        </w:rPr>
        <w:t xml:space="preserve">Возбудитель  </w:t>
      </w:r>
      <w:r w:rsidRPr="008C4CED">
        <w:rPr>
          <w:b/>
          <w:i/>
          <w:sz w:val="28"/>
          <w:szCs w:val="28"/>
        </w:rPr>
        <w:t>белой  гнили,  или склеротиниоза</w:t>
      </w:r>
      <w:r w:rsidRPr="008C4CED">
        <w:rPr>
          <w:b/>
          <w:sz w:val="28"/>
          <w:szCs w:val="28"/>
        </w:rPr>
        <w:t>,</w:t>
      </w:r>
      <w:r w:rsidRPr="00903187">
        <w:rPr>
          <w:sz w:val="28"/>
          <w:szCs w:val="28"/>
        </w:rPr>
        <w:t xml:space="preserve">  - сумчатый гриб  Whetzelinia sclerotiorum  (Lib.)  dBy (Sclerotinia</w:t>
      </w:r>
      <w:r>
        <w:rPr>
          <w:sz w:val="28"/>
          <w:szCs w:val="28"/>
        </w:rPr>
        <w:t xml:space="preserve"> sclerotioruт)</w:t>
      </w:r>
      <w:r w:rsidRPr="00903187">
        <w:rPr>
          <w:sz w:val="28"/>
          <w:szCs w:val="28"/>
        </w:rPr>
        <w:t>,  имеющий  широкую  филогенетическую  специализацию.  Чаще  поражает  растения  в  теплицах,  но  может  встречаться  и  в  открытом грунте.  Поражаются  все  надземные органы  растений.  Наиболее  вредоносная  форма  проявления  - поражение прикорневой  части  стебля.  При  этом ткани  загнивают,  а  затем  покрываются белым  ватообразным  налетом,  состоящим из  мицелия  гриба.  Позднее  на  нем образуются  довольно  крупные  черные склероции,  Склеротиниозом  часто  поражаются  развилки  стебля,  черешки листьев,  ткань  которых,  загнивая,  становится  как  бы  прелой  и  покрывается  белым  налетом  со  склероциями.  Часто больные  стебли  размочаливаются,  внутри  их  обнаруживаются  белый  налет  и склероции.  Листья  увядают,  загнивают.</w:t>
      </w:r>
    </w:p>
    <w:p w:rsidR="008C4CED" w:rsidRPr="00903187" w:rsidRDefault="008C4CED" w:rsidP="007A730F">
      <w:pPr>
        <w:ind w:firstLine="709"/>
        <w:jc w:val="both"/>
        <w:rPr>
          <w:sz w:val="28"/>
          <w:szCs w:val="28"/>
        </w:rPr>
      </w:pPr>
      <w:r w:rsidRPr="00903187">
        <w:rPr>
          <w:sz w:val="28"/>
          <w:szCs w:val="28"/>
        </w:rPr>
        <w:t>Возбудитель  болезни  сохраняется  в форме  склероциев  на  растительных  остатках  и  в  почве.  Склероции  прорастают  мицелием  или  апотециями  с  сумчатым  спороношением,  которые  и  вызывают  поражение  (первичное  и  в  течение всей  вегетации).  Перезаражение  может происходить  и  с  помощью кусочков  мицелия.</w:t>
      </w:r>
    </w:p>
    <w:p w:rsidR="008C4CED" w:rsidRPr="00903187" w:rsidRDefault="008C4CED" w:rsidP="007A730F">
      <w:pPr>
        <w:ind w:firstLine="709"/>
        <w:jc w:val="both"/>
        <w:rPr>
          <w:sz w:val="28"/>
          <w:szCs w:val="28"/>
        </w:rPr>
      </w:pPr>
      <w:r w:rsidRPr="00903187">
        <w:rPr>
          <w:sz w:val="28"/>
          <w:szCs w:val="28"/>
        </w:rPr>
        <w:t>Развитию  болезни  благоприятствуют высокая  влажность  воздуха  и  высокие температуры  или  их  перепады,  полив  холодной водой,  сквозняки  и другие  факторы,  вызывающие  ослабление  растений. Наряду  с  белой  гнилью  овощные культуры  в  теплицах  и  в  открытом грунте  могут  поражаться  серой  гнилью, возбудителем  которой  является  также широкоспециализированный  гриб  Воtrytis cinerea Pers. (класс  Несовершенные).  Он  вызывает  мокрую  гниль  плодов;  затем  пораженные  ткани  покрываются  типичным  серым  налетом  конидиального  спороношения.</w:t>
      </w:r>
    </w:p>
    <w:p w:rsidR="008C4CED" w:rsidRPr="00903187" w:rsidRDefault="008C4CED" w:rsidP="007A730F">
      <w:pPr>
        <w:ind w:firstLine="709"/>
        <w:jc w:val="both"/>
        <w:rPr>
          <w:sz w:val="28"/>
          <w:szCs w:val="28"/>
        </w:rPr>
      </w:pPr>
      <w:r w:rsidRPr="00903187">
        <w:rPr>
          <w:sz w:val="28"/>
          <w:szCs w:val="28"/>
        </w:rPr>
        <w:t xml:space="preserve">Возбудитель </w:t>
      </w:r>
      <w:r w:rsidRPr="008C4CED">
        <w:rPr>
          <w:b/>
          <w:i/>
          <w:sz w:val="28"/>
          <w:szCs w:val="28"/>
        </w:rPr>
        <w:t>оливковой  пятнистости  огурца,  или  кладоспориоза</w:t>
      </w:r>
      <w:r w:rsidRPr="008C4CED">
        <w:rPr>
          <w:b/>
          <w:sz w:val="28"/>
          <w:szCs w:val="28"/>
        </w:rPr>
        <w:t>,</w:t>
      </w:r>
      <w:r w:rsidRPr="00903187">
        <w:rPr>
          <w:sz w:val="28"/>
          <w:szCs w:val="28"/>
        </w:rPr>
        <w:t xml:space="preserve">  - несовершенный гриб  Cladosporium.  Et. Болезнь распространена  в  открытом  и  защищенном  грунте,  чаще  проявляется  в конце  вегетации,  развивается  очень  быстро.  Сильнее  поражаются  плоды  последних  сборов,  реже  листья  и  стебли. На  плодах  сначала  образуются  мелкие водянистые  пятна,  превращающиеся  в язвы  р</w:t>
      </w:r>
      <w:r>
        <w:rPr>
          <w:sz w:val="28"/>
          <w:szCs w:val="28"/>
        </w:rPr>
        <w:t>азмером  до  4-</w:t>
      </w:r>
      <w:r w:rsidRPr="00903187">
        <w:rPr>
          <w:sz w:val="28"/>
          <w:szCs w:val="28"/>
        </w:rPr>
        <w:t>5 мм.  Больные плоды  искривляются,  остаются  недоразвитыми.  В  местах  поражения  кожицa  плода  трескается  и  на  поверхности выступают  капли  желтой  студенистой жидкости,  вскоре  затвердевающие.  На поверхности  язв  во  влажных  условиях появляется  оливково-зеленый  налет  конидиального  спороношения.  На  листьях  образуются  разрастающиеся  бурые некрозы,  на  черешках  и  стеблях – язвы с  серовато-оливковым  налетом  спороношения.</w:t>
      </w:r>
    </w:p>
    <w:p w:rsidR="008C4CED" w:rsidRPr="00903187" w:rsidRDefault="008C4CED" w:rsidP="007A730F">
      <w:pPr>
        <w:ind w:firstLine="709"/>
        <w:jc w:val="both"/>
        <w:rPr>
          <w:sz w:val="28"/>
          <w:szCs w:val="28"/>
        </w:rPr>
      </w:pPr>
      <w:r w:rsidRPr="00903187">
        <w:rPr>
          <w:sz w:val="28"/>
          <w:szCs w:val="28"/>
        </w:rPr>
        <w:t>Источник  инфекции - конидии  на растительных  остатках  и  на  поверхности  семян.  Распространение  также  происходит  с  помощью  конидий.</w:t>
      </w:r>
    </w:p>
    <w:p w:rsidR="008C4CED" w:rsidRPr="00903187" w:rsidRDefault="008C4CED" w:rsidP="007A730F">
      <w:pPr>
        <w:ind w:firstLine="709"/>
        <w:jc w:val="both"/>
        <w:rPr>
          <w:sz w:val="28"/>
          <w:szCs w:val="28"/>
        </w:rPr>
      </w:pPr>
      <w:r w:rsidRPr="00903187">
        <w:rPr>
          <w:sz w:val="28"/>
          <w:szCs w:val="28"/>
        </w:rPr>
        <w:t>Развитию  болезни  благоприятствуют резкие  колебания  температур,  высокая влажность,  ослабленное  состояние  растений.  Сорта  и  гибриды  различаются  по устойчивости  к  заболеванию;  к  устойчивым  относятся  гибриды  F1:  Антей, Буран,  Натали.</w:t>
      </w:r>
    </w:p>
    <w:p w:rsidR="008C4CED" w:rsidRDefault="008C4CED" w:rsidP="007A730F">
      <w:pPr>
        <w:ind w:firstLine="709"/>
        <w:jc w:val="both"/>
        <w:rPr>
          <w:sz w:val="28"/>
          <w:szCs w:val="28"/>
        </w:rPr>
      </w:pPr>
      <w:r w:rsidRPr="00903187">
        <w:rPr>
          <w:b/>
          <w:sz w:val="28"/>
          <w:szCs w:val="28"/>
        </w:rPr>
        <w:t>Бактериальные  и  вирусные  болезни.</w:t>
      </w:r>
    </w:p>
    <w:p w:rsidR="008C4CED" w:rsidRPr="00903187" w:rsidRDefault="008C4CED" w:rsidP="007A730F">
      <w:pPr>
        <w:ind w:firstLine="709"/>
        <w:jc w:val="both"/>
        <w:rPr>
          <w:sz w:val="28"/>
          <w:szCs w:val="28"/>
        </w:rPr>
      </w:pPr>
      <w:r w:rsidRPr="00903187">
        <w:rPr>
          <w:sz w:val="28"/>
          <w:szCs w:val="28"/>
        </w:rPr>
        <w:t xml:space="preserve">Возбудитель  </w:t>
      </w:r>
      <w:r w:rsidRPr="008C4CED">
        <w:rPr>
          <w:b/>
          <w:i/>
          <w:sz w:val="28"/>
          <w:szCs w:val="28"/>
        </w:rPr>
        <w:t>угловатой  бактериальной  пятнистости</w:t>
      </w:r>
      <w:r w:rsidRPr="00903187">
        <w:rPr>
          <w:i/>
          <w:sz w:val="28"/>
          <w:szCs w:val="28"/>
        </w:rPr>
        <w:t>­</w:t>
      </w:r>
      <w:r w:rsidRPr="00903187">
        <w:rPr>
          <w:sz w:val="28"/>
          <w:szCs w:val="28"/>
        </w:rPr>
        <w:t xml:space="preserve"> бактерии  Pseudomonas  syringae  pv. </w:t>
      </w:r>
      <w:r w:rsidRPr="00903187">
        <w:rPr>
          <w:sz w:val="28"/>
          <w:szCs w:val="28"/>
          <w:lang w:val="en-US"/>
        </w:rPr>
        <w:t>lachrymans</w:t>
      </w:r>
      <w:r w:rsidRPr="00903187">
        <w:rPr>
          <w:sz w:val="28"/>
          <w:szCs w:val="28"/>
        </w:rPr>
        <w:t xml:space="preserve"> (</w:t>
      </w:r>
      <w:r w:rsidRPr="00903187">
        <w:rPr>
          <w:sz w:val="28"/>
          <w:szCs w:val="28"/>
          <w:lang w:val="en-US"/>
        </w:rPr>
        <w:t>Sm</w:t>
      </w:r>
      <w:r w:rsidRPr="00903187">
        <w:rPr>
          <w:sz w:val="28"/>
          <w:szCs w:val="28"/>
        </w:rPr>
        <w:t xml:space="preserve">.  </w:t>
      </w:r>
      <w:r w:rsidRPr="00903187">
        <w:rPr>
          <w:sz w:val="28"/>
          <w:szCs w:val="28"/>
          <w:lang w:val="en-US"/>
        </w:rPr>
        <w:t>et</w:t>
      </w:r>
      <w:r w:rsidRPr="00903187">
        <w:rPr>
          <w:sz w:val="28"/>
          <w:szCs w:val="28"/>
        </w:rPr>
        <w:t xml:space="preserve"> Вг.)  </w:t>
      </w:r>
      <w:r w:rsidRPr="00903187">
        <w:rPr>
          <w:sz w:val="28"/>
          <w:szCs w:val="28"/>
          <w:lang w:val="en-US"/>
        </w:rPr>
        <w:t>Carsner</w:t>
      </w:r>
      <w:r w:rsidRPr="00903187">
        <w:rPr>
          <w:sz w:val="28"/>
          <w:szCs w:val="28"/>
        </w:rPr>
        <w:t xml:space="preserve">. Заболевание  поражает  растения  в  открытом грунте,  парниках  и  теплицах  во  всех  регионах,  урожайность  может  снизиться </w:t>
      </w:r>
      <w:r>
        <w:rPr>
          <w:sz w:val="28"/>
          <w:szCs w:val="28"/>
        </w:rPr>
        <w:t>на  35-</w:t>
      </w:r>
      <w:r w:rsidRPr="00903187">
        <w:rPr>
          <w:sz w:val="28"/>
          <w:szCs w:val="28"/>
        </w:rPr>
        <w:t>50 %. Сильнее  поражаются  огурец  и  дыня. Поражаются  все  надземные  органы растений  в  течение  всей  вегетации.</w:t>
      </w:r>
    </w:p>
    <w:p w:rsidR="008C4CED" w:rsidRPr="00903187" w:rsidRDefault="008C4CED" w:rsidP="007A730F">
      <w:pPr>
        <w:ind w:firstLine="709"/>
        <w:jc w:val="both"/>
        <w:rPr>
          <w:sz w:val="28"/>
          <w:szCs w:val="28"/>
        </w:rPr>
      </w:pPr>
      <w:r w:rsidRPr="00903187">
        <w:rPr>
          <w:sz w:val="28"/>
          <w:szCs w:val="28"/>
        </w:rPr>
        <w:t>Первичные  признаки  болезни  обнаруживаются  на  семядольных  листьях  в виде  округлых  и  угловатых  маслянисто­желтых  пятен,  позднее  некротизирующихся.  Молодые  растения  часто  гибнут. На  настоящих  листьях  образуются  коричневато-бурые  пятна  угловатой  или неправильной  формы,  покрытые  беловато-серой  тонкой  пленкой  подсохшего экссудата  бактерий.  Пораженная  ткань крошится  и  выпадает.  С  нижней  стороны  листа  во  влажную  погоду  появляются  капли  мутной  светлой  жидкости­бактериального  экссудата.  На  стеблях, черешках,  плодах  можно  заметить  небольшие  водянистые  загнивающие  пятна,  которые  позднее  превращаются  в язвочки  коричневого  цвета.  При  раннем  поражении  плоды  деформируются. С частичками  больных  растений  бактерии  распространяются  ветром,  дождем и  насекомыми.  Основные  источники  сохранения  бактерий  - семена  и  остатки пораженных  растений.  Массовое  развитие  болезни  наблюдается  при  теплой  и влажной  погоде,  резких  сменах температур.  К устойчивым  гибридам  огурца  (F1)  относятся:  Бизнес,  Катюша,  Натали.</w:t>
      </w:r>
    </w:p>
    <w:p w:rsidR="008C4CED" w:rsidRPr="00903187" w:rsidRDefault="008C4CED" w:rsidP="007A730F">
      <w:pPr>
        <w:ind w:firstLine="709"/>
        <w:jc w:val="both"/>
        <w:rPr>
          <w:sz w:val="28"/>
          <w:szCs w:val="28"/>
        </w:rPr>
      </w:pPr>
      <w:r w:rsidRPr="008C4CED">
        <w:rPr>
          <w:b/>
          <w:i/>
          <w:sz w:val="28"/>
          <w:szCs w:val="28"/>
        </w:rPr>
        <w:t>Обыкновенная  огуречная  мозаика</w:t>
      </w:r>
      <w:r w:rsidRPr="00903187">
        <w:rPr>
          <w:sz w:val="28"/>
          <w:szCs w:val="28"/>
        </w:rPr>
        <w:t xml:space="preserve">  - повсеместно  распространенное  заболевание  культур  семейства  Тыквенные,  выращиваемых  в открытом  грунте;  в  теплицах  встречается  редко.  Возбудитель  - вирус  ·огуречной  мозаики  СисиmЬег  mosaic  virus (CМV),  имеющий  широкую  филогенетическую  специализацию.  При  сильной степени  развития  заболевания  урожайность  может  </w:t>
      </w:r>
      <w:r>
        <w:rPr>
          <w:sz w:val="28"/>
          <w:szCs w:val="28"/>
        </w:rPr>
        <w:t>снизиться  на  25-</w:t>
      </w:r>
      <w:r w:rsidRPr="00903187">
        <w:rPr>
          <w:sz w:val="28"/>
          <w:szCs w:val="28"/>
        </w:rPr>
        <w:t>64 % в  зависимости  от  сорта. Заболевание  обнаруживается  в  фазе пяти -шести  листьев  в  виде  их  мозаичной  окраски  - чередования  светло-зеленых  и  темно-зеленых  участков  неправильной  формы,  реже  округлых,  хорошо  заметных  на  просвет  листа.</w:t>
      </w:r>
    </w:p>
    <w:p w:rsidR="008C4CED" w:rsidRPr="00903187" w:rsidRDefault="008C4CED" w:rsidP="007A730F">
      <w:pPr>
        <w:ind w:firstLine="709"/>
        <w:jc w:val="both"/>
        <w:rPr>
          <w:sz w:val="28"/>
          <w:szCs w:val="28"/>
        </w:rPr>
      </w:pPr>
      <w:r w:rsidRPr="00903187">
        <w:rPr>
          <w:sz w:val="28"/>
          <w:szCs w:val="28"/>
        </w:rPr>
        <w:t>По  мере  развития  инфекции  листья становятся  морщинистыми,  края  их  заворачиваются  вниз.  Рост  растений  замедляется,  междоузлия  и  листья  укорачиваются,  основание  стеблей  часто  растрескивается,  ослабевает  образование репродуктивных  органов.  На  плодах можно  наблюдать  бугристость  поверхности,  мозаичность.  При неблагоприятных  условиях  среды,  резком  похолодании  больные  растения  увядают,  цветки засыхают,  стебель  приобретает  стекло</w:t>
      </w:r>
      <w:r>
        <w:rPr>
          <w:sz w:val="28"/>
          <w:szCs w:val="28"/>
        </w:rPr>
        <w:t>видность</w:t>
      </w:r>
      <w:r w:rsidRPr="00903187">
        <w:rPr>
          <w:sz w:val="28"/>
          <w:szCs w:val="28"/>
        </w:rPr>
        <w:t xml:space="preserve">.  На  листьях дыни  могут  наблюдаться коричневые некротические  пятна,  у  тыквы - мраморность  листьев,  иногда  усыхание верхушек  побегов.  Вирус  имеет  сферические  вирионы  размером  35 мм,  инактивируется  </w:t>
      </w:r>
      <w:r>
        <w:rPr>
          <w:sz w:val="28"/>
          <w:szCs w:val="28"/>
        </w:rPr>
        <w:t>при  температуре  60-70°С</w:t>
      </w:r>
      <w:r w:rsidRPr="00903187">
        <w:rPr>
          <w:sz w:val="28"/>
          <w:szCs w:val="28"/>
        </w:rPr>
        <w:t xml:space="preserve">  в течение  10  мин. </w:t>
      </w:r>
    </w:p>
    <w:p w:rsidR="008C4CED" w:rsidRPr="00903187" w:rsidRDefault="008C4CED" w:rsidP="007A730F">
      <w:pPr>
        <w:ind w:firstLine="709"/>
        <w:jc w:val="both"/>
        <w:rPr>
          <w:sz w:val="28"/>
          <w:szCs w:val="28"/>
        </w:rPr>
      </w:pPr>
      <w:r w:rsidRPr="00903187">
        <w:rPr>
          <w:sz w:val="28"/>
          <w:szCs w:val="28"/>
        </w:rPr>
        <w:t>В  растительных  остатках  вирус  не сохраняется;  передача  с  помощью  семян  достоверно  установлена  только  для тыквы.  Зимует  вирус  в  корнях  многолетних  сорняков  (осот,  вьюнок  и  др.), на  культурные  растения  передается многими  видами  тлей. Отмечаются  сортовые  различия  по  устойчивости.</w:t>
      </w:r>
    </w:p>
    <w:p w:rsidR="008C4CED" w:rsidRPr="00903187" w:rsidRDefault="008C4CED" w:rsidP="007A730F">
      <w:pPr>
        <w:ind w:firstLine="709"/>
        <w:jc w:val="both"/>
        <w:rPr>
          <w:sz w:val="28"/>
          <w:szCs w:val="28"/>
        </w:rPr>
      </w:pPr>
      <w:r w:rsidRPr="00903187">
        <w:rPr>
          <w:sz w:val="28"/>
          <w:szCs w:val="28"/>
        </w:rPr>
        <w:t xml:space="preserve">Возбудитель  </w:t>
      </w:r>
      <w:r w:rsidRPr="008C4CED">
        <w:rPr>
          <w:b/>
          <w:i/>
          <w:sz w:val="28"/>
          <w:szCs w:val="28"/>
        </w:rPr>
        <w:t>вирусного  некроза  огурца</w:t>
      </w:r>
      <w:r w:rsidRPr="00903187">
        <w:rPr>
          <w:sz w:val="28"/>
          <w:szCs w:val="28"/>
        </w:rPr>
        <w:t xml:space="preserve">  - вирус  некроза  табака (ТоЬассо  necrosis virus) (по  другим  данным,  возбудитель - вирус  некроза  огур</w:t>
      </w:r>
      <w:r>
        <w:rPr>
          <w:sz w:val="28"/>
          <w:szCs w:val="28"/>
        </w:rPr>
        <w:t>ца - Сuсu</w:t>
      </w:r>
      <w:r>
        <w:rPr>
          <w:sz w:val="28"/>
          <w:szCs w:val="28"/>
          <w:lang w:val="en-US"/>
        </w:rPr>
        <w:t>rb</w:t>
      </w:r>
      <w:r w:rsidRPr="00903187">
        <w:rPr>
          <w:sz w:val="28"/>
          <w:szCs w:val="28"/>
        </w:rPr>
        <w:t>е</w:t>
      </w:r>
      <w:r>
        <w:rPr>
          <w:sz w:val="28"/>
          <w:szCs w:val="28"/>
          <w:lang w:val="en-US"/>
        </w:rPr>
        <w:t>t</w:t>
      </w:r>
      <w:r w:rsidRPr="00903187">
        <w:rPr>
          <w:sz w:val="28"/>
          <w:szCs w:val="28"/>
        </w:rPr>
        <w:t xml:space="preserve"> necrosis virus. Болезнь  пока встречается  только  в  теплицах.  Потери урожая  огурца  в  зависимости  от  срока  посадки  растен</w:t>
      </w:r>
      <w:r>
        <w:rPr>
          <w:sz w:val="28"/>
          <w:szCs w:val="28"/>
        </w:rPr>
        <w:t>ий  составляют  20</w:t>
      </w:r>
      <w:r w:rsidRPr="008C4CED">
        <w:rPr>
          <w:sz w:val="28"/>
          <w:szCs w:val="28"/>
        </w:rPr>
        <w:t>-</w:t>
      </w:r>
      <w:r w:rsidRPr="00903187">
        <w:rPr>
          <w:sz w:val="28"/>
          <w:szCs w:val="28"/>
        </w:rPr>
        <w:t>50 %, часто  растения  преждевременно  отмирают.</w:t>
      </w:r>
    </w:p>
    <w:p w:rsidR="008C4CED" w:rsidRPr="00903187" w:rsidRDefault="008C4CED" w:rsidP="007A730F">
      <w:pPr>
        <w:ind w:firstLine="709"/>
        <w:jc w:val="both"/>
        <w:rPr>
          <w:sz w:val="28"/>
          <w:szCs w:val="28"/>
        </w:rPr>
      </w:pPr>
      <w:r w:rsidRPr="00903187">
        <w:rPr>
          <w:sz w:val="28"/>
          <w:szCs w:val="28"/>
        </w:rPr>
        <w:t>На  листьях  образуются  мелкие  буро-коричневые  некротические  пятна  и  полосы,  которые  обычно  располагаются вдоль  жилок листа.  Нередко  пятна  охватывают  почти  весь  лист,  который  в  результате  отмирает.  На  плодах  формируется  множество  мелких светлых вдавленных  пятен  с  темно-зеленым  окаймлением.  Плоды  мелкие,  деформированные. Наиболее  четкие  симптомы развиваются в  периоды  недостаточной  освещенности.</w:t>
      </w:r>
    </w:p>
    <w:p w:rsidR="008C4CED" w:rsidRPr="00903187" w:rsidRDefault="008C4CED" w:rsidP="007A730F">
      <w:pPr>
        <w:ind w:firstLine="709"/>
        <w:jc w:val="both"/>
        <w:rPr>
          <w:sz w:val="28"/>
          <w:szCs w:val="28"/>
        </w:rPr>
      </w:pPr>
      <w:r w:rsidRPr="00903187">
        <w:rPr>
          <w:sz w:val="28"/>
          <w:szCs w:val="28"/>
        </w:rPr>
        <w:t>Вирус  имеет широкий круг растений-хозяев  среди  представителей  более  40 семейств,  он  поражает  овощные,  технические,  плодовые,  ягодные,  декоративные, древесные  и  цветочные  культуры.</w:t>
      </w:r>
    </w:p>
    <w:p w:rsidR="008C4CED" w:rsidRPr="00903187" w:rsidRDefault="008C4CED" w:rsidP="007A730F">
      <w:pPr>
        <w:ind w:firstLine="709"/>
        <w:jc w:val="both"/>
        <w:rPr>
          <w:sz w:val="28"/>
          <w:szCs w:val="28"/>
        </w:rPr>
      </w:pPr>
      <w:r w:rsidRPr="00903187">
        <w:rPr>
          <w:sz w:val="28"/>
          <w:szCs w:val="28"/>
        </w:rPr>
        <w:t>Вирус  сохраняет  инфекционность  на зараженном  инвентаре,  частях  конструкций  теплиц  и  в  сухих  растительных остатках.  Вирус  передается  в  почве  зооспора</w:t>
      </w:r>
      <w:r>
        <w:rPr>
          <w:sz w:val="28"/>
          <w:szCs w:val="28"/>
        </w:rPr>
        <w:t>ми  гриба  Olpidiu</w:t>
      </w:r>
      <w:r>
        <w:rPr>
          <w:sz w:val="28"/>
          <w:szCs w:val="28"/>
          <w:lang w:val="en-US"/>
        </w:rPr>
        <w:t>m</w:t>
      </w:r>
      <w:r w:rsidRPr="00903187">
        <w:rPr>
          <w:sz w:val="28"/>
          <w:szCs w:val="28"/>
        </w:rPr>
        <w:t xml:space="preserve">  brassicae (Woron.)  Dang., поэтому  обычно  локализуется  в  корнях  огурца,  откуда  перемещается  в  наземные  органы,  вызывая  ­ некрозы.  Есть  данные  о  передаче  его  с соком  растений.</w:t>
      </w:r>
    </w:p>
    <w:p w:rsidR="008C4CED" w:rsidRPr="00903187" w:rsidRDefault="008C4CED" w:rsidP="007A730F">
      <w:pPr>
        <w:ind w:firstLine="709"/>
        <w:jc w:val="both"/>
        <w:rPr>
          <w:sz w:val="28"/>
          <w:szCs w:val="28"/>
        </w:rPr>
      </w:pPr>
      <w:r w:rsidRPr="00903187">
        <w:rPr>
          <w:sz w:val="28"/>
          <w:szCs w:val="28"/>
        </w:rPr>
        <w:t xml:space="preserve">При  фосфорном  голодании повышается  содержание  сахаров  в  листьях,  что  способствует  накоплению  пигмента  антоциана.  В  связи  с  этим  изменяется  окраска  листьев:  они  становятся голубовато-зелеными,  мельчают,  иногда  листовая  пластинка  приобретает  куполообразную  форму,  начинают  опадать бутоны  и:  завязи.  Для  борьбы  с  фосфорным  голоданием  необходимо  провести  подкормку  растений  суперфосфатом </w:t>
      </w:r>
      <w:r>
        <w:rPr>
          <w:sz w:val="28"/>
          <w:szCs w:val="28"/>
        </w:rPr>
        <w:t>(100</w:t>
      </w:r>
      <w:r w:rsidRPr="008C4CED">
        <w:rPr>
          <w:sz w:val="28"/>
          <w:szCs w:val="28"/>
        </w:rPr>
        <w:t>-</w:t>
      </w:r>
      <w:r w:rsidRPr="00903187">
        <w:rPr>
          <w:sz w:val="28"/>
          <w:szCs w:val="28"/>
        </w:rPr>
        <w:t>200 кг/га)  и  известью,  последняя улучшает  использование  растениями  запасов  фосфора  из  почвы.</w:t>
      </w:r>
    </w:p>
    <w:p w:rsidR="008C4CED" w:rsidRPr="00903187" w:rsidRDefault="008C4CED" w:rsidP="007A730F">
      <w:pPr>
        <w:ind w:firstLine="709"/>
        <w:jc w:val="both"/>
        <w:rPr>
          <w:sz w:val="28"/>
          <w:szCs w:val="28"/>
        </w:rPr>
      </w:pPr>
      <w:r w:rsidRPr="00903187">
        <w:rPr>
          <w:sz w:val="28"/>
          <w:szCs w:val="28"/>
        </w:rPr>
        <w:t>При  калийном  голодании листья  становятся  темно-зелеными, слегка  вогнутыми.  Начиная  с  нижнего яруса  по  краям  листьев  образуется  светло-коричневая  некротическая  кайма. Плодоношение  уменьшается.  При  недостатке  калия  необходимо  подкормить огурец  хлористым  кал</w:t>
      </w:r>
      <w:r>
        <w:rPr>
          <w:sz w:val="28"/>
          <w:szCs w:val="28"/>
        </w:rPr>
        <w:t>ием  (50</w:t>
      </w:r>
      <w:r w:rsidRPr="008C4CED">
        <w:rPr>
          <w:sz w:val="28"/>
          <w:szCs w:val="28"/>
        </w:rPr>
        <w:t>-</w:t>
      </w:r>
      <w:r w:rsidRPr="00903187">
        <w:rPr>
          <w:sz w:val="28"/>
          <w:szCs w:val="28"/>
        </w:rPr>
        <w:t xml:space="preserve">100кг/га), </w:t>
      </w:r>
      <w:r>
        <w:rPr>
          <w:sz w:val="28"/>
          <w:szCs w:val="28"/>
        </w:rPr>
        <w:t>золой  (0,5</w:t>
      </w:r>
      <w:r w:rsidRPr="008C4CED">
        <w:rPr>
          <w:sz w:val="28"/>
          <w:szCs w:val="28"/>
        </w:rPr>
        <w:t>-</w:t>
      </w:r>
      <w:r w:rsidRPr="00903187">
        <w:rPr>
          <w:sz w:val="28"/>
          <w:szCs w:val="28"/>
        </w:rPr>
        <w:t xml:space="preserve">1 т/га)  или  навозной  жижей </w:t>
      </w:r>
      <w:r>
        <w:rPr>
          <w:sz w:val="28"/>
          <w:szCs w:val="28"/>
        </w:rPr>
        <w:t>(5</w:t>
      </w:r>
      <w:r w:rsidRPr="008C4CED">
        <w:rPr>
          <w:sz w:val="28"/>
          <w:szCs w:val="28"/>
        </w:rPr>
        <w:t>-</w:t>
      </w:r>
      <w:r w:rsidRPr="00903187">
        <w:rPr>
          <w:sz w:val="28"/>
          <w:szCs w:val="28"/>
        </w:rPr>
        <w:t>10 т/га).</w:t>
      </w:r>
    </w:p>
    <w:p w:rsidR="008C4CED" w:rsidRPr="00903187" w:rsidRDefault="008C4CED" w:rsidP="007A730F">
      <w:pPr>
        <w:ind w:firstLine="709"/>
        <w:jc w:val="both"/>
        <w:rPr>
          <w:sz w:val="28"/>
          <w:szCs w:val="28"/>
        </w:rPr>
      </w:pPr>
      <w:r w:rsidRPr="00903187">
        <w:rPr>
          <w:sz w:val="28"/>
          <w:szCs w:val="28"/>
        </w:rPr>
        <w:t>При  магниевом  голодании листья  нижних ярусов  приобретают бледно-зеленую  окраску,  жилки  и  прилегающие  к  ним  ткани  - более  зеленую.  При сильном  голодании  на  пожелтевших  участках развиваются  пятна  светло-коричневого  цвета,  иногда  они  сливаются,  что приводит  к  отмиранию  'больших  участков  тканей.  Плодоношение  уменьшается,  плоды  растут  очень  медленно.  При появлении  признаков  магниевого  голодания  необходимо  немедленно  провести подкормку  магниевыми  удобрениями,  такими,  как  к</w:t>
      </w:r>
      <w:r>
        <w:rPr>
          <w:sz w:val="28"/>
          <w:szCs w:val="28"/>
        </w:rPr>
        <w:t>алимагнезия  (100</w:t>
      </w:r>
      <w:r w:rsidRPr="008C4CED">
        <w:rPr>
          <w:sz w:val="28"/>
          <w:szCs w:val="28"/>
        </w:rPr>
        <w:t>-</w:t>
      </w:r>
      <w:r w:rsidRPr="00903187">
        <w:rPr>
          <w:sz w:val="28"/>
          <w:szCs w:val="28"/>
        </w:rPr>
        <w:t>200 кг/га), сульфат  магни</w:t>
      </w:r>
      <w:r>
        <w:rPr>
          <w:sz w:val="28"/>
          <w:szCs w:val="28"/>
        </w:rPr>
        <w:t>я  (100</w:t>
      </w:r>
      <w:r w:rsidRPr="008C4CED">
        <w:rPr>
          <w:sz w:val="28"/>
          <w:szCs w:val="28"/>
        </w:rPr>
        <w:t>-</w:t>
      </w:r>
      <w:r w:rsidRPr="00903187">
        <w:rPr>
          <w:sz w:val="28"/>
          <w:szCs w:val="28"/>
        </w:rPr>
        <w:t xml:space="preserve">200 кг/га)  или  зола </w:t>
      </w:r>
      <w:r>
        <w:rPr>
          <w:sz w:val="28"/>
          <w:szCs w:val="28"/>
        </w:rPr>
        <w:t>(3</w:t>
      </w:r>
      <w:r w:rsidRPr="008C4CED">
        <w:rPr>
          <w:sz w:val="28"/>
          <w:szCs w:val="28"/>
        </w:rPr>
        <w:t>-</w:t>
      </w:r>
      <w:r>
        <w:rPr>
          <w:sz w:val="28"/>
          <w:szCs w:val="28"/>
        </w:rPr>
        <w:t>6 г/м</w:t>
      </w:r>
      <w:r w:rsidRPr="00903187">
        <w:rPr>
          <w:sz w:val="28"/>
          <w:szCs w:val="28"/>
        </w:rPr>
        <w:t>).</w:t>
      </w:r>
    </w:p>
    <w:p w:rsidR="008C4CED" w:rsidRPr="00903187" w:rsidRDefault="008C4CED" w:rsidP="007A730F">
      <w:pPr>
        <w:ind w:firstLine="709"/>
        <w:jc w:val="both"/>
        <w:rPr>
          <w:b/>
          <w:sz w:val="28"/>
          <w:szCs w:val="28"/>
        </w:rPr>
      </w:pPr>
      <w:r>
        <w:rPr>
          <w:b/>
          <w:sz w:val="28"/>
          <w:szCs w:val="28"/>
        </w:rPr>
        <w:t xml:space="preserve">2 </w:t>
      </w:r>
      <w:r w:rsidRPr="00903187">
        <w:rPr>
          <w:b/>
          <w:sz w:val="28"/>
          <w:szCs w:val="28"/>
        </w:rPr>
        <w:t>Система  защитных  мероприятий  против  болезней  овощных  культур  семейства Тыквенные  в  открытом  грунте</w:t>
      </w:r>
      <w:r w:rsidRPr="00903187">
        <w:rPr>
          <w:sz w:val="28"/>
          <w:szCs w:val="28"/>
        </w:rPr>
        <w:t xml:space="preserve">.  Следуетвыращивать  иммунные  и  устойчивые  кболезням  сорта  и  гибриды,  собирать  семена  со  здоровых  растений,  соблюдатьправильное  чередование  культур.  Лучшиепредшественники - растения  семействаБобовые,  картофель,  лук,  многолетниетравы.  Рекомендуется  возвращать  культуры  семейства  Тыквенные  на  прежнееместо  не  ранее  </w:t>
      </w:r>
      <w:r>
        <w:rPr>
          <w:sz w:val="28"/>
          <w:szCs w:val="28"/>
        </w:rPr>
        <w:t>чем  через  3</w:t>
      </w:r>
      <w:r w:rsidRPr="008C4CED">
        <w:rPr>
          <w:sz w:val="28"/>
          <w:szCs w:val="28"/>
        </w:rPr>
        <w:t>-</w:t>
      </w:r>
      <w:r w:rsidRPr="00903187">
        <w:rPr>
          <w:sz w:val="28"/>
          <w:szCs w:val="28"/>
        </w:rPr>
        <w:t xml:space="preserve">4 года,  в  том числе </w:t>
      </w:r>
      <w:r>
        <w:rPr>
          <w:sz w:val="28"/>
          <w:szCs w:val="28"/>
        </w:rPr>
        <w:t xml:space="preserve"> бахчевые  культуры  через  6</w:t>
      </w:r>
      <w:r w:rsidRPr="008C4CED">
        <w:rPr>
          <w:sz w:val="28"/>
          <w:szCs w:val="28"/>
        </w:rPr>
        <w:t>-</w:t>
      </w:r>
      <w:r w:rsidRPr="00903187">
        <w:rPr>
          <w:sz w:val="28"/>
          <w:szCs w:val="28"/>
        </w:rPr>
        <w:t>7 лет.Необходимо  соблюдать  пространственную  изоляцию  для  культур,  имеющих общие  заболевания.</w:t>
      </w:r>
    </w:p>
    <w:p w:rsidR="008C4CED" w:rsidRPr="00903187" w:rsidRDefault="008C4CED" w:rsidP="007A730F">
      <w:pPr>
        <w:ind w:firstLine="709"/>
        <w:jc w:val="both"/>
        <w:rPr>
          <w:sz w:val="28"/>
          <w:szCs w:val="28"/>
        </w:rPr>
      </w:pPr>
      <w:r w:rsidRPr="00903187">
        <w:rPr>
          <w:sz w:val="28"/>
          <w:szCs w:val="28"/>
        </w:rPr>
        <w:t xml:space="preserve">Протравливание  семян  против  комплекса  грибных  и  бактериальных  болезней </w:t>
      </w:r>
      <w:r>
        <w:rPr>
          <w:sz w:val="28"/>
          <w:szCs w:val="28"/>
        </w:rPr>
        <w:t>проводят  за  1</w:t>
      </w:r>
      <w:r w:rsidRPr="008C4CED">
        <w:rPr>
          <w:sz w:val="28"/>
          <w:szCs w:val="28"/>
        </w:rPr>
        <w:t>-</w:t>
      </w:r>
      <w:r w:rsidRPr="00903187">
        <w:rPr>
          <w:sz w:val="28"/>
          <w:szCs w:val="28"/>
        </w:rPr>
        <w:t xml:space="preserve">3 мес  до  посева  ТМТД, СП  (800 г/кг),  норма  расхода  4 кг/т  с  добавлением  6 л  воды.  За  сутки  до  посева для  повышения  устойчивости  растений к  болезням  замачивают  семена  (24 ч)  в растворах  микроэлементов  (0,02  % ZnS04 или  0,5  % сово,  и  др.).  Огурец высевают,  когда  почва  прогреется  до </w:t>
      </w:r>
      <w:r>
        <w:rPr>
          <w:sz w:val="28"/>
          <w:szCs w:val="28"/>
        </w:rPr>
        <w:t>температуры  14°С,  а  бахчевые  - до  18°</w:t>
      </w:r>
      <w:r w:rsidRPr="00903187">
        <w:rPr>
          <w:sz w:val="28"/>
          <w:szCs w:val="28"/>
        </w:rPr>
        <w:t xml:space="preserve">С. Оптимальная  температура  почвы для  их </w:t>
      </w:r>
      <w:r>
        <w:rPr>
          <w:sz w:val="28"/>
          <w:szCs w:val="28"/>
        </w:rPr>
        <w:t>выращивания  32°</w:t>
      </w:r>
      <w:r w:rsidRPr="00903187">
        <w:rPr>
          <w:sz w:val="28"/>
          <w:szCs w:val="28"/>
        </w:rPr>
        <w:t>С.</w:t>
      </w:r>
    </w:p>
    <w:p w:rsidR="008C4CED" w:rsidRPr="00903187" w:rsidRDefault="008C4CED" w:rsidP="007A730F">
      <w:pPr>
        <w:ind w:firstLine="709"/>
        <w:jc w:val="both"/>
        <w:rPr>
          <w:sz w:val="28"/>
          <w:szCs w:val="28"/>
        </w:rPr>
      </w:pPr>
      <w:r w:rsidRPr="00903187">
        <w:rPr>
          <w:sz w:val="28"/>
          <w:szCs w:val="28"/>
        </w:rPr>
        <w:t xml:space="preserve">Снижению  заболеваемости  способствуют  внесение  в  оптимальных  дозах  минеральных  и  органических  удобрений, борьба  с  сорняками  и  вредителями - резерваторами  и переносчиками  возбудителей  болезней,  уничтожение  послеуборочных остатков, глубокая зяблевая вспашка.  При появлении первых симптомов мучнистой росы проводят опрыскивание 0,025%-ным рабочим раствором топаза, КЭ  (100 </w:t>
      </w:r>
      <w:r w:rsidR="009659A9">
        <w:rPr>
          <w:sz w:val="28"/>
          <w:szCs w:val="28"/>
        </w:rPr>
        <w:t>г/л),  норма  расхода  0,125</w:t>
      </w:r>
      <w:r w:rsidR="009659A9" w:rsidRPr="009659A9">
        <w:rPr>
          <w:sz w:val="28"/>
          <w:szCs w:val="28"/>
        </w:rPr>
        <w:t>-</w:t>
      </w:r>
      <w:r w:rsidRPr="00903187">
        <w:rPr>
          <w:sz w:val="28"/>
          <w:szCs w:val="28"/>
        </w:rPr>
        <w:t xml:space="preserve">0,15 л/га;  в  южных  районах  эффективно  опрыскивание  коллоидной  серой,  СП, </w:t>
      </w:r>
      <w:r w:rsidR="009659A9">
        <w:rPr>
          <w:sz w:val="28"/>
          <w:szCs w:val="28"/>
        </w:rPr>
        <w:t>норма  расхода  2</w:t>
      </w:r>
      <w:r w:rsidR="009659A9" w:rsidRPr="009659A9">
        <w:rPr>
          <w:sz w:val="28"/>
          <w:szCs w:val="28"/>
        </w:rPr>
        <w:t>-</w:t>
      </w:r>
      <w:r w:rsidRPr="00903187">
        <w:rPr>
          <w:sz w:val="28"/>
          <w:szCs w:val="28"/>
        </w:rPr>
        <w:t>4 кг/га.  На  небольших площадях  с  этим  заболеванием  можно бороться  достаточно  успешно  путем  опрыскивания  огурца  и  других  растений семейства.  Тыквенные  настоем  перепревшего  коровьего  навоза.  для этого  на  одно ведро  перепревшего  навоза  берут  5 ведер  теплой  воды  и  настаивают  в  течение 3-5 дней,  затем  смесь  процеживают  и  в 2 3 раза  разбавляют  водой.  Полученным раствором  в  вечернее  время  опрыскивают  растени</w:t>
      </w:r>
      <w:r w:rsidR="009659A9">
        <w:rPr>
          <w:sz w:val="28"/>
          <w:szCs w:val="28"/>
        </w:rPr>
        <w:t>я  (3</w:t>
      </w:r>
      <w:r w:rsidR="009659A9" w:rsidRPr="009659A9">
        <w:rPr>
          <w:sz w:val="28"/>
          <w:szCs w:val="28"/>
        </w:rPr>
        <w:t>-</w:t>
      </w:r>
      <w:r w:rsidRPr="00903187">
        <w:rPr>
          <w:sz w:val="28"/>
          <w:szCs w:val="28"/>
        </w:rPr>
        <w:t>4 обработки  с  интерва</w:t>
      </w:r>
      <w:r w:rsidR="009659A9">
        <w:rPr>
          <w:sz w:val="28"/>
          <w:szCs w:val="28"/>
        </w:rPr>
        <w:t>лом  5</w:t>
      </w:r>
      <w:r w:rsidR="009659A9" w:rsidRPr="009659A9">
        <w:rPr>
          <w:sz w:val="28"/>
          <w:szCs w:val="28"/>
        </w:rPr>
        <w:t>-</w:t>
      </w:r>
      <w:r w:rsidRPr="00903187">
        <w:rPr>
          <w:sz w:val="28"/>
          <w:szCs w:val="28"/>
        </w:rPr>
        <w:t>7 дней).</w:t>
      </w:r>
    </w:p>
    <w:p w:rsidR="008C4CED" w:rsidRPr="00903187" w:rsidRDefault="008C4CED" w:rsidP="007A730F">
      <w:pPr>
        <w:ind w:firstLine="709"/>
        <w:jc w:val="both"/>
        <w:rPr>
          <w:sz w:val="28"/>
          <w:szCs w:val="28"/>
        </w:rPr>
      </w:pPr>
      <w:r w:rsidRPr="00903187">
        <w:rPr>
          <w:sz w:val="28"/>
          <w:szCs w:val="28"/>
        </w:rPr>
        <w:t>От  пероноспороза  для  опрыскиваний применяют:  ридомил  МЦ,  СП  (640 + 80 г/кг),  норма  расхода  препарата 2,5 кг/га;  оксихом,  СП,  ТАБ  (670 + 130 г/кг),  норма  расхода  2 таблетки или  20 г/10  л  воды,  на  100 м2  расходуют  1О  л  раствора;  сандофан  М  8, СП (560 + 80 г/кг),  норма  расхода  препарата 2 кг/га;  хлорокись  меди,  СП  (900 г/кг), норма  расхода  2,4 кг/га.</w:t>
      </w:r>
    </w:p>
    <w:p w:rsidR="008C4CED" w:rsidRPr="00903187" w:rsidRDefault="008C4CED" w:rsidP="007A730F">
      <w:pPr>
        <w:ind w:firstLine="709"/>
        <w:jc w:val="both"/>
        <w:rPr>
          <w:sz w:val="28"/>
          <w:szCs w:val="28"/>
        </w:rPr>
      </w:pPr>
      <w:r w:rsidRPr="00903187">
        <w:rPr>
          <w:sz w:val="28"/>
          <w:szCs w:val="28"/>
        </w:rPr>
        <w:t>Необходимо  предохранять  плоды  от механических  повреждений  в  период  их сбора  и  транспортировки  для  предупреждения  развития  антракноза,  фузариоза,  бактериозов.</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Литература:</w:t>
      </w:r>
    </w:p>
    <w:p w:rsidR="00A014F9" w:rsidRPr="008F28CC" w:rsidRDefault="00A014F9" w:rsidP="007A730F">
      <w:pPr>
        <w:tabs>
          <w:tab w:val="left" w:pos="709"/>
        </w:tabs>
        <w:ind w:firstLine="709"/>
        <w:jc w:val="both"/>
        <w:rPr>
          <w:sz w:val="28"/>
          <w:szCs w:val="28"/>
          <w:lang w:eastAsia="en-US"/>
        </w:rPr>
      </w:pPr>
      <w:r w:rsidRPr="008F28CC">
        <w:rPr>
          <w:sz w:val="28"/>
          <w:szCs w:val="28"/>
        </w:rPr>
        <w:t xml:space="preserve">1 </w:t>
      </w:r>
      <w:hyperlink r:id="rId36"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пособие для студ. вузов по агр. спец. / М.М. Ганиев, В. Д. Недорезков. - М.: Мир, 2006. - 255 с.</w:t>
      </w:r>
    </w:p>
    <w:p w:rsidR="00A014F9" w:rsidRPr="008F28CC" w:rsidRDefault="00A014F9" w:rsidP="007A730F">
      <w:pPr>
        <w:tabs>
          <w:tab w:val="left" w:pos="709"/>
        </w:tabs>
        <w:ind w:firstLine="709"/>
        <w:jc w:val="both"/>
        <w:rPr>
          <w:sz w:val="28"/>
          <w:szCs w:val="28"/>
        </w:rPr>
      </w:pPr>
      <w:r w:rsidRPr="008F28CC">
        <w:rPr>
          <w:sz w:val="28"/>
          <w:szCs w:val="28"/>
        </w:rPr>
        <w:t xml:space="preserve">2 </w:t>
      </w:r>
      <w:hyperlink r:id="rId37"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A014F9" w:rsidRPr="008F28CC" w:rsidRDefault="00A014F9" w:rsidP="007A730F">
      <w:pPr>
        <w:tabs>
          <w:tab w:val="left" w:pos="709"/>
        </w:tabs>
        <w:ind w:firstLine="709"/>
        <w:jc w:val="both"/>
        <w:rPr>
          <w:sz w:val="28"/>
          <w:szCs w:val="28"/>
          <w:lang w:eastAsia="en-US"/>
        </w:rPr>
      </w:pPr>
      <w:r w:rsidRPr="008F28CC">
        <w:rPr>
          <w:sz w:val="28"/>
          <w:szCs w:val="28"/>
          <w:lang w:eastAsia="en-US"/>
        </w:rPr>
        <w:t>3 Фитосанитарная оптимизация агроэкосистем плодовых и ягодных культур: учеб.пособие / [В. А. Чулкина и др.]; под ред. В. А.  Чулкиной и В. И. Усенко. - М.: Колос, 2006. - 241с.</w:t>
      </w:r>
    </w:p>
    <w:p w:rsidR="00A014F9" w:rsidRPr="008F28CC" w:rsidRDefault="00A014F9" w:rsidP="007A730F">
      <w:pPr>
        <w:tabs>
          <w:tab w:val="left" w:pos="709"/>
        </w:tabs>
        <w:ind w:firstLine="709"/>
        <w:jc w:val="both"/>
        <w:rPr>
          <w:sz w:val="28"/>
          <w:szCs w:val="28"/>
          <w:shd w:val="clear" w:color="auto" w:fill="FFFFFF"/>
        </w:rPr>
      </w:pPr>
      <w:r w:rsidRPr="008F28CC">
        <w:rPr>
          <w:sz w:val="28"/>
          <w:szCs w:val="28"/>
        </w:rPr>
        <w:t xml:space="preserve">4 </w:t>
      </w:r>
      <w:hyperlink r:id="rId38"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A014F9" w:rsidRPr="008F28CC" w:rsidRDefault="00A014F9"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Режим доступа:</w:t>
      </w:r>
      <w:r w:rsidRPr="008F28CC">
        <w:rPr>
          <w:rFonts w:ascii="Times New Roman" w:hAnsi="Times New Roman" w:cs="Times New Roman"/>
          <w:b w:val="0"/>
          <w:color w:val="auto"/>
          <w:sz w:val="28"/>
          <w:szCs w:val="28"/>
        </w:rPr>
        <w:t xml:space="preserve"> http://mgov.kz</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632488" w:rsidRPr="008F28CC" w:rsidRDefault="00632488"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1 Назовите основны</w:t>
      </w:r>
      <w:r w:rsidR="0006208E" w:rsidRPr="008F28CC">
        <w:rPr>
          <w:rFonts w:eastAsia="TimesNewRomanPSMT"/>
          <w:sz w:val="28"/>
          <w:szCs w:val="28"/>
          <w:lang w:eastAsia="en-US"/>
        </w:rPr>
        <w:t>еболезнитыквенных</w:t>
      </w:r>
      <w:r w:rsidRPr="008F28CC">
        <w:rPr>
          <w:rFonts w:eastAsia="TimesNewRomanPSMT"/>
          <w:sz w:val="28"/>
          <w:szCs w:val="28"/>
          <w:lang w:eastAsia="en-US"/>
        </w:rPr>
        <w:t xml:space="preserve"> культур</w:t>
      </w:r>
    </w:p>
    <w:p w:rsidR="00632488" w:rsidRPr="008F28CC" w:rsidRDefault="0006208E"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2</w:t>
      </w:r>
      <w:r w:rsidR="00632488" w:rsidRPr="008F28CC">
        <w:rPr>
          <w:rFonts w:eastAsia="TimesNewRomanPSMT"/>
          <w:sz w:val="28"/>
          <w:szCs w:val="28"/>
          <w:lang w:eastAsia="en-US"/>
        </w:rPr>
        <w:t xml:space="preserve"> Система защиты от </w:t>
      </w:r>
      <w:r w:rsidRPr="008F28CC">
        <w:rPr>
          <w:rFonts w:eastAsia="TimesNewRomanPSMT"/>
          <w:sz w:val="28"/>
          <w:szCs w:val="28"/>
          <w:lang w:eastAsia="en-US"/>
        </w:rPr>
        <w:t>болезней</w:t>
      </w:r>
      <w:r w:rsidR="00632488" w:rsidRPr="008F28CC">
        <w:rPr>
          <w:rFonts w:eastAsia="TimesNewRomanPSMT"/>
          <w:sz w:val="28"/>
          <w:szCs w:val="28"/>
          <w:lang w:eastAsia="en-US"/>
        </w:rPr>
        <w:t xml:space="preserve"> тыквенных культур</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p>
    <w:p w:rsidR="000819A5" w:rsidRPr="008F28CC" w:rsidRDefault="000819A5" w:rsidP="007A730F">
      <w:pPr>
        <w:autoSpaceDE w:val="0"/>
        <w:autoSpaceDN w:val="0"/>
        <w:adjustRightInd w:val="0"/>
        <w:ind w:firstLine="709"/>
        <w:contextualSpacing/>
        <w:jc w:val="both"/>
        <w:rPr>
          <w:rFonts w:eastAsiaTheme="minorHAnsi"/>
          <w:b/>
          <w:bCs/>
          <w:sz w:val="28"/>
          <w:szCs w:val="28"/>
          <w:lang w:eastAsia="en-US"/>
        </w:rPr>
      </w:pPr>
    </w:p>
    <w:p w:rsidR="00632488" w:rsidRPr="008F28CC" w:rsidRDefault="00370A49"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Тема 10 </w:t>
      </w:r>
      <w:r w:rsidRPr="008F28CC">
        <w:rPr>
          <w:rStyle w:val="FontStyle227"/>
          <w:b/>
          <w:sz w:val="28"/>
          <w:szCs w:val="28"/>
        </w:rPr>
        <w:t xml:space="preserve">Болезни лилейных, маревых и сельдерейных овощных культур.  </w:t>
      </w:r>
      <w:r w:rsidRPr="008F28CC">
        <w:rPr>
          <w:b/>
          <w:sz w:val="28"/>
          <w:szCs w:val="28"/>
        </w:rPr>
        <w:t>Мероприятия по защите</w:t>
      </w:r>
    </w:p>
    <w:p w:rsidR="00632488" w:rsidRPr="008F28CC" w:rsidRDefault="00632488"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 xml:space="preserve">ознакомиться с основными </w:t>
      </w:r>
      <w:r w:rsidR="00B11083" w:rsidRPr="008F28CC">
        <w:rPr>
          <w:sz w:val="28"/>
          <w:szCs w:val="28"/>
          <w:lang w:val="kk-KZ"/>
        </w:rPr>
        <w:t>болезнями</w:t>
      </w:r>
      <w:r w:rsidR="00B11083" w:rsidRPr="008F28CC">
        <w:rPr>
          <w:rStyle w:val="FontStyle227"/>
          <w:sz w:val="28"/>
          <w:szCs w:val="28"/>
        </w:rPr>
        <w:t>лилейных, маревых и сельдерейных овощных культур</w:t>
      </w:r>
      <w:r w:rsidRPr="008F28CC">
        <w:rPr>
          <w:sz w:val="28"/>
          <w:szCs w:val="28"/>
        </w:rPr>
        <w:t xml:space="preserve"> и мероприятиями по защите</w:t>
      </w:r>
    </w:p>
    <w:p w:rsidR="00632488" w:rsidRPr="008F28CC" w:rsidRDefault="00632488" w:rsidP="007A730F">
      <w:pPr>
        <w:tabs>
          <w:tab w:val="left" w:pos="1200"/>
        </w:tabs>
        <w:ind w:firstLine="709"/>
        <w:contextualSpacing/>
        <w:jc w:val="both"/>
        <w:rPr>
          <w:b/>
          <w:sz w:val="28"/>
          <w:szCs w:val="28"/>
          <w:lang w:val="kk-KZ"/>
        </w:rPr>
      </w:pPr>
      <w:r w:rsidRPr="008F28CC">
        <w:rPr>
          <w:b/>
          <w:sz w:val="28"/>
          <w:szCs w:val="28"/>
          <w:lang w:val="kk-KZ"/>
        </w:rPr>
        <w:t>План:</w:t>
      </w:r>
    </w:p>
    <w:p w:rsidR="00632488" w:rsidRPr="008F28CC" w:rsidRDefault="00632488" w:rsidP="007A730F">
      <w:pPr>
        <w:tabs>
          <w:tab w:val="left" w:pos="1200"/>
        </w:tabs>
        <w:ind w:firstLine="709"/>
        <w:contextualSpacing/>
        <w:jc w:val="both"/>
        <w:rPr>
          <w:b/>
          <w:sz w:val="28"/>
          <w:szCs w:val="28"/>
          <w:lang w:val="kk-KZ"/>
        </w:rPr>
      </w:pPr>
      <w:r w:rsidRPr="008F28CC">
        <w:rPr>
          <w:sz w:val="28"/>
          <w:szCs w:val="28"/>
          <w:lang w:val="kk-KZ"/>
        </w:rPr>
        <w:t xml:space="preserve">1 </w:t>
      </w:r>
      <w:r w:rsidR="00B11083" w:rsidRPr="008F28CC">
        <w:rPr>
          <w:sz w:val="28"/>
          <w:szCs w:val="28"/>
          <w:lang w:val="kk-KZ"/>
        </w:rPr>
        <w:t xml:space="preserve">Болезни </w:t>
      </w:r>
      <w:r w:rsidR="00B11083" w:rsidRPr="008F28CC">
        <w:rPr>
          <w:rStyle w:val="FontStyle227"/>
          <w:sz w:val="28"/>
          <w:szCs w:val="28"/>
        </w:rPr>
        <w:t>лилейных, маревых и сельдерейных овощных культур</w:t>
      </w:r>
    </w:p>
    <w:p w:rsidR="00632488" w:rsidRPr="008F28CC" w:rsidRDefault="00632488" w:rsidP="007A730F">
      <w:pPr>
        <w:tabs>
          <w:tab w:val="left" w:pos="1200"/>
        </w:tabs>
        <w:ind w:firstLine="709"/>
        <w:contextualSpacing/>
        <w:jc w:val="both"/>
        <w:rPr>
          <w:sz w:val="28"/>
          <w:szCs w:val="28"/>
        </w:rPr>
      </w:pPr>
      <w:r w:rsidRPr="008F28CC">
        <w:rPr>
          <w:sz w:val="28"/>
          <w:szCs w:val="28"/>
          <w:lang w:val="kk-KZ"/>
        </w:rPr>
        <w:t xml:space="preserve">2 </w:t>
      </w:r>
      <w:r w:rsidRPr="008F28CC">
        <w:rPr>
          <w:sz w:val="28"/>
          <w:szCs w:val="28"/>
        </w:rPr>
        <w:t>Мероприятия по защите</w:t>
      </w:r>
    </w:p>
    <w:p w:rsidR="009659A9" w:rsidRPr="00903187" w:rsidRDefault="009659A9" w:rsidP="007A730F">
      <w:pPr>
        <w:ind w:firstLine="709"/>
        <w:jc w:val="both"/>
        <w:rPr>
          <w:b/>
          <w:sz w:val="28"/>
          <w:szCs w:val="28"/>
        </w:rPr>
      </w:pPr>
      <w:r w:rsidRPr="00A53F9C">
        <w:rPr>
          <w:b/>
          <w:sz w:val="28"/>
          <w:szCs w:val="28"/>
        </w:rPr>
        <w:t xml:space="preserve">1 </w:t>
      </w:r>
      <w:r w:rsidRPr="00903187">
        <w:rPr>
          <w:b/>
          <w:sz w:val="28"/>
          <w:szCs w:val="28"/>
        </w:rPr>
        <w:t>ЛУК  И  ЧЕСНОК</w:t>
      </w:r>
    </w:p>
    <w:p w:rsidR="009659A9" w:rsidRPr="00903187" w:rsidRDefault="009659A9" w:rsidP="007A730F">
      <w:pPr>
        <w:ind w:firstLine="709"/>
        <w:jc w:val="both"/>
        <w:rPr>
          <w:sz w:val="28"/>
          <w:szCs w:val="28"/>
        </w:rPr>
      </w:pPr>
      <w:r w:rsidRPr="00903187">
        <w:rPr>
          <w:b/>
          <w:sz w:val="28"/>
          <w:szCs w:val="28"/>
        </w:rPr>
        <w:t>Грибные  и  бактериальные  болезни</w:t>
      </w:r>
      <w:r w:rsidRPr="00903187">
        <w:rPr>
          <w:sz w:val="28"/>
          <w:szCs w:val="28"/>
        </w:rPr>
        <w:t>. Лук  поражают  болезни,  которые  проявляются  при  выращивании  севка  из  семян,  репки  из  севка  и  семян  из  маточных  луковиц.  Кроме  того,  лук  и  чеснок поражаются  в  период  хранения.  При выращивании  севка  из  семян  особую опасность  представляет  головня.  Для лука,  выращиваемого  на  репку  и  на  семенные  цели,  очень  опасной  считается ложная  мучнистая  роса.  Определенную опасность  представляют  ржавчина,  гнили донца,  бактериоз.  Самая  опасная  болезнь  для  лука  в  период  хранения  - серая  шейковая  гниль,  а  для  чеснока-бактериоз  и  пенициллезная  гниль.</w:t>
      </w:r>
    </w:p>
    <w:p w:rsidR="009659A9" w:rsidRPr="00903187" w:rsidRDefault="009659A9" w:rsidP="007A730F">
      <w:pPr>
        <w:ind w:firstLine="709"/>
        <w:jc w:val="both"/>
        <w:rPr>
          <w:sz w:val="28"/>
          <w:szCs w:val="28"/>
        </w:rPr>
      </w:pPr>
      <w:r w:rsidRPr="009659A9">
        <w:rPr>
          <w:b/>
          <w:i/>
          <w:sz w:val="28"/>
          <w:szCs w:val="28"/>
        </w:rPr>
        <w:t xml:space="preserve">Ложная  мучнистая  роса, </w:t>
      </w:r>
      <w:r w:rsidRPr="009659A9">
        <w:rPr>
          <w:b/>
          <w:sz w:val="28"/>
          <w:szCs w:val="28"/>
        </w:rPr>
        <w:t>или</w:t>
      </w:r>
      <w:r w:rsidRPr="009659A9">
        <w:rPr>
          <w:b/>
          <w:i/>
          <w:sz w:val="28"/>
          <w:szCs w:val="28"/>
        </w:rPr>
        <w:t xml:space="preserve">  пероноспороз</w:t>
      </w:r>
      <w:r w:rsidRPr="00903187">
        <w:rPr>
          <w:sz w:val="28"/>
          <w:szCs w:val="28"/>
        </w:rPr>
        <w:t xml:space="preserve">,  - одно  из опаснейших  заболеваний.  Гриб  </w:t>
      </w:r>
      <w:r w:rsidRPr="00903187">
        <w:rPr>
          <w:i/>
          <w:sz w:val="28"/>
          <w:szCs w:val="28"/>
        </w:rPr>
        <w:t>Регопозрот  destructor Fr</w:t>
      </w:r>
      <w:r w:rsidRPr="00903187">
        <w:rPr>
          <w:sz w:val="28"/>
          <w:szCs w:val="28"/>
        </w:rPr>
        <w:t>., вызывающий эту болезнь, поражает лук первого, второго и третьего годов жизни. Особенно опасна  болезнь  при  выращивании лука  на семена.  Поражается  главным  образом надземная часть.  Листья у  больных растений развиваются хуже,  желтеют, а  затем  подвядают и  засыхают. У пораженных семенников стрелки надламываются  и желтеют. Семена на больных растениях  развиваются  плохо,  остаются щуплыми,  часто  имеют  низкую  всхожесть.  Во влажную погоду листья (перо) и  стрелки  у  пораженных растений  покрываются серовато-фиолетовым налетом,  напоминающим загрязнение  пылью.  Это  конидиальное спороношение, которое вызывает повторное заражение растений.</w:t>
      </w:r>
    </w:p>
    <w:p w:rsidR="009659A9" w:rsidRPr="00903187" w:rsidRDefault="009659A9" w:rsidP="007A730F">
      <w:pPr>
        <w:ind w:firstLine="709"/>
        <w:jc w:val="both"/>
        <w:rPr>
          <w:sz w:val="28"/>
          <w:szCs w:val="28"/>
        </w:rPr>
      </w:pPr>
      <w:r w:rsidRPr="00903187">
        <w:rPr>
          <w:sz w:val="28"/>
          <w:szCs w:val="28"/>
        </w:rPr>
        <w:t>Возбудитель  может  сохраняться  в  растительных  остатках  и  почве  в  виде  ооспор  и  в  посадочных  луковицах  в  форме мицелия.  Второй  путь  сохранения  инфекции  имеет  первостепенное  значение и  явно  преобладает  над  первым,  поэтому  пероноспорозом  чаще  поражается лук  второго  и  третьего  годов  жизни.</w:t>
      </w:r>
    </w:p>
    <w:p w:rsidR="009659A9" w:rsidRPr="00903187" w:rsidRDefault="009659A9" w:rsidP="007A730F">
      <w:pPr>
        <w:ind w:firstLine="709"/>
        <w:jc w:val="both"/>
        <w:rPr>
          <w:sz w:val="28"/>
          <w:szCs w:val="28"/>
        </w:rPr>
      </w:pPr>
      <w:r w:rsidRPr="00903187">
        <w:rPr>
          <w:sz w:val="28"/>
          <w:szCs w:val="28"/>
        </w:rPr>
        <w:t>Поражение  лука  ложной  мучнистой росой  особенно  часто  отмечается  в  районах  с  влажных  климатом  и  в  годы  с большим  количеством  осадков  в  первой половине  вегетации.</w:t>
      </w:r>
    </w:p>
    <w:p w:rsidR="009659A9" w:rsidRPr="00903187" w:rsidRDefault="009659A9" w:rsidP="007A730F">
      <w:pPr>
        <w:ind w:firstLine="709"/>
        <w:jc w:val="both"/>
        <w:rPr>
          <w:sz w:val="28"/>
          <w:szCs w:val="28"/>
        </w:rPr>
      </w:pPr>
      <w:r w:rsidRPr="00903187">
        <w:rPr>
          <w:sz w:val="28"/>
          <w:szCs w:val="28"/>
        </w:rPr>
        <w:t xml:space="preserve">Возбудитель  </w:t>
      </w:r>
      <w:r w:rsidRPr="009659A9">
        <w:rPr>
          <w:b/>
          <w:i/>
          <w:sz w:val="28"/>
          <w:szCs w:val="28"/>
        </w:rPr>
        <w:t>головни  лука</w:t>
      </w:r>
      <w:r w:rsidRPr="00903187">
        <w:rPr>
          <w:sz w:val="28"/>
          <w:szCs w:val="28"/>
        </w:rPr>
        <w:t xml:space="preserve"> ­ базидиальный  гриб  </w:t>
      </w:r>
      <w:r w:rsidRPr="00903187">
        <w:rPr>
          <w:i/>
          <w:sz w:val="28"/>
          <w:szCs w:val="28"/>
        </w:rPr>
        <w:t>Urocystisае  Frost</w:t>
      </w:r>
      <w:r w:rsidRPr="00903187">
        <w:rPr>
          <w:sz w:val="28"/>
          <w:szCs w:val="28"/>
        </w:rPr>
        <w:t>. Он  встречается  только  на  луке  первого года,  выращиваемом  из  семян,  поэтому болезнь  распространена  главным  образом  в  старых  районах  лукосеяния  и  на частных  огородах,  где  лук высевают  много  лет  на  одних  и  тех  же  площадях.</w:t>
      </w:r>
    </w:p>
    <w:p w:rsidR="009659A9" w:rsidRPr="00903187" w:rsidRDefault="009659A9" w:rsidP="007A730F">
      <w:pPr>
        <w:ind w:firstLine="709"/>
        <w:jc w:val="both"/>
        <w:rPr>
          <w:sz w:val="28"/>
          <w:szCs w:val="28"/>
        </w:rPr>
      </w:pPr>
      <w:r w:rsidRPr="00903187">
        <w:rPr>
          <w:sz w:val="28"/>
          <w:szCs w:val="28"/>
        </w:rPr>
        <w:t>Первые  симптомы  болезни  проявляются вскоре  после  формирования первых листьев.  На  них  появляются  вытянугые вздутия  с  сероватыми  или черными полосами.  Позднее  такие  же  симптомы  проявляются  и  на  формирующихся  луковицах.  Под  покровными  тканями  вздутий формируется  множество  головневых  телиоспор  почти  черного  цвета.  При  разрыве  вздутий  споровая  масса выходит наружу  и  попадает  на  почву.  В  форме  телиоспор  возбудитель  сохраняется  в  почве 5 лет  и  более.  Заражение  лука  от  покоящихся  спор  происходит  в  период  образования  проростков  чернушки.  Наиболее восприимчивы  всходы  3... 16-дневного возраста  (от  прорастания  до  образования первого  листа).  Вторичного  заражения головней  не  бывает. Вредоносность  головни  проявляется в  снижении  сбора  лука-севка.</w:t>
      </w:r>
    </w:p>
    <w:p w:rsidR="009659A9" w:rsidRPr="00903187" w:rsidRDefault="009659A9" w:rsidP="007A730F">
      <w:pPr>
        <w:ind w:firstLine="709"/>
        <w:jc w:val="both"/>
        <w:rPr>
          <w:sz w:val="28"/>
          <w:szCs w:val="28"/>
        </w:rPr>
      </w:pPr>
      <w:r w:rsidRPr="009659A9">
        <w:rPr>
          <w:b/>
          <w:i/>
          <w:sz w:val="28"/>
          <w:szCs w:val="28"/>
        </w:rPr>
        <w:t>Ржавчина</w:t>
      </w:r>
      <w:r w:rsidRPr="00903187">
        <w:rPr>
          <w:sz w:val="28"/>
          <w:szCs w:val="28"/>
        </w:rPr>
        <w:t xml:space="preserve">  распространена  преимущественно  в  южных  областях,  но довольно  часто  встречается  и  в  средней полосе  Российской  Федерации.  Вызывают  ржавчину  на  луке  несколько  возбудителей.</w:t>
      </w:r>
    </w:p>
    <w:p w:rsidR="009659A9" w:rsidRPr="00903187" w:rsidRDefault="009659A9" w:rsidP="007A730F">
      <w:pPr>
        <w:ind w:firstLine="709"/>
        <w:jc w:val="both"/>
        <w:rPr>
          <w:sz w:val="28"/>
          <w:szCs w:val="28"/>
        </w:rPr>
      </w:pPr>
      <w:r w:rsidRPr="00903187">
        <w:rPr>
          <w:sz w:val="28"/>
          <w:szCs w:val="28"/>
        </w:rPr>
        <w:t>Симптомы  болезни  зависят  от  возбудителя,  вызвавшего  ее.  При  поражении первыми  двумя  возбудителями  хорошо видимые  признаки  проявляются  в  период  развития  урединиостадии.  На листьях образуются  светло-желтые  слегка  выпуклые  подушечки  (урединиопустулы).  Позднее  подyшечки  становятся  почти  черными от  множества  сформировавшихся в пустулах  телиоспор.  Сильно  пораженные листья  преждевременно  засыхают.</w:t>
      </w:r>
    </w:p>
    <w:p w:rsidR="009659A9" w:rsidRPr="00903187" w:rsidRDefault="009659A9" w:rsidP="007A730F">
      <w:pPr>
        <w:ind w:firstLine="709"/>
        <w:jc w:val="both"/>
        <w:rPr>
          <w:sz w:val="28"/>
          <w:szCs w:val="28"/>
        </w:rPr>
      </w:pPr>
      <w:r w:rsidRPr="00903187">
        <w:rPr>
          <w:sz w:val="28"/>
          <w:szCs w:val="28"/>
        </w:rPr>
        <w:t xml:space="preserve">Гриб </w:t>
      </w:r>
      <w:r w:rsidRPr="00903187">
        <w:rPr>
          <w:i/>
          <w:sz w:val="28"/>
          <w:szCs w:val="28"/>
          <w:lang w:val="en-US"/>
        </w:rPr>
        <w:t>Malli</w:t>
      </w:r>
      <w:r w:rsidRPr="00903187">
        <w:rPr>
          <w:i/>
          <w:sz w:val="28"/>
          <w:szCs w:val="28"/>
        </w:rPr>
        <w:t>-</w:t>
      </w:r>
      <w:r w:rsidRPr="00903187">
        <w:rPr>
          <w:i/>
          <w:sz w:val="28"/>
          <w:szCs w:val="28"/>
          <w:lang w:val="en-US"/>
        </w:rPr>
        <w:t>populina</w:t>
      </w:r>
      <w:r w:rsidRPr="00903187">
        <w:rPr>
          <w:sz w:val="28"/>
          <w:szCs w:val="28"/>
        </w:rPr>
        <w:t xml:space="preserve"> образует  на  луке спермогониальную  и  эциальную  стадии.Симптомы  проявляются. В  виде  светло­оранжевых подушечек на желтых пятнах.</w:t>
      </w:r>
    </w:p>
    <w:p w:rsidR="009659A9" w:rsidRPr="00903187" w:rsidRDefault="009659A9" w:rsidP="007A730F">
      <w:pPr>
        <w:ind w:firstLine="709"/>
        <w:jc w:val="both"/>
        <w:rPr>
          <w:sz w:val="28"/>
          <w:szCs w:val="28"/>
        </w:rPr>
      </w:pPr>
      <w:r w:rsidRPr="00903187">
        <w:rPr>
          <w:sz w:val="28"/>
          <w:szCs w:val="28"/>
        </w:rPr>
        <w:t>Из-за  болезни  ухудшаются  товарные качества  зеленого  лука,  а  при  сильном  и раннем  поражении  снижается  урожайность  луковиц.</w:t>
      </w:r>
    </w:p>
    <w:p w:rsidR="009659A9" w:rsidRPr="00903187" w:rsidRDefault="009659A9" w:rsidP="007A730F">
      <w:pPr>
        <w:ind w:firstLine="709"/>
        <w:jc w:val="both"/>
        <w:rPr>
          <w:sz w:val="28"/>
          <w:szCs w:val="28"/>
        </w:rPr>
      </w:pPr>
      <w:r w:rsidRPr="00903187">
        <w:rPr>
          <w:sz w:val="28"/>
          <w:szCs w:val="28"/>
        </w:rPr>
        <w:t>Источник  первичной  инфекции  однохозяйных  возбудителей - пораженные и  перезимовавшие  листья  лука,  где  возбудитель  сохраняется  в  форме телиоспор. Кроме  того,  возбудители  могут  сохраняться  в  форме  уредомицелия  на  многолетних  видах  лука.  Повторное  заражение  растений  происходит  с  помощью урединиоспор.</w:t>
      </w:r>
    </w:p>
    <w:p w:rsidR="009659A9" w:rsidRPr="00903187" w:rsidRDefault="009659A9" w:rsidP="007A730F">
      <w:pPr>
        <w:ind w:firstLine="709"/>
        <w:jc w:val="both"/>
        <w:rPr>
          <w:sz w:val="28"/>
          <w:szCs w:val="28"/>
        </w:rPr>
      </w:pPr>
      <w:r w:rsidRPr="00903187">
        <w:rPr>
          <w:sz w:val="28"/>
          <w:szCs w:val="28"/>
        </w:rPr>
        <w:t>Разнохозяйный  возбудитель  сохраняется  на  пораженных  листьях  тополя. Повторного  заражения  лука  этим  возбудителем  не  происходит.</w:t>
      </w:r>
    </w:p>
    <w:p w:rsidR="009659A9" w:rsidRPr="00903187" w:rsidRDefault="009659A9" w:rsidP="007A730F">
      <w:pPr>
        <w:ind w:firstLine="709"/>
        <w:jc w:val="both"/>
        <w:rPr>
          <w:sz w:val="28"/>
          <w:szCs w:val="28"/>
        </w:rPr>
      </w:pPr>
      <w:r w:rsidRPr="009659A9">
        <w:rPr>
          <w:b/>
          <w:i/>
          <w:sz w:val="28"/>
          <w:szCs w:val="28"/>
        </w:rPr>
        <w:t>Бактериоз  лука  и  чеснока</w:t>
      </w:r>
      <w:r w:rsidRPr="00903187">
        <w:rPr>
          <w:sz w:val="28"/>
          <w:szCs w:val="28"/>
        </w:rPr>
        <w:t xml:space="preserve">  могут  вызвать  несколько  видов бактерий,  из  которых  чаще  других  встречаются  </w:t>
      </w:r>
      <w:r w:rsidRPr="00903187">
        <w:rPr>
          <w:i/>
          <w:sz w:val="28"/>
          <w:szCs w:val="28"/>
          <w:lang w:val="en-US"/>
        </w:rPr>
        <w:t>Pectobacteriumcarotovorum</w:t>
      </w:r>
      <w:r w:rsidRPr="00903187">
        <w:rPr>
          <w:i/>
          <w:sz w:val="28"/>
          <w:szCs w:val="28"/>
        </w:rPr>
        <w:t xml:space="preserve"> и </w:t>
      </w:r>
      <w:r w:rsidRPr="00903187">
        <w:rPr>
          <w:i/>
          <w:sz w:val="28"/>
          <w:szCs w:val="28"/>
          <w:lang w:val="en-US"/>
        </w:rPr>
        <w:t>Burkholderia</w:t>
      </w:r>
      <w:r w:rsidRPr="00903187">
        <w:rPr>
          <w:i/>
          <w:sz w:val="28"/>
          <w:szCs w:val="28"/>
        </w:rPr>
        <w:t xml:space="preserve"> серасиз  (</w:t>
      </w:r>
      <w:r w:rsidRPr="00903187">
        <w:rPr>
          <w:i/>
          <w:sz w:val="28"/>
          <w:szCs w:val="28"/>
          <w:lang w:val="en-US"/>
        </w:rPr>
        <w:t>PalleronietHolmes</w:t>
      </w:r>
      <w:r w:rsidRPr="00903187">
        <w:rPr>
          <w:sz w:val="28"/>
          <w:szCs w:val="28"/>
        </w:rPr>
        <w:t>). На  луке  болезнь  может  проявиться в период  вегетации  и  при хранении.  На луковицах  в  конце  вегетации  можно  заметить  резко  отграниченные  от  здоровой ткани  участки  слегка  вдавленной  мякоти сочных чешуй.  Больные  чешуи  серовато­коричневого  цвета,  размягченные,  ослизнившиеся,  с  неприятным  запахом.  Характерная  особенность  больных бактериозом  луковиц - чередование  здоровых  и больных  сочных  чешуй  в  начальный  период  болезни.  Позднее  вся  луковица  охватывается  гнилью.</w:t>
      </w:r>
    </w:p>
    <w:p w:rsidR="009659A9" w:rsidRPr="00903187" w:rsidRDefault="009659A9" w:rsidP="007A730F">
      <w:pPr>
        <w:ind w:firstLine="709"/>
        <w:jc w:val="both"/>
        <w:rPr>
          <w:sz w:val="28"/>
          <w:szCs w:val="28"/>
        </w:rPr>
      </w:pPr>
      <w:r w:rsidRPr="00903187">
        <w:rPr>
          <w:sz w:val="28"/>
          <w:szCs w:val="28"/>
        </w:rPr>
        <w:t>На  чесноке  поражение  бактериозом  в период  хранения  проявляется  в  виде  углубленных  язвочек  или  полосок  на  зубчиках.  Ткань  пораженного  зубчика  приобретает  перламугрово-желтую  окраску, выглядит  как  бы  подмороженной,  имеет характерный  запах  гниющего  чеснока.</w:t>
      </w:r>
    </w:p>
    <w:p w:rsidR="009659A9" w:rsidRPr="00903187" w:rsidRDefault="009659A9" w:rsidP="007A730F">
      <w:pPr>
        <w:ind w:firstLine="709"/>
        <w:jc w:val="both"/>
        <w:rPr>
          <w:sz w:val="28"/>
          <w:szCs w:val="28"/>
        </w:rPr>
      </w:pPr>
      <w:r w:rsidRPr="00903187">
        <w:rPr>
          <w:sz w:val="28"/>
          <w:szCs w:val="28"/>
        </w:rPr>
        <w:t>Бактериоз  на  луке  и  чесноке  проявляется  чаще  на  ослабленных  растениях, а  также  на рано  убранных,  непросушенных луковицах.</w:t>
      </w:r>
    </w:p>
    <w:p w:rsidR="009659A9" w:rsidRPr="00903187" w:rsidRDefault="009659A9" w:rsidP="007A730F">
      <w:pPr>
        <w:ind w:firstLine="709"/>
        <w:jc w:val="both"/>
        <w:rPr>
          <w:sz w:val="28"/>
          <w:szCs w:val="28"/>
        </w:rPr>
      </w:pPr>
      <w:r w:rsidRPr="00903187">
        <w:rPr>
          <w:sz w:val="28"/>
          <w:szCs w:val="28"/>
        </w:rPr>
        <w:t xml:space="preserve">Возбудители </w:t>
      </w:r>
      <w:r w:rsidRPr="009659A9">
        <w:rPr>
          <w:b/>
          <w:i/>
          <w:sz w:val="28"/>
          <w:szCs w:val="28"/>
        </w:rPr>
        <w:t>серой  шейковой гнили  лука</w:t>
      </w:r>
      <w:r w:rsidRPr="00903187">
        <w:rPr>
          <w:sz w:val="28"/>
          <w:szCs w:val="28"/>
        </w:rPr>
        <w:t xml:space="preserve">  - грибы  рода  Botrytis, из  которых  чаще  других  встречается  вид </w:t>
      </w:r>
      <w:r w:rsidRPr="00903187">
        <w:rPr>
          <w:i/>
          <w:sz w:val="28"/>
          <w:szCs w:val="28"/>
        </w:rPr>
        <w:t>B.allii Munn</w:t>
      </w:r>
      <w:r w:rsidRPr="00903187">
        <w:rPr>
          <w:sz w:val="28"/>
          <w:szCs w:val="28"/>
        </w:rPr>
        <w:t xml:space="preserve">. Болезнь может проявиться в  конце  вегетации  перед  уборкой  лука,  но  обычно  она  начинается спустя </w:t>
      </w:r>
      <w:r>
        <w:rPr>
          <w:sz w:val="28"/>
          <w:szCs w:val="28"/>
        </w:rPr>
        <w:t>1</w:t>
      </w:r>
      <w:r w:rsidRPr="009659A9">
        <w:rPr>
          <w:sz w:val="28"/>
          <w:szCs w:val="28"/>
        </w:rPr>
        <w:t>-</w:t>
      </w:r>
      <w:r w:rsidRPr="00903187">
        <w:rPr>
          <w:sz w:val="28"/>
          <w:szCs w:val="28"/>
        </w:rPr>
        <w:t>1,5 мес  после  уборки  и  продолжается в  процессе  всего  периода  хранения.  Из болезней  лука  в  период  хранения  серая  шейковая  гниль  - самая  распространенная  и  вредоносная.</w:t>
      </w:r>
    </w:p>
    <w:p w:rsidR="009659A9" w:rsidRPr="00903187" w:rsidRDefault="009659A9" w:rsidP="007A730F">
      <w:pPr>
        <w:ind w:firstLine="709"/>
        <w:jc w:val="both"/>
        <w:rPr>
          <w:sz w:val="28"/>
          <w:szCs w:val="28"/>
        </w:rPr>
      </w:pPr>
      <w:r w:rsidRPr="00903187">
        <w:rPr>
          <w:sz w:val="28"/>
          <w:szCs w:val="28"/>
        </w:rPr>
        <w:t>Проявление  серой  гнили  начинается с  размягчения  ткани  в  районе  шейки. При  снятии  сухих  покровных  чешуй сочные  чешуи  в  зоне  размягчения  выглядят  как  бы  запаренными,  имеют  сероватый  цвет.</w:t>
      </w:r>
    </w:p>
    <w:p w:rsidR="009659A9" w:rsidRPr="00903187" w:rsidRDefault="009659A9" w:rsidP="007A730F">
      <w:pPr>
        <w:ind w:firstLine="709"/>
        <w:jc w:val="both"/>
        <w:rPr>
          <w:sz w:val="28"/>
          <w:szCs w:val="28"/>
        </w:rPr>
      </w:pPr>
      <w:r w:rsidRPr="00903187">
        <w:rPr>
          <w:sz w:val="28"/>
          <w:szCs w:val="28"/>
        </w:rPr>
        <w:t>На  пораженных  луковицах  сначала под  кроющими  чешуями,  а  затем  и  на них  образуется  серый  налет  конидиального  спороношения  гриба.  Затем  среди налета  формируются  мелкие  черные склероции.</w:t>
      </w:r>
    </w:p>
    <w:p w:rsidR="009659A9" w:rsidRPr="00903187" w:rsidRDefault="009659A9" w:rsidP="007A730F">
      <w:pPr>
        <w:ind w:firstLine="709"/>
        <w:jc w:val="both"/>
        <w:rPr>
          <w:sz w:val="28"/>
          <w:szCs w:val="28"/>
        </w:rPr>
      </w:pPr>
      <w:r w:rsidRPr="00903187">
        <w:rPr>
          <w:sz w:val="28"/>
          <w:szCs w:val="28"/>
        </w:rPr>
        <w:t>В  период  хранения  серая  гниль  может начаться  со  стороны донца.  Это  бывает  в тех  случаях,  когда  на  хранение  закладывают  увлажненный  лук  и  когда  температура  превышает  рекомендуемую  для  хранения.  В  таких  условиях  луковицы  начинают  преждевременно  прорастать  и  гриб проникает через  нарушенные  прорастающими корешками  ткани  донца.</w:t>
      </w:r>
    </w:p>
    <w:p w:rsidR="009659A9" w:rsidRPr="00903187" w:rsidRDefault="009659A9" w:rsidP="007A730F">
      <w:pPr>
        <w:ind w:firstLine="709"/>
        <w:jc w:val="both"/>
        <w:rPr>
          <w:sz w:val="28"/>
          <w:szCs w:val="28"/>
        </w:rPr>
      </w:pPr>
      <w:r w:rsidRPr="00903187">
        <w:rPr>
          <w:sz w:val="28"/>
          <w:szCs w:val="28"/>
        </w:rPr>
        <w:t>Обычно  же  заражение  луковиц  происходит  в  поле  перед  уборкой  или  во время  обрезки  листьев.  Возбудитель  серой  шейковой  гнили  заражает  только ослабленные  ткани.  Поселяясь  в  конце вегетации  на  отмирающих  листьях, гриб  диффузно  распространяется  в шейку луковицы,  которая  загнивает  уже в  процессе  хранения.  Заражение  может происходить  и  при  обрезке  листьев  при незатянувшейся  и  еще  мясистой  шейке луковицы.</w:t>
      </w:r>
    </w:p>
    <w:p w:rsidR="009659A9" w:rsidRPr="00903187" w:rsidRDefault="009659A9" w:rsidP="007A730F">
      <w:pPr>
        <w:ind w:firstLine="709"/>
        <w:jc w:val="both"/>
        <w:rPr>
          <w:sz w:val="28"/>
          <w:szCs w:val="28"/>
        </w:rPr>
      </w:pPr>
      <w:r w:rsidRPr="00903187">
        <w:rPr>
          <w:sz w:val="28"/>
          <w:szCs w:val="28"/>
        </w:rPr>
        <w:t>Все  условия,  задерживающие  формирование  и  вызревание  луковиц,  способствуют  быстрому  и  сильному  развитию серой  шейковой  гнили.  Это  ранняя уборка  лука,  низкий  срез  листьев,  закладка  на  хранение  непросушенных  луковиц  и  луковиц  с  неподсохнувшей  шейкой,  повышенная  влажность  в  период хранения</w:t>
      </w:r>
    </w:p>
    <w:p w:rsidR="009659A9" w:rsidRPr="00903187" w:rsidRDefault="009659A9" w:rsidP="007A730F">
      <w:pPr>
        <w:ind w:firstLine="709"/>
        <w:jc w:val="both"/>
        <w:rPr>
          <w:sz w:val="28"/>
          <w:szCs w:val="28"/>
        </w:rPr>
      </w:pPr>
      <w:r w:rsidRPr="00903187">
        <w:rPr>
          <w:sz w:val="28"/>
          <w:szCs w:val="28"/>
        </w:rPr>
        <w:t>При  посадке  больных  или  загрязненных  спорами  луковиц  на  семенные цели  болезнь  может  поражать  стрелки  и соцветия.  Стрелки  в  этих  случаях  надламываются,  а  семена  формируются  недоразвитыми,  с  плохой  всхожестью.</w:t>
      </w:r>
    </w:p>
    <w:p w:rsidR="009659A9" w:rsidRPr="00903187" w:rsidRDefault="009659A9" w:rsidP="007A730F">
      <w:pPr>
        <w:ind w:firstLine="709"/>
        <w:jc w:val="both"/>
        <w:rPr>
          <w:sz w:val="28"/>
          <w:szCs w:val="28"/>
        </w:rPr>
      </w:pPr>
      <w:r w:rsidRPr="00903187">
        <w:rPr>
          <w:sz w:val="28"/>
          <w:szCs w:val="28"/>
        </w:rPr>
        <w:t>Источники  инфекции  серой  шейковой  гнили  в  поле  - зараженные  или  покрытые  спорами  посадочные  луковицы (в  том  числе  луковицы  севка)  и  пораженные  растительные  остатки.  Кроме того,  возбудитель  может  сохраниться  в форме  склероциев  на  растительных  остатках  и  в  почве.  Вторичное  заражение, которое  преимущественно  происходит уже  после  уборки,  вызывают  конидиальные  споры,  образовавшиеся  на  пораженных  растениях  и  луковицах.</w:t>
      </w:r>
    </w:p>
    <w:p w:rsidR="009659A9" w:rsidRPr="00903187" w:rsidRDefault="009659A9" w:rsidP="007A730F">
      <w:pPr>
        <w:ind w:firstLine="709"/>
        <w:jc w:val="both"/>
        <w:rPr>
          <w:sz w:val="28"/>
          <w:szCs w:val="28"/>
        </w:rPr>
      </w:pPr>
      <w:r w:rsidRPr="00903187">
        <w:rPr>
          <w:sz w:val="28"/>
          <w:szCs w:val="28"/>
        </w:rPr>
        <w:t>Так  как  заражение  в  поле  происходит преимущественно  перед  уборкой  через шейку луковицы,  состояние  шейки,  степень  зрелости  лука  к  периоду  уборки имеют основное  значение  в  устойчивости  лука  к  серой  шейковой  гнили.</w:t>
      </w:r>
    </w:p>
    <w:p w:rsidR="009659A9" w:rsidRPr="00903187" w:rsidRDefault="009659A9" w:rsidP="007A730F">
      <w:pPr>
        <w:ind w:firstLine="709"/>
        <w:jc w:val="both"/>
        <w:rPr>
          <w:sz w:val="28"/>
          <w:szCs w:val="28"/>
        </w:rPr>
      </w:pPr>
      <w:r w:rsidRPr="00903187">
        <w:rPr>
          <w:sz w:val="28"/>
          <w:szCs w:val="28"/>
        </w:rPr>
        <w:t>Сортов,  абсолютно  устойчивых  к  болезни,  нет,  но  различия  в  степени  поражаемости  есть.  Слабее  поражаются  сорта с  коротким  вегетационным  периодом  и быстрым  вызреванием.  Замечено,  что сорта  с  поверхностными темноокрашенными чешуями поражаются  меньше.</w:t>
      </w:r>
    </w:p>
    <w:p w:rsidR="009659A9" w:rsidRPr="00903187" w:rsidRDefault="009659A9" w:rsidP="007A730F">
      <w:pPr>
        <w:ind w:firstLine="709"/>
        <w:jc w:val="both"/>
        <w:rPr>
          <w:sz w:val="28"/>
          <w:szCs w:val="28"/>
        </w:rPr>
      </w:pPr>
      <w:r>
        <w:rPr>
          <w:b/>
          <w:i/>
          <w:sz w:val="28"/>
          <w:szCs w:val="28"/>
        </w:rPr>
        <w:t xml:space="preserve">Гниль  </w:t>
      </w:r>
      <w:r>
        <w:rPr>
          <w:b/>
          <w:i/>
          <w:sz w:val="28"/>
          <w:szCs w:val="28"/>
          <w:lang w:val="kk-KZ"/>
        </w:rPr>
        <w:t>д</w:t>
      </w:r>
      <w:r w:rsidRPr="009659A9">
        <w:rPr>
          <w:b/>
          <w:i/>
          <w:sz w:val="28"/>
          <w:szCs w:val="28"/>
        </w:rPr>
        <w:t>онца</w:t>
      </w:r>
      <w:r w:rsidRPr="00903187">
        <w:rPr>
          <w:sz w:val="28"/>
          <w:szCs w:val="28"/>
        </w:rPr>
        <w:t xml:space="preserve">  - болезнь,  поражающая  и  лук,  и  чеснок.  Развивается  в основном  при  хранении,  но  начинается еще  в  поле.</w:t>
      </w:r>
    </w:p>
    <w:p w:rsidR="009659A9" w:rsidRPr="00903187" w:rsidRDefault="009659A9" w:rsidP="007A730F">
      <w:pPr>
        <w:ind w:firstLine="709"/>
        <w:jc w:val="both"/>
        <w:rPr>
          <w:sz w:val="28"/>
          <w:szCs w:val="28"/>
        </w:rPr>
      </w:pPr>
      <w:r w:rsidRPr="00903187">
        <w:rPr>
          <w:sz w:val="28"/>
          <w:szCs w:val="28"/>
        </w:rPr>
        <w:t xml:space="preserve">Заболевание  вызывают  два  возбудителя:  гриб  </w:t>
      </w:r>
      <w:r w:rsidRPr="00903187">
        <w:rPr>
          <w:i/>
          <w:sz w:val="28"/>
          <w:szCs w:val="28"/>
        </w:rPr>
        <w:t>Sclerotium cepivorum Berk</w:t>
      </w:r>
      <w:r w:rsidRPr="00903187">
        <w:rPr>
          <w:sz w:val="28"/>
          <w:szCs w:val="28"/>
        </w:rPr>
        <w:t xml:space="preserve">. и грибы  рода  </w:t>
      </w:r>
      <w:r w:rsidRPr="00903187">
        <w:rPr>
          <w:i/>
          <w:sz w:val="28"/>
          <w:szCs w:val="28"/>
        </w:rPr>
        <w:t>Fusarium</w:t>
      </w:r>
      <w:r w:rsidRPr="00903187">
        <w:rPr>
          <w:sz w:val="28"/>
          <w:szCs w:val="28"/>
        </w:rPr>
        <w:t>. Первый  вначале вызывает  на  донце  луковицы  появление белого  плотного  мицелия.  Затем  на  мицелии  образуются  очень  мелкие  черные склероции.  Пораженная  луковица  становится  мягкой,  водянистой  и  постепенно полностью  сгнивает.  Заражение  склероциальной  гнилью  происходит  еще  в  поле от  инфекции,  сохранившейся  в  почве.  У заболевших  растений  желтеют  и  отмирают листья,  начиная  с  верхушки.</w:t>
      </w:r>
    </w:p>
    <w:p w:rsidR="009659A9" w:rsidRPr="00903187" w:rsidRDefault="009659A9" w:rsidP="007A730F">
      <w:pPr>
        <w:ind w:firstLine="709"/>
        <w:jc w:val="both"/>
        <w:rPr>
          <w:sz w:val="28"/>
          <w:szCs w:val="28"/>
        </w:rPr>
      </w:pPr>
      <w:r w:rsidRPr="00903187">
        <w:rPr>
          <w:sz w:val="28"/>
          <w:szCs w:val="28"/>
        </w:rPr>
        <w:t>При  фузариозной  гнили  на  донце появляется  более  пышный  налет  белого или  чуть  розоватого  цвета.  В  дальнейшeм  луковица  также  постепенно  сгнивает.  Источники  сохранения  возбудителя  - почва  и  пораженные  неубранные луковицы.</w:t>
      </w:r>
    </w:p>
    <w:p w:rsidR="009659A9" w:rsidRPr="00903187" w:rsidRDefault="009659A9" w:rsidP="007A730F">
      <w:pPr>
        <w:ind w:firstLine="709"/>
        <w:jc w:val="both"/>
        <w:rPr>
          <w:sz w:val="28"/>
          <w:szCs w:val="28"/>
        </w:rPr>
      </w:pPr>
      <w:r w:rsidRPr="00903187">
        <w:rPr>
          <w:sz w:val="28"/>
          <w:szCs w:val="28"/>
        </w:rPr>
        <w:t>При  хранении  гнили  донца  особенно  сильно  развиваются  в  условиях повышенных  температур.  Фузариозная гниль  чаще  встречается  в  южных  районах,  а  в  северных  наблюдается  в  годы  с жарким  летом.</w:t>
      </w:r>
    </w:p>
    <w:p w:rsidR="009659A9" w:rsidRPr="00903187" w:rsidRDefault="009659A9" w:rsidP="007A730F">
      <w:pPr>
        <w:ind w:firstLine="709"/>
        <w:jc w:val="both"/>
        <w:rPr>
          <w:i/>
          <w:sz w:val="28"/>
          <w:szCs w:val="28"/>
        </w:rPr>
      </w:pPr>
      <w:r w:rsidRPr="00903187">
        <w:rPr>
          <w:sz w:val="28"/>
          <w:szCs w:val="28"/>
        </w:rPr>
        <w:t xml:space="preserve">Возбудитель  </w:t>
      </w:r>
      <w:r w:rsidRPr="009659A9">
        <w:rPr>
          <w:b/>
          <w:i/>
          <w:sz w:val="28"/>
          <w:szCs w:val="28"/>
        </w:rPr>
        <w:t>черной  плесневидной  гнили  лука  и  чеснока</w:t>
      </w:r>
      <w:r w:rsidRPr="00903187">
        <w:rPr>
          <w:i/>
          <w:sz w:val="28"/>
          <w:szCs w:val="28"/>
        </w:rPr>
        <w:t xml:space="preserve">  - гриб  </w:t>
      </w:r>
      <w:r w:rsidRPr="00903187">
        <w:rPr>
          <w:i/>
          <w:sz w:val="28"/>
          <w:szCs w:val="28"/>
          <w:lang w:val="en-US"/>
        </w:rPr>
        <w:t>Aspergillusniger</w:t>
      </w:r>
      <w:r w:rsidRPr="00903187">
        <w:rPr>
          <w:i/>
          <w:sz w:val="28"/>
          <w:szCs w:val="28"/>
        </w:rPr>
        <w:t xml:space="preserve">у.  </w:t>
      </w:r>
      <w:r w:rsidRPr="00903187">
        <w:rPr>
          <w:i/>
          <w:sz w:val="28"/>
          <w:szCs w:val="28"/>
          <w:lang w:val="en-US"/>
        </w:rPr>
        <w:t>Tiegh</w:t>
      </w:r>
      <w:r w:rsidRPr="00F32107">
        <w:rPr>
          <w:i/>
          <w:sz w:val="28"/>
          <w:szCs w:val="28"/>
        </w:rPr>
        <w:t xml:space="preserve">.  </w:t>
      </w:r>
      <w:r w:rsidRPr="00903187">
        <w:rPr>
          <w:i/>
          <w:sz w:val="28"/>
          <w:szCs w:val="28"/>
        </w:rPr>
        <w:t xml:space="preserve">­ </w:t>
      </w:r>
      <w:r w:rsidRPr="00903187">
        <w:rPr>
          <w:sz w:val="28"/>
          <w:szCs w:val="28"/>
        </w:rPr>
        <w:t>поражает  чеснок  и  лук  при  хранении  вусловиях  высоких  температур  и  плохойвентиляции.  Больные  луковицы  размягчаются,  а  между  чешуями  образуется  черная  пылящая  масса  спор  гриба.</w:t>
      </w:r>
    </w:p>
    <w:p w:rsidR="009659A9" w:rsidRPr="00903187" w:rsidRDefault="009659A9" w:rsidP="007A730F">
      <w:pPr>
        <w:ind w:firstLine="709"/>
        <w:jc w:val="both"/>
        <w:rPr>
          <w:sz w:val="28"/>
          <w:szCs w:val="28"/>
        </w:rPr>
      </w:pPr>
      <w:r w:rsidRPr="00903187">
        <w:rPr>
          <w:sz w:val="28"/>
          <w:szCs w:val="28"/>
        </w:rPr>
        <w:t>Обычно  сильнее  поражаются  невызревшие,  плохо  просушенные  луковицы. В  период  хранения  заболевание  передается  и  проявляется  при  отсыревании луковиц.</w:t>
      </w:r>
    </w:p>
    <w:p w:rsidR="009659A9" w:rsidRPr="00903187" w:rsidRDefault="009659A9" w:rsidP="007A730F">
      <w:pPr>
        <w:ind w:firstLine="709"/>
        <w:jc w:val="both"/>
        <w:rPr>
          <w:sz w:val="28"/>
          <w:szCs w:val="28"/>
        </w:rPr>
      </w:pPr>
      <w:r w:rsidRPr="009659A9">
        <w:rPr>
          <w:b/>
          <w:i/>
          <w:sz w:val="28"/>
          <w:szCs w:val="28"/>
        </w:rPr>
        <w:t>Зеленая  плесневидная гниль,  или  пенициллез</w:t>
      </w:r>
      <w:r w:rsidRPr="00903187">
        <w:rPr>
          <w:sz w:val="28"/>
          <w:szCs w:val="28"/>
        </w:rPr>
        <w:t xml:space="preserve">,  - это одна  из  основных  и  распространенных болезней  чеснока  в  период  хранения после  серой  шейковой  гнили.  Вызывают  ее  грибы  рода  </w:t>
      </w:r>
      <w:r w:rsidRPr="00903187">
        <w:rPr>
          <w:i/>
          <w:sz w:val="28"/>
          <w:szCs w:val="28"/>
        </w:rPr>
        <w:t>Penicillium</w:t>
      </w:r>
      <w:r w:rsidRPr="00903187">
        <w:rPr>
          <w:sz w:val="28"/>
          <w:szCs w:val="28"/>
        </w:rPr>
        <w:t xml:space="preserve">. </w:t>
      </w:r>
    </w:p>
    <w:p w:rsidR="009659A9" w:rsidRPr="00903187" w:rsidRDefault="009659A9" w:rsidP="007A730F">
      <w:pPr>
        <w:ind w:firstLine="709"/>
        <w:jc w:val="both"/>
        <w:rPr>
          <w:sz w:val="28"/>
          <w:szCs w:val="28"/>
        </w:rPr>
      </w:pPr>
      <w:r w:rsidRPr="00903187">
        <w:rPr>
          <w:sz w:val="28"/>
          <w:szCs w:val="28"/>
        </w:rPr>
        <w:t>На  чесноке  болезнь  начинается  с подвяливания  отдельных  зубчиков,  на которых  появляются  мелкие  вдавленные светло-желтые  пятна.  Зубчики  постепенно  размягчаются,  пятна  покрываются  сначала  беловатым,  а  затем  зеленоватым  плесневидным  налетом.  Пораженные  зубчики  сморщиваются,  темнеют  и начинают  крошиться.  Сухие  чешуи  неплотно  прилегают  к  зубчикам,  и  при дальнейшем  развитии  болезни  зубчики превращаются  в  трухлявую  массу,  а  луковицы  на  ощупь  кажутся  пустыми.  При разрыве  сухих  чешуй  таких  луковиц  видно  скопление  зеленой  или  зелено-голубой  порошащей  массы  спор  гриба.</w:t>
      </w:r>
    </w:p>
    <w:p w:rsidR="009659A9" w:rsidRPr="00903187" w:rsidRDefault="009659A9" w:rsidP="007A730F">
      <w:pPr>
        <w:ind w:firstLine="709"/>
        <w:jc w:val="both"/>
        <w:rPr>
          <w:sz w:val="28"/>
          <w:szCs w:val="28"/>
        </w:rPr>
      </w:pPr>
      <w:r w:rsidRPr="00903187">
        <w:rPr>
          <w:sz w:val="28"/>
          <w:szCs w:val="28"/>
        </w:rPr>
        <w:t xml:space="preserve">Лук  этой  болезнью  поражается  реже, а  симптомы  схожи.  Пенициллез  обычно начинает  сильно  развиваться  через </w:t>
      </w:r>
      <w:r>
        <w:rPr>
          <w:sz w:val="28"/>
          <w:szCs w:val="28"/>
        </w:rPr>
        <w:t>2</w:t>
      </w:r>
      <w:r w:rsidRPr="009659A9">
        <w:rPr>
          <w:sz w:val="28"/>
          <w:szCs w:val="28"/>
        </w:rPr>
        <w:t>-</w:t>
      </w:r>
      <w:r w:rsidRPr="00903187">
        <w:rPr>
          <w:sz w:val="28"/>
          <w:szCs w:val="28"/>
        </w:rPr>
        <w:t>3 мес  после  закладки  чеснока  на  хранение.  Сильнее  болезнь  развивается  при высокой  влажности  в  хранилищах  и  на подмороженных  или  механически  поврежденных луковицах.</w:t>
      </w:r>
    </w:p>
    <w:p w:rsidR="009659A9" w:rsidRPr="00903187" w:rsidRDefault="009659A9" w:rsidP="007A730F">
      <w:pPr>
        <w:ind w:firstLine="709"/>
        <w:jc w:val="both"/>
        <w:rPr>
          <w:b/>
          <w:sz w:val="28"/>
          <w:szCs w:val="28"/>
        </w:rPr>
      </w:pPr>
      <w:r w:rsidRPr="00903187">
        <w:rPr>
          <w:b/>
          <w:sz w:val="28"/>
          <w:szCs w:val="28"/>
        </w:rPr>
        <w:t xml:space="preserve"> ОВОЩНЫЕ  КУЛЬТУРЫСЕМЕЙСТВА  СЕЛЬДЕРЕЙНЫЕ</w:t>
      </w:r>
    </w:p>
    <w:p w:rsidR="009659A9" w:rsidRPr="00903187" w:rsidRDefault="009659A9" w:rsidP="007A730F">
      <w:pPr>
        <w:ind w:firstLine="709"/>
        <w:jc w:val="both"/>
        <w:rPr>
          <w:sz w:val="28"/>
          <w:szCs w:val="28"/>
        </w:rPr>
      </w:pPr>
      <w:r w:rsidRPr="00903187">
        <w:rPr>
          <w:sz w:val="28"/>
          <w:szCs w:val="28"/>
        </w:rPr>
        <w:t>Наиболее  вредоносные  болезни  культур  семейства  Сельдерейные  (моркови, петрушки,  аниса,  тмина,  фенхеля  и  кориандра)  - фомоз,  альтернариоз,  мучнистая  роса,  пятнистости  листьев,  серая и  белая  гнили  и  некоторые  другие.</w:t>
      </w:r>
    </w:p>
    <w:p w:rsidR="00A418B8" w:rsidRPr="009659A9" w:rsidRDefault="009659A9" w:rsidP="007A730F">
      <w:pPr>
        <w:ind w:firstLine="709"/>
        <w:jc w:val="both"/>
        <w:rPr>
          <w:sz w:val="28"/>
          <w:szCs w:val="28"/>
        </w:rPr>
      </w:pPr>
      <w:r w:rsidRPr="00903187">
        <w:rPr>
          <w:sz w:val="28"/>
          <w:szCs w:val="28"/>
        </w:rPr>
        <w:t xml:space="preserve">Возбудители  </w:t>
      </w:r>
      <w:r w:rsidRPr="009659A9">
        <w:rPr>
          <w:b/>
          <w:i/>
          <w:sz w:val="28"/>
          <w:szCs w:val="28"/>
        </w:rPr>
        <w:t xml:space="preserve">Фомоза,  </w:t>
      </w:r>
      <w:r w:rsidRPr="009659A9">
        <w:rPr>
          <w:b/>
          <w:sz w:val="28"/>
          <w:szCs w:val="28"/>
        </w:rPr>
        <w:t>или</w:t>
      </w:r>
      <w:r w:rsidRPr="009659A9">
        <w:rPr>
          <w:b/>
          <w:i/>
          <w:sz w:val="28"/>
          <w:szCs w:val="28"/>
        </w:rPr>
        <w:t xml:space="preserve">  сухой  гнили</w:t>
      </w:r>
      <w:r w:rsidRPr="00903187">
        <w:rPr>
          <w:sz w:val="28"/>
          <w:szCs w:val="28"/>
        </w:rPr>
        <w:t xml:space="preserve">, - грибы  рода  </w:t>
      </w:r>
      <w:r w:rsidRPr="00903187">
        <w:rPr>
          <w:i/>
          <w:sz w:val="28"/>
          <w:szCs w:val="28"/>
        </w:rPr>
        <w:t>Phoma</w:t>
      </w:r>
      <w:r w:rsidRPr="009659A9">
        <w:rPr>
          <w:sz w:val="28"/>
          <w:szCs w:val="28"/>
        </w:rPr>
        <w:t xml:space="preserve"> (класс Deuteromycetes, порядок Sphaeropsidales). Поражает морковь (Phoma rostrupii Sacc.), встречается на петрушке, фенхеле и тмине (Phoma anethi Sacc.). </w:t>
      </w:r>
    </w:p>
    <w:p w:rsidR="009659A9" w:rsidRPr="00CE7C6F" w:rsidRDefault="009659A9" w:rsidP="007A730F">
      <w:pPr>
        <w:ind w:firstLine="709"/>
        <w:jc w:val="both"/>
        <w:rPr>
          <w:sz w:val="28"/>
          <w:szCs w:val="28"/>
        </w:rPr>
      </w:pPr>
      <w:r w:rsidRPr="00CE7C6F">
        <w:rPr>
          <w:sz w:val="28"/>
          <w:szCs w:val="28"/>
        </w:rPr>
        <w:t>Заболевание приводит к гибели всходов; оно проявляется в период роста, на корнеплодах при хранении и на семенниках. В первый год выращивания моркови на черешках и жилках листьев молодых растений появляются серовато-коричневые пятна, пораженные ткани становятся хрупкими. От листьев инфекция переходит на корнеплоды, вызывая загнивание верхней части, более активно проявляющееся при хранении. На поверхности корнеплодов образуются серые слегка вдавленные пятна; ткань под ними сухая, трухлявая, бурого цвета; при сильном поражении в ткани образуются пус</w:t>
      </w:r>
      <w:r>
        <w:rPr>
          <w:sz w:val="28"/>
          <w:szCs w:val="28"/>
        </w:rPr>
        <w:t>тоты, выстланные белым мицелием</w:t>
      </w:r>
      <w:r w:rsidRPr="00CE7C6F">
        <w:rPr>
          <w:sz w:val="28"/>
          <w:szCs w:val="28"/>
        </w:rPr>
        <w:t>. С середины зимы на пораженной ткани появляется спороношение гриба в виде мелких черных точек (ПИКНИД). При несоблюдении режима в период хранения возможно повторное заражение. При заболевании взрослых растений и семенников на стеблях и в местах развилок появляются темные полосы и пятна с лиловым оттенком. Пораженные участки постепенно высыхают, светлеют и покрываются пикнидами. На черешках и жилках листьев появляются светлые серовато-коричневые пятна с пикнидами. Пикниды образуются и на семенах. Массовому развитию заболевания способствуют высок</w:t>
      </w:r>
      <w:r>
        <w:rPr>
          <w:sz w:val="28"/>
          <w:szCs w:val="28"/>
        </w:rPr>
        <w:t>ая влажность и температура 20-</w:t>
      </w:r>
      <w:r w:rsidRPr="00CE7C6F">
        <w:rPr>
          <w:sz w:val="28"/>
          <w:szCs w:val="28"/>
        </w:rPr>
        <w:t xml:space="preserve">25 ос. </w:t>
      </w:r>
      <w:r w:rsidRPr="002B2EE5">
        <w:rPr>
          <w:i/>
          <w:sz w:val="28"/>
          <w:szCs w:val="28"/>
        </w:rPr>
        <w:t>Источники инфекции</w:t>
      </w:r>
      <w:r w:rsidRPr="00CE7C6F">
        <w:rPr>
          <w:sz w:val="28"/>
          <w:szCs w:val="28"/>
        </w:rPr>
        <w:t xml:space="preserve"> растительные остатки и семена, на которых сохраняются пикниды гриба.</w:t>
      </w:r>
    </w:p>
    <w:p w:rsidR="009659A9" w:rsidRPr="00CE7C6F" w:rsidRDefault="009659A9" w:rsidP="007A730F">
      <w:pPr>
        <w:ind w:firstLine="709"/>
        <w:jc w:val="both"/>
        <w:rPr>
          <w:sz w:val="28"/>
          <w:szCs w:val="28"/>
        </w:rPr>
      </w:pPr>
      <w:r w:rsidRPr="002B2EE5">
        <w:rPr>
          <w:b/>
          <w:i/>
          <w:sz w:val="28"/>
          <w:szCs w:val="28"/>
        </w:rPr>
        <w:t>Возбудитель мучнистой росы -Erysiphe umbetliferarum dBy (класс Ascomycetes, порядок Erisiphales)</w:t>
      </w:r>
      <w:r w:rsidRPr="00CE7C6F">
        <w:rPr>
          <w:i/>
          <w:sz w:val="28"/>
          <w:szCs w:val="28"/>
        </w:rPr>
        <w:t xml:space="preserve">. </w:t>
      </w:r>
      <w:r w:rsidRPr="00CE7C6F">
        <w:rPr>
          <w:sz w:val="28"/>
          <w:szCs w:val="28"/>
        </w:rPr>
        <w:t>Болезнь распространена повсеместно, особенно в районах с жарким засушливым климатом. Поражает растения семейства Сельдерейные первого и второго годов выращивания. Проявляется на листьях, черешках, стеблях и соцветиях в виде белого мучнистого налета, состоящего из мицелия иконидиального спороношения гриба. Позд</w:t>
      </w:r>
      <w:r>
        <w:rPr>
          <w:sz w:val="28"/>
          <w:szCs w:val="28"/>
        </w:rPr>
        <w:t xml:space="preserve">нее в массе мицелия формируются </w:t>
      </w:r>
      <w:r w:rsidRPr="00CE7C6F">
        <w:rPr>
          <w:sz w:val="28"/>
          <w:szCs w:val="28"/>
        </w:rPr>
        <w:t>клейстотеции. Патоген нетребователен к температуре   влажности, но в засушливые периоды растения более восприимчивы к болезни из-за снижения тургора. Осно</w:t>
      </w:r>
      <w:r>
        <w:rPr>
          <w:sz w:val="28"/>
          <w:szCs w:val="28"/>
        </w:rPr>
        <w:t xml:space="preserve">вным источником инфекции служат </w:t>
      </w:r>
      <w:r w:rsidRPr="00CE7C6F">
        <w:rPr>
          <w:sz w:val="28"/>
          <w:szCs w:val="28"/>
        </w:rPr>
        <w:t>клейстотеции, сохраняющиеся на растительных остатках.</w:t>
      </w:r>
    </w:p>
    <w:p w:rsidR="009659A9" w:rsidRPr="00CE7C6F" w:rsidRDefault="009659A9" w:rsidP="007A730F">
      <w:pPr>
        <w:ind w:firstLine="709"/>
        <w:jc w:val="both"/>
        <w:rPr>
          <w:sz w:val="28"/>
          <w:szCs w:val="28"/>
        </w:rPr>
      </w:pPr>
      <w:r w:rsidRPr="002B2EE5">
        <w:rPr>
          <w:b/>
          <w:i/>
          <w:sz w:val="28"/>
          <w:szCs w:val="28"/>
        </w:rPr>
        <w:t>Возбудитель альтернариоза, или черной гнили, моркови - Alternaria radicina (Neier.) Drechs. et Eddy (класс Deuteromycetes, порядок Hyphomycetales)</w:t>
      </w:r>
      <w:r w:rsidRPr="00CE7C6F">
        <w:rPr>
          <w:i/>
          <w:sz w:val="28"/>
          <w:szCs w:val="28"/>
        </w:rPr>
        <w:t xml:space="preserve">. </w:t>
      </w:r>
      <w:r w:rsidRPr="00CE7C6F">
        <w:rPr>
          <w:sz w:val="28"/>
          <w:szCs w:val="28"/>
        </w:rPr>
        <w:t xml:space="preserve">Болезнь распространена повсеместно,поражает растения разного возрастаи корнеплоды при хранении.На молодых растениях заболевание развивается по типу «черной ножки»: вначале почернение корневой шейки,затем пожелтение, увядание и усыханиелистьев всей розетки. Во влажную погоду на пораженной ткани появляется оливково-коричневый налет спороношения гриба. В период хранения на поверхности корнеплодов, сбоку или на верхушке, появляются сухие вдавленные пятна. Под пятном ткань угольночерная, четко отграниченная от здоровой. При повышенной влажности на пораженной ткани образуется зеленоватый плесневидный налет, состоящий из мицелия и спороношения гриба у растений второго года, корни которых поражены альтернариозом, стебли и соцветия не развиваются совсем (при поражении точки роста) или увядают и засыхают до цветения. Такие растения служат источником вторичной инфекции для здоровых семенников. </w:t>
      </w:r>
      <w:r w:rsidRPr="002B2EE5">
        <w:rPr>
          <w:i/>
          <w:sz w:val="28"/>
          <w:szCs w:val="28"/>
        </w:rPr>
        <w:t>Источниками инфекции</w:t>
      </w:r>
      <w:r w:rsidRPr="00CE7C6F">
        <w:rPr>
          <w:sz w:val="28"/>
          <w:szCs w:val="28"/>
        </w:rPr>
        <w:t xml:space="preserve"> при альтернариозе служат зараженные семена, растительные остатки, больные корнеплоды, высаженные на семенные цели. Развитию болезни в поле способствует теплая влажная погода. В хранилище инфекция попадает с корнеплодами, зараженными еще в поле, перед уборкой. При нарушении режима хранения (повышенная температура, высокая влажность, недостаточная вентиляция и. д.) возможны быстрое развитие заболевания и перезаражение корнеплодов.</w:t>
      </w:r>
    </w:p>
    <w:p w:rsidR="009659A9" w:rsidRPr="002B2EE5" w:rsidRDefault="009659A9" w:rsidP="007A730F">
      <w:pPr>
        <w:ind w:firstLine="709"/>
        <w:jc w:val="both"/>
        <w:rPr>
          <w:b/>
          <w:i/>
          <w:sz w:val="28"/>
          <w:szCs w:val="28"/>
        </w:rPr>
      </w:pPr>
      <w:r w:rsidRPr="002B2EE5">
        <w:rPr>
          <w:b/>
          <w:i/>
          <w:sz w:val="28"/>
          <w:szCs w:val="28"/>
        </w:rPr>
        <w:t>Возбудитель белой гнил</w:t>
      </w:r>
      <w:r>
        <w:rPr>
          <w:b/>
          <w:i/>
          <w:sz w:val="28"/>
          <w:szCs w:val="28"/>
        </w:rPr>
        <w:t>и, или склеротиниоа</w:t>
      </w:r>
      <w:r w:rsidRPr="002B2EE5">
        <w:rPr>
          <w:b/>
          <w:i/>
          <w:sz w:val="28"/>
          <w:szCs w:val="28"/>
        </w:rPr>
        <w:t>, -Whetzelinia sclerotiorum (Lib.) dBy (Sclerotinia sclerotiorum dBy) (класс Ascomycetes, порядок Helotiales).</w:t>
      </w:r>
    </w:p>
    <w:p w:rsidR="009659A9" w:rsidRDefault="009659A9" w:rsidP="007A730F">
      <w:pPr>
        <w:ind w:firstLine="709"/>
        <w:jc w:val="both"/>
        <w:rPr>
          <w:sz w:val="28"/>
          <w:szCs w:val="28"/>
        </w:rPr>
      </w:pPr>
      <w:r w:rsidRPr="00CE7C6F">
        <w:rPr>
          <w:sz w:val="28"/>
          <w:szCs w:val="28"/>
        </w:rPr>
        <w:t>Проявляется на всех культурах семейства Сельдерейные, особенно часто на корнеплодах моркови, петрушки и сельдерея. Встречается повсеместно. Первичное заражение обычно происходит в поле, но на растущих культурах гниль развивается очень медленно. После уборки, когда корнеплоды находятся в состоянии покоя, происходит быстрое развитие болезни. Ткань размягчается, не изменяя цвета; поверхность ее покрывается белым ватообразным налетом, состоящим из мицелия гриба. Со временем на грибнице форм</w:t>
      </w:r>
      <w:r>
        <w:rPr>
          <w:sz w:val="28"/>
          <w:szCs w:val="28"/>
        </w:rPr>
        <w:t>ируются крупные (до 1-</w:t>
      </w:r>
      <w:r w:rsidRPr="00CE7C6F">
        <w:rPr>
          <w:sz w:val="28"/>
          <w:szCs w:val="28"/>
        </w:rPr>
        <w:t xml:space="preserve">3 см) склероции, которые служат основным источником инфекции. Выращивание при избыточном азотном удобрении, несвоевременная уборка и травмирование корнеплодов при закладке на хранение, а также несоблюдение температурного режима способствуют более интенсивному развитию заболевания. </w:t>
      </w:r>
    </w:p>
    <w:p w:rsidR="009659A9" w:rsidRPr="00CE7C6F" w:rsidRDefault="009659A9" w:rsidP="007A730F">
      <w:pPr>
        <w:ind w:firstLine="709"/>
        <w:jc w:val="both"/>
        <w:rPr>
          <w:sz w:val="28"/>
          <w:szCs w:val="28"/>
        </w:rPr>
      </w:pPr>
      <w:r w:rsidRPr="004931CB">
        <w:rPr>
          <w:b/>
          <w:i/>
          <w:sz w:val="28"/>
          <w:szCs w:val="28"/>
        </w:rPr>
        <w:t>Возбудитель серой гнили -Botrytis cinerea Pers. (класс Deuteromycetes, порядок Hyphomycetales</w:t>
      </w:r>
      <w:r w:rsidRPr="00CE7C6F">
        <w:rPr>
          <w:sz w:val="28"/>
          <w:szCs w:val="28"/>
        </w:rPr>
        <w:t>). Широко специализированный патоген, встречается повсеместно и является причиной массового загнивания корнеплодов при хранении. Заболевание развивается по типу мокрой гнили: пораженная ткань размягчается, приобретает бурый цвет, на поверхности развивается пушистый серый налет, состоящий из мицелия гриба и его спороношения.</w:t>
      </w:r>
      <w:r>
        <w:rPr>
          <w:sz w:val="28"/>
          <w:szCs w:val="28"/>
        </w:rPr>
        <w:t xml:space="preserve"> Позднее образуются мелкие (1-</w:t>
      </w:r>
      <w:r w:rsidRPr="00CE7C6F">
        <w:rPr>
          <w:sz w:val="28"/>
          <w:szCs w:val="28"/>
        </w:rPr>
        <w:t>2 мм) склероции. Заражение может происходить в поле, перед уборкой или в хранилище. В период хранения серая гниль легко переходит на другие корнеплоды при их соприкосновении и с помощью хонидий. Поражение чаще всего начинается в местах механических повреждений и на подмороженных тканях. Нарушение температурного режима хранения способствует более интенсивному развитию заболевания. Сохраняются склероции и конидии на растительных остатках, в отмерших частях зимующих корнеплодов, в почве.</w:t>
      </w:r>
    </w:p>
    <w:p w:rsidR="009659A9" w:rsidRPr="00CE7C6F" w:rsidRDefault="009659A9" w:rsidP="007A730F">
      <w:pPr>
        <w:ind w:firstLine="709"/>
        <w:jc w:val="both"/>
        <w:rPr>
          <w:i/>
          <w:sz w:val="28"/>
          <w:szCs w:val="28"/>
        </w:rPr>
      </w:pPr>
      <w:r w:rsidRPr="004931CB">
        <w:rPr>
          <w:b/>
          <w:i/>
          <w:sz w:val="28"/>
          <w:szCs w:val="28"/>
        </w:rPr>
        <w:t>Возбудитель ризоктониоза, или сухой фиолетовой гнили, войлочной болезни, Rhizoctonia violacea Tul. (класс Deuteromycetes, порядок Mycelia Sterilia).</w:t>
      </w:r>
      <w:r w:rsidRPr="00CE7C6F">
        <w:rPr>
          <w:sz w:val="28"/>
          <w:szCs w:val="28"/>
        </w:rPr>
        <w:t xml:space="preserve"> Поражаетмногие культуры: морковь, петрушку идр. Заболевание проявляется в поле на вегетирующих растениях и в период хранения. При поражении в период вегетации листья растений желтеют и усыхают, на корнях образуются свинцово-серые западающие пятна, которые затем покрываютсявойлочным налетом буро-фиолетового цвета. Позже формируются мелкие черные псевдосклероции. При хранении на корнеплодахпроявляются аналогичные симптомы.Источник инфекции -склероции,сохраняющиеся в почве и на пораженныхрастительных остатках.</w:t>
      </w:r>
    </w:p>
    <w:p w:rsidR="009659A9" w:rsidRPr="00CE7C6F" w:rsidRDefault="009659A9" w:rsidP="007A730F">
      <w:pPr>
        <w:ind w:firstLine="709"/>
        <w:jc w:val="both"/>
        <w:rPr>
          <w:sz w:val="28"/>
          <w:szCs w:val="28"/>
        </w:rPr>
      </w:pPr>
      <w:r w:rsidRPr="004931CB">
        <w:rPr>
          <w:b/>
          <w:i/>
          <w:sz w:val="28"/>
          <w:szCs w:val="28"/>
        </w:rPr>
        <w:t>Возбудитель ложной мучнистой росы, петрушки -Plasmopara niveaSchrot. (класс Oomycetes, порядок Peronosporales).</w:t>
      </w:r>
      <w:r w:rsidRPr="00CE7C6F">
        <w:rPr>
          <w:sz w:val="28"/>
          <w:szCs w:val="28"/>
        </w:rPr>
        <w:t xml:space="preserve"> Болезнь встречается во всех районах возделывания культуры. Поражаются надземные части растений, главным образом листья. На верхней стороне появляются расплывчатые желтые или бурые пятна, которые увеличиваются в размерах и часто сливаются. При высокой влажности с нижней стороны листьев, на тех местах, где расположены пятна, образуется белый плесневидный налет, представляющий собой спороношение гриба (зооспорангиеносцы с зооспорангиями). Кроме бесполого спороношения патоген формирует ооспоры в тканях пораженного растения. Развитию ложной мучнистой росы способствуют высокая влажност</w:t>
      </w:r>
      <w:r>
        <w:rPr>
          <w:sz w:val="28"/>
          <w:szCs w:val="28"/>
        </w:rPr>
        <w:t>ь и температура в пределах 15-18°</w:t>
      </w:r>
      <w:r w:rsidRPr="00CE7C6F">
        <w:rPr>
          <w:sz w:val="28"/>
          <w:szCs w:val="28"/>
        </w:rPr>
        <w:t xml:space="preserve">С. Заболевание приводит к нарушению углеводного обмена растений, изреживанию посевов. </w:t>
      </w:r>
      <w:r w:rsidRPr="004931CB">
        <w:rPr>
          <w:i/>
          <w:sz w:val="28"/>
          <w:szCs w:val="28"/>
        </w:rPr>
        <w:t>Источниками первичной инфекции</w:t>
      </w:r>
      <w:r w:rsidRPr="00CE7C6F">
        <w:rPr>
          <w:sz w:val="28"/>
          <w:szCs w:val="28"/>
        </w:rPr>
        <w:t xml:space="preserve"> могут служить пораженные растительные остатки, почва с находящимися в ней ооспорами и семена. В период вегетации гриб распространяется при помощи зооспор.</w:t>
      </w:r>
    </w:p>
    <w:p w:rsidR="009659A9" w:rsidRPr="00CE7C6F" w:rsidRDefault="009659A9" w:rsidP="007A730F">
      <w:pPr>
        <w:ind w:firstLine="709"/>
        <w:jc w:val="both"/>
        <w:rPr>
          <w:sz w:val="28"/>
          <w:szCs w:val="28"/>
        </w:rPr>
      </w:pPr>
      <w:r>
        <w:rPr>
          <w:b/>
          <w:i/>
          <w:sz w:val="28"/>
          <w:szCs w:val="28"/>
        </w:rPr>
        <w:t>Возбудитель церкоспороза кориандр</w:t>
      </w:r>
      <w:r w:rsidRPr="004931CB">
        <w:rPr>
          <w:b/>
          <w:i/>
          <w:sz w:val="28"/>
          <w:szCs w:val="28"/>
        </w:rPr>
        <w:t>а, Фенхеля, аниса Cercospora depressa (Beh. et Вг.) Wassel. (класс Deuteromycetes, порядок Hyphomycetales)</w:t>
      </w:r>
      <w:r w:rsidRPr="00CE7C6F">
        <w:rPr>
          <w:sz w:val="28"/>
          <w:szCs w:val="28"/>
        </w:rPr>
        <w:t xml:space="preserve">. Заболевание распространено повсеместно в районах возделывания культур и начинает проявляться, как правило, с середины лета в виде серовато- белого налета на светлых пятнах с красновато-бурой каймой. Налет представляет собой конидиальное спороношение гриба. Пятна образуются на надземных частях растений: листьях, черешках и </w:t>
      </w:r>
      <w:r>
        <w:rPr>
          <w:sz w:val="28"/>
          <w:szCs w:val="28"/>
        </w:rPr>
        <w:t>стеблях. На листьях пятна округл</w:t>
      </w:r>
      <w:r w:rsidRPr="00CE7C6F">
        <w:rPr>
          <w:sz w:val="28"/>
          <w:szCs w:val="28"/>
        </w:rPr>
        <w:t>ой формы; при сильном поражении они сливаются, пластинки усыхают. На черешках листьев и стеблях пятна имеют вытяну</w:t>
      </w:r>
      <w:r>
        <w:rPr>
          <w:sz w:val="28"/>
          <w:szCs w:val="28"/>
        </w:rPr>
        <w:t xml:space="preserve">тую форму. Развитию заболевания </w:t>
      </w:r>
      <w:r w:rsidRPr="00CE7C6F">
        <w:rPr>
          <w:sz w:val="28"/>
          <w:szCs w:val="28"/>
        </w:rPr>
        <w:t>способствуют влажность не менее 69 % или наличие капельно-жидкой влаги и теплая пог</w:t>
      </w:r>
      <w:r>
        <w:rPr>
          <w:sz w:val="28"/>
          <w:szCs w:val="28"/>
        </w:rPr>
        <w:t>ода (температура ночью выше 15°С, днем 20-</w:t>
      </w:r>
      <w:r w:rsidRPr="00CE7C6F">
        <w:rPr>
          <w:sz w:val="28"/>
          <w:szCs w:val="28"/>
        </w:rPr>
        <w:t>25 С). Основной источник инфекции -растительные остатки, на которых гриб сохраняется в виде конидиального спороношения. Дополнительными источниками инфекции могут быть укроп и некоторые сорные растения, поражающиеся этим же патогеном.</w:t>
      </w:r>
    </w:p>
    <w:p w:rsidR="009659A9" w:rsidRPr="00CE7C6F" w:rsidRDefault="009659A9" w:rsidP="007A730F">
      <w:pPr>
        <w:ind w:firstLine="709"/>
        <w:jc w:val="both"/>
        <w:rPr>
          <w:sz w:val="28"/>
          <w:szCs w:val="28"/>
        </w:rPr>
      </w:pPr>
      <w:r w:rsidRPr="004931CB">
        <w:rPr>
          <w:b/>
          <w:i/>
          <w:sz w:val="28"/>
          <w:szCs w:val="28"/>
        </w:rPr>
        <w:t>Возбудитель рамуляриоза  кориандр, а гриб Ramularia coriandri Moesz et Smar. (класс Deute-romycetes, порядок Hyphomyceta1es).</w:t>
      </w:r>
      <w:r w:rsidRPr="00CE7C6F">
        <w:rPr>
          <w:i/>
          <w:sz w:val="28"/>
          <w:szCs w:val="28"/>
        </w:rPr>
        <w:t xml:space="preserve"> Поражает надземные </w:t>
      </w:r>
      <w:r w:rsidRPr="00CE7C6F">
        <w:rPr>
          <w:sz w:val="28"/>
          <w:szCs w:val="28"/>
        </w:rPr>
        <w:t>части растения в течение всеговегетационного периода. По симптомам проявления на листьях болезнь похожана церкоспороз, но отличается от негопятнами менее правильной формы и белым (а не серым) налетом. На семядольных и стеблевых листьях пятна мелкие (до 1 мм</w:t>
      </w:r>
      <w:r>
        <w:rPr>
          <w:sz w:val="28"/>
          <w:szCs w:val="28"/>
        </w:rPr>
        <w:t>), на розеточных -диаметром 2-</w:t>
      </w:r>
      <w:r w:rsidRPr="00CE7C6F">
        <w:rPr>
          <w:sz w:val="28"/>
          <w:szCs w:val="28"/>
        </w:rPr>
        <w:t>3 мм, на их нижней поверхности появляется белый порошковидный налет конидиального спороношения гриба. Присильном поражении пятна сливаются,вызывая полное или частичное усыханиепластинки. С листьев патоген переходит на</w:t>
      </w:r>
      <w:r>
        <w:rPr>
          <w:sz w:val="28"/>
          <w:szCs w:val="28"/>
        </w:rPr>
        <w:t xml:space="preserve"> стебель, где образуются вытянут</w:t>
      </w:r>
      <w:r w:rsidRPr="00CE7C6F">
        <w:rPr>
          <w:sz w:val="28"/>
          <w:szCs w:val="28"/>
        </w:rPr>
        <w:t>ые бурые, светлеющие в середине пятна. Сильное развитие заболевания приводит к угнетению роста растений, укорачиванию междоузлий, утолщению и искривлению стеблей. Наиболее опасна данная болезнь в период стеблевания -цветения кориaндpa. Поражаются также зонтики, бугоны,цветки, завязи и плоды культуры.Развитию заболевания способствует влажнаяпрохладная погода. Сохраняются конидиии мицелий гриба с растительнымиостатками и семенами.</w:t>
      </w:r>
    </w:p>
    <w:p w:rsidR="009659A9" w:rsidRPr="00CE7C6F" w:rsidRDefault="009659A9" w:rsidP="007A730F">
      <w:pPr>
        <w:ind w:firstLine="709"/>
        <w:jc w:val="both"/>
        <w:rPr>
          <w:i/>
          <w:sz w:val="28"/>
          <w:szCs w:val="28"/>
        </w:rPr>
      </w:pPr>
      <w:r w:rsidRPr="004931CB">
        <w:rPr>
          <w:b/>
          <w:i/>
          <w:sz w:val="28"/>
          <w:szCs w:val="28"/>
        </w:rPr>
        <w:t xml:space="preserve"> Возбудители Фузариоза, или корневой гнили, тмина, аниса и кориандрагрибы рода Ризапит (класс Deuteromycetes, порядок Hyphomycetales</w:t>
      </w:r>
      <w:r w:rsidRPr="004931CB">
        <w:rPr>
          <w:sz w:val="28"/>
          <w:szCs w:val="28"/>
        </w:rPr>
        <w:t>). Это широко специализированные факультативные паразиты, в первую очередь поражающие ослабленные</w:t>
      </w:r>
      <w:r w:rsidRPr="00CE7C6F">
        <w:rPr>
          <w:sz w:val="28"/>
          <w:szCs w:val="28"/>
        </w:rPr>
        <w:t xml:space="preserve">растения в период от появлениявсходов до образования семян. Заболеваниеприводит к отставанию в росте,пожелтению и усыханию листьев истеблей, загниванию корней. Ткань корня темнеет, а на поверхности, особенно в области корневой шейки, заметен беловато-розовый налет спороношения гриба. </w:t>
      </w:r>
      <w:r w:rsidRPr="00DC29DD">
        <w:rPr>
          <w:i/>
          <w:sz w:val="28"/>
          <w:szCs w:val="28"/>
        </w:rPr>
        <w:t>Источники инфекции</w:t>
      </w:r>
      <w:r w:rsidRPr="00CE7C6F">
        <w:rPr>
          <w:sz w:val="28"/>
          <w:szCs w:val="28"/>
        </w:rPr>
        <w:t xml:space="preserve"> –растительные </w:t>
      </w:r>
      <w:r>
        <w:rPr>
          <w:sz w:val="28"/>
          <w:szCs w:val="28"/>
        </w:rPr>
        <w:t xml:space="preserve">остатки, почва и  возможно </w:t>
      </w:r>
      <w:r w:rsidRPr="00CE7C6F">
        <w:rPr>
          <w:sz w:val="28"/>
          <w:szCs w:val="28"/>
        </w:rPr>
        <w:t>зараженные семена.</w:t>
      </w:r>
    </w:p>
    <w:p w:rsidR="009659A9" w:rsidRPr="00A53F9C" w:rsidRDefault="009659A9" w:rsidP="007A730F">
      <w:pPr>
        <w:ind w:firstLine="709"/>
        <w:jc w:val="both"/>
        <w:rPr>
          <w:sz w:val="28"/>
          <w:szCs w:val="28"/>
        </w:rPr>
      </w:pPr>
      <w:r w:rsidRPr="00DC29DD">
        <w:rPr>
          <w:b/>
          <w:i/>
          <w:sz w:val="28"/>
          <w:szCs w:val="28"/>
        </w:rPr>
        <w:t>Возбудительбактериоза моркови -Xanthomonas campestris pv. carotae (Kendr.) Dowson</w:t>
      </w:r>
      <w:r w:rsidRPr="00CE7C6F">
        <w:rPr>
          <w:sz w:val="28"/>
          <w:szCs w:val="28"/>
        </w:rPr>
        <w:t xml:space="preserve">. Распространен повсеместно. Поражает морковь первого года и семенники. Заболевание начинаетпроявляться с нижних листьев: на них образуются мелкие желтые, постепенно темнеющие пятна. Больные листья желтеют и засыхают. На стеблях пятна темно-бурые, водянистые, При поражении узлов ткань темнеет, появляется экссудат, постепенно такие участки засыхают. На корнеплодах пятна мелкие, коричневые, вдавленные, удлиненные; при позднем заражении развиваются повреждения, похожие на паршу. </w:t>
      </w:r>
      <w:r w:rsidRPr="00DC29DD">
        <w:rPr>
          <w:i/>
          <w:sz w:val="28"/>
          <w:szCs w:val="28"/>
        </w:rPr>
        <w:t xml:space="preserve">Источники инфекции </w:t>
      </w:r>
      <w:r w:rsidRPr="00CE7C6F">
        <w:rPr>
          <w:sz w:val="28"/>
          <w:szCs w:val="28"/>
        </w:rPr>
        <w:t xml:space="preserve">-больные корнеплоды, семена и растительные остатки. </w:t>
      </w:r>
    </w:p>
    <w:p w:rsidR="009659A9" w:rsidRPr="00A53F9C" w:rsidRDefault="009659A9" w:rsidP="007A730F">
      <w:pPr>
        <w:ind w:firstLine="709"/>
        <w:jc w:val="both"/>
        <w:rPr>
          <w:b/>
          <w:sz w:val="28"/>
          <w:szCs w:val="28"/>
        </w:rPr>
      </w:pPr>
      <w:r w:rsidRPr="009659A9">
        <w:rPr>
          <w:b/>
          <w:sz w:val="28"/>
          <w:szCs w:val="28"/>
        </w:rPr>
        <w:t xml:space="preserve">2 </w:t>
      </w:r>
      <w:r w:rsidRPr="00903187">
        <w:rPr>
          <w:b/>
          <w:sz w:val="28"/>
          <w:szCs w:val="28"/>
        </w:rPr>
        <w:t>Система  защитных  мероприятий  против  болезней  лука  и  чеснока</w:t>
      </w:r>
      <w:r w:rsidRPr="00903187">
        <w:rPr>
          <w:sz w:val="28"/>
          <w:szCs w:val="28"/>
        </w:rPr>
        <w:t>.  Защитныемероприятия  следует  осуществлять  какпри  выращивании  лука -севка  из  чернушки,  так  и  лука  на  репку  и  на  семена.</w:t>
      </w:r>
    </w:p>
    <w:p w:rsidR="009659A9" w:rsidRPr="00903187" w:rsidRDefault="009659A9" w:rsidP="007A730F">
      <w:pPr>
        <w:ind w:firstLine="709"/>
        <w:jc w:val="both"/>
        <w:rPr>
          <w:sz w:val="28"/>
          <w:szCs w:val="28"/>
        </w:rPr>
      </w:pPr>
      <w:r w:rsidRPr="00903187">
        <w:rPr>
          <w:sz w:val="28"/>
          <w:szCs w:val="28"/>
        </w:rPr>
        <w:t xml:space="preserve">При  выращивании  лука-севка  из  семян  необходимо  соблюдать  севооборот для  предотвращения  поражения  головней.  В  хозяйствах,  постоянно  занимающихся выращиванием  севка,  разрешается возвращать посевы чернушки на прежнее место  только </w:t>
      </w:r>
      <w:r>
        <w:rPr>
          <w:sz w:val="28"/>
          <w:szCs w:val="28"/>
        </w:rPr>
        <w:t xml:space="preserve"> через  5</w:t>
      </w:r>
      <w:r w:rsidRPr="009659A9">
        <w:rPr>
          <w:sz w:val="28"/>
          <w:szCs w:val="28"/>
        </w:rPr>
        <w:t>-</w:t>
      </w:r>
      <w:r w:rsidRPr="00903187">
        <w:rPr>
          <w:sz w:val="28"/>
          <w:szCs w:val="28"/>
        </w:rPr>
        <w:t xml:space="preserve">6лет.  Участки  под выращивание  севка  должны  быть  изолированы  от  полей,  где  выращивают лук  на репку  и  на  семена.  Семена  протравливают  перед  посевом  или  заблаговременно. Используют ТМТД,  СП (800 г/кг),  норма расхода  4 кг/т  с  добавлением  6 л  воды. Лук-севок  обрабатывают,  погружая  его  в </w:t>
      </w:r>
      <w:r>
        <w:rPr>
          <w:sz w:val="28"/>
          <w:szCs w:val="28"/>
        </w:rPr>
        <w:t>2</w:t>
      </w:r>
      <w:r w:rsidRPr="009659A9">
        <w:rPr>
          <w:sz w:val="28"/>
          <w:szCs w:val="28"/>
        </w:rPr>
        <w:t>-</w:t>
      </w:r>
      <w:r w:rsidRPr="00903187">
        <w:rPr>
          <w:sz w:val="28"/>
          <w:szCs w:val="28"/>
        </w:rPr>
        <w:t>3%-ный  рабочий  раствор  ТМТД  на 20 мин,  а  затем  просушивают.</w:t>
      </w:r>
    </w:p>
    <w:p w:rsidR="009659A9" w:rsidRPr="00903187" w:rsidRDefault="009659A9" w:rsidP="007A730F">
      <w:pPr>
        <w:ind w:firstLine="709"/>
        <w:jc w:val="both"/>
        <w:rPr>
          <w:sz w:val="28"/>
          <w:szCs w:val="28"/>
        </w:rPr>
      </w:pPr>
      <w:r w:rsidRPr="00903187">
        <w:rPr>
          <w:sz w:val="28"/>
          <w:szCs w:val="28"/>
        </w:rPr>
        <w:t>Посев  следует  проводить  в  оптимально  ранние  сроки  для  использования  накопленной  влаги  и  получения дружных  всходов.</w:t>
      </w:r>
    </w:p>
    <w:p w:rsidR="009659A9" w:rsidRPr="00903187" w:rsidRDefault="009659A9" w:rsidP="007A730F">
      <w:pPr>
        <w:ind w:firstLine="709"/>
        <w:jc w:val="both"/>
        <w:rPr>
          <w:sz w:val="28"/>
          <w:szCs w:val="28"/>
        </w:rPr>
      </w:pPr>
      <w:r w:rsidRPr="00903187">
        <w:rPr>
          <w:sz w:val="28"/>
          <w:szCs w:val="28"/>
        </w:rPr>
        <w:t>При  проявлении  признаков  поражения  пероноспорозом  и  ржавчиной  лук и  чеснок  опрыскивают  фунгицидами. Число  обрабо</w:t>
      </w:r>
      <w:r>
        <w:rPr>
          <w:sz w:val="28"/>
          <w:szCs w:val="28"/>
        </w:rPr>
        <w:t>ток  (2</w:t>
      </w:r>
      <w:r w:rsidRPr="00A53F9C">
        <w:rPr>
          <w:sz w:val="28"/>
          <w:szCs w:val="28"/>
        </w:rPr>
        <w:t>-</w:t>
      </w:r>
      <w:r w:rsidRPr="00903187">
        <w:rPr>
          <w:sz w:val="28"/>
          <w:szCs w:val="28"/>
        </w:rPr>
        <w:t>3) зависит  от  срока  первого  проявления  болезней.</w:t>
      </w:r>
    </w:p>
    <w:p w:rsidR="009659A9" w:rsidRPr="00903187" w:rsidRDefault="009659A9" w:rsidP="007A730F">
      <w:pPr>
        <w:ind w:firstLine="709"/>
        <w:jc w:val="both"/>
        <w:rPr>
          <w:sz w:val="28"/>
          <w:szCs w:val="28"/>
        </w:rPr>
      </w:pPr>
      <w:r w:rsidRPr="00903187">
        <w:rPr>
          <w:sz w:val="28"/>
          <w:szCs w:val="28"/>
        </w:rPr>
        <w:t xml:space="preserve">Уборку  севка  начинают  при  подсыхании  большей  части  листьев.  Лук необходимо  просушить  в  поле,  если  позволяет погода,  или в  сушилках  при температуре </w:t>
      </w:r>
      <w:r>
        <w:rPr>
          <w:sz w:val="28"/>
          <w:szCs w:val="28"/>
        </w:rPr>
        <w:t>30</w:t>
      </w:r>
      <w:r w:rsidRPr="009659A9">
        <w:rPr>
          <w:sz w:val="28"/>
          <w:szCs w:val="28"/>
        </w:rPr>
        <w:t>-</w:t>
      </w:r>
      <w:r>
        <w:rPr>
          <w:sz w:val="28"/>
          <w:szCs w:val="28"/>
        </w:rPr>
        <w:t>35°</w:t>
      </w:r>
      <w:r>
        <w:rPr>
          <w:sz w:val="28"/>
          <w:szCs w:val="28"/>
          <w:lang w:val="en-US"/>
        </w:rPr>
        <w:t>C</w:t>
      </w:r>
      <w:r>
        <w:rPr>
          <w:sz w:val="28"/>
          <w:szCs w:val="28"/>
        </w:rPr>
        <w:t xml:space="preserve">  в  течение  5</w:t>
      </w:r>
      <w:r w:rsidRPr="009659A9">
        <w:rPr>
          <w:sz w:val="28"/>
          <w:szCs w:val="28"/>
        </w:rPr>
        <w:t>-</w:t>
      </w:r>
      <w:r w:rsidRPr="00903187">
        <w:rPr>
          <w:sz w:val="28"/>
          <w:szCs w:val="28"/>
        </w:rPr>
        <w:t>8 дней.</w:t>
      </w:r>
    </w:p>
    <w:p w:rsidR="009659A9" w:rsidRPr="00903187" w:rsidRDefault="009659A9" w:rsidP="007A730F">
      <w:pPr>
        <w:ind w:firstLine="709"/>
        <w:jc w:val="both"/>
        <w:rPr>
          <w:sz w:val="28"/>
          <w:szCs w:val="28"/>
        </w:rPr>
      </w:pPr>
      <w:r w:rsidRPr="00903187">
        <w:rPr>
          <w:sz w:val="28"/>
          <w:szCs w:val="28"/>
        </w:rPr>
        <w:t xml:space="preserve">При  выращивании  лука-репки  и  маточных луковиц  из  лука-севка  система  защиты включает  следующие  мероприятия: </w:t>
      </w:r>
    </w:p>
    <w:p w:rsidR="009659A9" w:rsidRPr="00903187" w:rsidRDefault="009659A9" w:rsidP="007A730F">
      <w:pPr>
        <w:ind w:firstLine="709"/>
        <w:jc w:val="both"/>
        <w:rPr>
          <w:sz w:val="28"/>
          <w:szCs w:val="28"/>
        </w:rPr>
      </w:pPr>
      <w:r w:rsidRPr="00903187">
        <w:rPr>
          <w:sz w:val="28"/>
          <w:szCs w:val="28"/>
        </w:rPr>
        <w:t>соблюдение  севооборота  с  возвратом лука  на  прежнее  поле  не  ранее  чем  через  3 года;</w:t>
      </w:r>
    </w:p>
    <w:p w:rsidR="009659A9" w:rsidRPr="00903187" w:rsidRDefault="009659A9" w:rsidP="007A730F">
      <w:pPr>
        <w:ind w:firstLine="709"/>
        <w:jc w:val="both"/>
        <w:rPr>
          <w:sz w:val="28"/>
          <w:szCs w:val="28"/>
        </w:rPr>
      </w:pPr>
      <w:r w:rsidRPr="00903187">
        <w:rPr>
          <w:sz w:val="28"/>
          <w:szCs w:val="28"/>
        </w:rPr>
        <w:t>внесение  под  предшествующую  культуру  органических  удобрений,  а  непосредственно  под  лук  и  чеснок - минеральных  удобрений  (фосфор  в  повышенной  дозе);</w:t>
      </w:r>
    </w:p>
    <w:p w:rsidR="009659A9" w:rsidRPr="00903187" w:rsidRDefault="009659A9" w:rsidP="007A730F">
      <w:pPr>
        <w:ind w:firstLine="709"/>
        <w:jc w:val="both"/>
        <w:rPr>
          <w:sz w:val="28"/>
          <w:szCs w:val="28"/>
        </w:rPr>
      </w:pPr>
      <w:r w:rsidRPr="00903187">
        <w:rPr>
          <w:sz w:val="28"/>
          <w:szCs w:val="28"/>
        </w:rPr>
        <w:t>для  защиты  от  пероноспороза  прогрев  лука-севка  и  лука-репки  при  тем</w:t>
      </w:r>
      <w:r>
        <w:rPr>
          <w:sz w:val="28"/>
          <w:szCs w:val="28"/>
        </w:rPr>
        <w:t>пературе  40</w:t>
      </w:r>
      <w:r w:rsidRPr="009659A9">
        <w:rPr>
          <w:sz w:val="28"/>
          <w:szCs w:val="28"/>
        </w:rPr>
        <w:t>-</w:t>
      </w:r>
      <w:r>
        <w:rPr>
          <w:sz w:val="28"/>
          <w:szCs w:val="28"/>
        </w:rPr>
        <w:t>45°</w:t>
      </w:r>
      <w:r>
        <w:rPr>
          <w:sz w:val="28"/>
          <w:szCs w:val="28"/>
          <w:lang w:val="en-US"/>
        </w:rPr>
        <w:t>C</w:t>
      </w:r>
      <w:r>
        <w:rPr>
          <w:sz w:val="28"/>
          <w:szCs w:val="28"/>
        </w:rPr>
        <w:t xml:space="preserve">  в  течение  8</w:t>
      </w:r>
      <w:r w:rsidRPr="009659A9">
        <w:rPr>
          <w:sz w:val="28"/>
          <w:szCs w:val="28"/>
        </w:rPr>
        <w:t>-</w:t>
      </w:r>
      <w:r w:rsidRPr="00903187">
        <w:rPr>
          <w:sz w:val="28"/>
          <w:szCs w:val="28"/>
        </w:rPr>
        <w:t>16ч  (в зависимости  от  размера  партии);</w:t>
      </w:r>
    </w:p>
    <w:p w:rsidR="009659A9" w:rsidRPr="00903187" w:rsidRDefault="009659A9" w:rsidP="007A730F">
      <w:pPr>
        <w:ind w:firstLine="709"/>
        <w:jc w:val="both"/>
        <w:rPr>
          <w:sz w:val="28"/>
          <w:szCs w:val="28"/>
        </w:rPr>
      </w:pPr>
      <w:r w:rsidRPr="00903187">
        <w:rPr>
          <w:sz w:val="28"/>
          <w:szCs w:val="28"/>
        </w:rPr>
        <w:t>при  появлении  пероноспороза  на  рас</w:t>
      </w:r>
      <w:r>
        <w:rPr>
          <w:sz w:val="28"/>
          <w:szCs w:val="28"/>
        </w:rPr>
        <w:t>тениях  2</w:t>
      </w:r>
      <w:r w:rsidRPr="009659A9">
        <w:rPr>
          <w:sz w:val="28"/>
          <w:szCs w:val="28"/>
        </w:rPr>
        <w:t>-</w:t>
      </w:r>
      <w:r w:rsidRPr="00903187">
        <w:rPr>
          <w:sz w:val="28"/>
          <w:szCs w:val="28"/>
        </w:rPr>
        <w:t>3 обработки  одним  из  следующих препаратов:  0,4%-ный рабочий  раствор  оксихома,  СП  (670 + 130 г/кг),  норма расхода  препа</w:t>
      </w:r>
      <w:r>
        <w:rPr>
          <w:sz w:val="28"/>
          <w:szCs w:val="28"/>
        </w:rPr>
        <w:t>рата  1,9</w:t>
      </w:r>
      <w:r w:rsidRPr="009659A9">
        <w:rPr>
          <w:sz w:val="28"/>
          <w:szCs w:val="28"/>
        </w:rPr>
        <w:t>-</w:t>
      </w:r>
      <w:r w:rsidRPr="00903187">
        <w:rPr>
          <w:sz w:val="28"/>
          <w:szCs w:val="28"/>
        </w:rPr>
        <w:t xml:space="preserve">2,3 кг/га;  ридомил МЦ,  СП  (640 + 80 г/кг),  норма  расхода 2,5 кг/га;  меди  оксихлорид,  СП  (900 г/кг), норма расхода  2,4 кг/га.  Фунгициды  можно  чередовать.  Лук,  выращиваемый  на перо,  обрабатывать  запрещается; уборка лука  и чеснока в  полной  зрелости  с  оставлением  длинной  шейки  при обрезке  листьев,  что  обеспечит  меньшее поражение  гнилями  во  время  хранения; просушивание  перед  хранением  репки  для  продовольственных  и  семенных целей,  а  также  чеснока.  Лук  и  чеснок просушивают  в  поле,  если  стоит  теплая солнечная  погода,  или  в  сушилке  при </w:t>
      </w:r>
      <w:r>
        <w:rPr>
          <w:sz w:val="28"/>
          <w:szCs w:val="28"/>
        </w:rPr>
        <w:t>температуре  40-42°</w:t>
      </w:r>
      <w:r>
        <w:rPr>
          <w:sz w:val="28"/>
          <w:szCs w:val="28"/>
          <w:lang w:val="en-US"/>
        </w:rPr>
        <w:t>C</w:t>
      </w:r>
      <w:r>
        <w:rPr>
          <w:sz w:val="28"/>
          <w:szCs w:val="28"/>
        </w:rPr>
        <w:t xml:space="preserve">  в  течение  8</w:t>
      </w:r>
      <w:r w:rsidRPr="009659A9">
        <w:rPr>
          <w:sz w:val="28"/>
          <w:szCs w:val="28"/>
        </w:rPr>
        <w:t>-</w:t>
      </w:r>
      <w:r w:rsidRPr="00903187">
        <w:rPr>
          <w:sz w:val="28"/>
          <w:szCs w:val="28"/>
        </w:rPr>
        <w:t>12 ч.</w:t>
      </w:r>
    </w:p>
    <w:p w:rsidR="009659A9" w:rsidRPr="00903187" w:rsidRDefault="009659A9" w:rsidP="007A730F">
      <w:pPr>
        <w:ind w:firstLine="709"/>
        <w:jc w:val="both"/>
        <w:rPr>
          <w:sz w:val="28"/>
          <w:szCs w:val="28"/>
        </w:rPr>
      </w:pPr>
      <w:r w:rsidRPr="00903187">
        <w:rPr>
          <w:sz w:val="28"/>
          <w:szCs w:val="28"/>
        </w:rPr>
        <w:t>Хорошо  просушенные  луковицы  при перемещении  их  в  массе  шелестят; закладка  на  хранение  луковиц  с  подсохшими  корешками  и  подсушенной тонкой  шейкой.  Толщина  слоя  не  должна  превышать  60 см.  Хранить  продовольственный  лук  и  чеснок  следует  в  продезинфицированных  сухих  помещениях.</w:t>
      </w:r>
    </w:p>
    <w:p w:rsidR="009659A9" w:rsidRPr="00903187" w:rsidRDefault="009659A9" w:rsidP="007A730F">
      <w:pPr>
        <w:ind w:firstLine="709"/>
        <w:jc w:val="both"/>
        <w:rPr>
          <w:sz w:val="28"/>
          <w:szCs w:val="28"/>
        </w:rPr>
      </w:pPr>
      <w:r w:rsidRPr="00903187">
        <w:rPr>
          <w:sz w:val="28"/>
          <w:szCs w:val="28"/>
        </w:rPr>
        <w:t xml:space="preserve">Режим  хранения  для  лука:  температура </w:t>
      </w:r>
      <w:r>
        <w:rPr>
          <w:sz w:val="28"/>
          <w:szCs w:val="28"/>
        </w:rPr>
        <w:t>1</w:t>
      </w:r>
      <w:r w:rsidRPr="009659A9">
        <w:rPr>
          <w:sz w:val="28"/>
          <w:szCs w:val="28"/>
        </w:rPr>
        <w:t>-</w:t>
      </w:r>
      <w:r>
        <w:rPr>
          <w:sz w:val="28"/>
          <w:szCs w:val="28"/>
        </w:rPr>
        <w:t>2°</w:t>
      </w:r>
      <w:r w:rsidRPr="00903187">
        <w:rPr>
          <w:sz w:val="28"/>
          <w:szCs w:val="28"/>
        </w:rPr>
        <w:t xml:space="preserve">С,  влажность  воздуха  не  более  75 %;  для  чеснока </w:t>
      </w:r>
      <w:r>
        <w:rPr>
          <w:sz w:val="28"/>
          <w:szCs w:val="28"/>
        </w:rPr>
        <w:t>- температура  1</w:t>
      </w:r>
      <w:r w:rsidRPr="009659A9">
        <w:rPr>
          <w:sz w:val="28"/>
          <w:szCs w:val="28"/>
        </w:rPr>
        <w:t>-</w:t>
      </w:r>
      <w:r>
        <w:rPr>
          <w:sz w:val="28"/>
          <w:szCs w:val="28"/>
        </w:rPr>
        <w:t>3°</w:t>
      </w:r>
      <w:r w:rsidRPr="00903187">
        <w:rPr>
          <w:sz w:val="28"/>
          <w:szCs w:val="28"/>
        </w:rPr>
        <w:t xml:space="preserve">С,  влажность  та  же.  Луковицы  на  семена  следует хранить  при  </w:t>
      </w:r>
      <w:r>
        <w:rPr>
          <w:sz w:val="28"/>
          <w:szCs w:val="28"/>
        </w:rPr>
        <w:t>температуре  1</w:t>
      </w:r>
      <w:r w:rsidRPr="009659A9">
        <w:rPr>
          <w:sz w:val="28"/>
          <w:szCs w:val="28"/>
        </w:rPr>
        <w:t>-</w:t>
      </w:r>
      <w:r>
        <w:rPr>
          <w:sz w:val="28"/>
          <w:szCs w:val="28"/>
        </w:rPr>
        <w:t>6°</w:t>
      </w:r>
      <w:r>
        <w:rPr>
          <w:sz w:val="28"/>
          <w:szCs w:val="28"/>
          <w:lang w:val="en-US"/>
        </w:rPr>
        <w:t>C</w:t>
      </w:r>
      <w:r w:rsidRPr="00903187">
        <w:rPr>
          <w:sz w:val="28"/>
          <w:szCs w:val="28"/>
        </w:rPr>
        <w:t xml:space="preserve">  и  влажности  воздуха  не  более  75 %; периодическое  проведение  анализов на  пораженность  гнилями  после  закладки  на  хранение.  Первую  пробу  берут  через  2 нед  после  начала  хранения, вторую  - через  2 нед  после  первой.  Не позднее  декабря  лук  следует  перебрать.</w:t>
      </w:r>
    </w:p>
    <w:p w:rsidR="009659A9" w:rsidRPr="00CE7C6F" w:rsidRDefault="009659A9" w:rsidP="007A730F">
      <w:pPr>
        <w:ind w:firstLine="709"/>
        <w:jc w:val="both"/>
        <w:rPr>
          <w:sz w:val="28"/>
          <w:szCs w:val="28"/>
        </w:rPr>
      </w:pPr>
      <w:r w:rsidRPr="009659A9">
        <w:rPr>
          <w:b/>
          <w:sz w:val="28"/>
          <w:szCs w:val="28"/>
        </w:rPr>
        <w:t xml:space="preserve"> Система защитных мероприятий против болезней культур семейства Сельдерейных</w:t>
      </w:r>
      <w:r>
        <w:rPr>
          <w:sz w:val="28"/>
          <w:szCs w:val="28"/>
        </w:rPr>
        <w:t>в</w:t>
      </w:r>
      <w:r w:rsidRPr="00CE7C6F">
        <w:rPr>
          <w:sz w:val="28"/>
          <w:szCs w:val="28"/>
        </w:rPr>
        <w:t>ыбор участков с более легкими почвами, где аэрация и водопроницаемость благоприятны для описываемых культур, препятствует разв</w:t>
      </w:r>
      <w:r>
        <w:rPr>
          <w:sz w:val="28"/>
          <w:szCs w:val="28"/>
        </w:rPr>
        <w:t>итию гнилей. Необходимо соблюда</w:t>
      </w:r>
      <w:r w:rsidRPr="00CE7C6F">
        <w:rPr>
          <w:sz w:val="28"/>
          <w:szCs w:val="28"/>
        </w:rPr>
        <w:t xml:space="preserve">ть севооборот, правильно выбирать предшественники (не поражаемые белой, серой гнилями и другими видaми гнилей, например зерновые культуры, многолетние травы). Возвращать на прежнее поле культуры семейства Сельдерейные </w:t>
      </w:r>
      <w:r>
        <w:rPr>
          <w:sz w:val="28"/>
          <w:szCs w:val="28"/>
        </w:rPr>
        <w:t>следует не раныпе чем через 4-</w:t>
      </w:r>
      <w:r w:rsidRPr="00CE7C6F">
        <w:rPr>
          <w:sz w:val="28"/>
          <w:szCs w:val="28"/>
        </w:rPr>
        <w:t>5 лет. Нужно соблюдать пространственную изоляцию (не менее 500 м) от посевов прошлого года и других растений этого се</w:t>
      </w:r>
      <w:r>
        <w:rPr>
          <w:sz w:val="28"/>
          <w:szCs w:val="28"/>
        </w:rPr>
        <w:t xml:space="preserve">мейства, которые могут являться </w:t>
      </w:r>
      <w:r w:rsidRPr="00CE7C6F">
        <w:rPr>
          <w:sz w:val="28"/>
          <w:szCs w:val="28"/>
        </w:rPr>
        <w:t>источниками распространения болезни. Необходимо убирать растительные остатки и тщательно обрабатывать почву. На участках фенхеля второго года с весны тщательно удаляют растения, взошедшие из падалицы. Участки фенхеля, выращиваемого на семена, должны бы</w:t>
      </w:r>
      <w:r>
        <w:rPr>
          <w:sz w:val="28"/>
          <w:szCs w:val="28"/>
        </w:rPr>
        <w:t>ть удалены не менее чем на 15-</w:t>
      </w:r>
      <w:r w:rsidRPr="00CE7C6F">
        <w:rPr>
          <w:sz w:val="28"/>
          <w:szCs w:val="28"/>
        </w:rPr>
        <w:t>20 км от массивов этой культуры товарного значения. Семена протравливают препаратом ТМТД, СП (800 г/кг), норма расхода для семян кориандра 4 кг/т, моркови 6...8 кг/</w:t>
      </w:r>
      <w:r w:rsidR="006851B4">
        <w:rPr>
          <w:sz w:val="28"/>
          <w:szCs w:val="28"/>
        </w:rPr>
        <w:t>т с добавлением воды 2</w:t>
      </w:r>
      <w:r w:rsidR="006851B4" w:rsidRPr="006851B4">
        <w:rPr>
          <w:sz w:val="28"/>
          <w:szCs w:val="28"/>
        </w:rPr>
        <w:t>-</w:t>
      </w:r>
      <w:r w:rsidRPr="00CE7C6F">
        <w:rPr>
          <w:sz w:val="28"/>
          <w:szCs w:val="28"/>
        </w:rPr>
        <w:t>6 л/т. Посев следует проводить в оптимальные сроки. В период вегетации при появлении первых симптомов пятнистостей и мучнистой росы проводят обработку посевов моркови фунгицидами. На семенных участках следует удалять и уничтожать больные растения. Перед закладкой на хранение нужно тщательно подготовить хранилища: очистить, продезинфицировать. При уборке перебирают и выбраковывают больные корнеплоды. Маточные корнеплоды перед закладкой на хранение обрабатывают ТМТД, СП (800 г/кг), норма расхода 6...8 кг/т; 0,2%-ным рабочим раствором сумилекса, СП (500 г/кг), с экспозицией 1...2 мин и последующей сушкой; 0,5%-ным рабочим раствором препарата текто, КС (450 Г/Л), норма расхода препарата 0,05 л/т. Два последних препарата используют не позднее чем через 3 дня после уборки. При закладке на хранение фенхеля нельзя допускать попадания частичек соломы между корешками. При хранении следует поддерживать опт</w:t>
      </w:r>
      <w:r w:rsidR="006851B4">
        <w:rPr>
          <w:sz w:val="28"/>
          <w:szCs w:val="28"/>
        </w:rPr>
        <w:t>имальный режим (температура 1-2°</w:t>
      </w:r>
      <w:r>
        <w:rPr>
          <w:sz w:val="28"/>
          <w:szCs w:val="28"/>
        </w:rPr>
        <w:t>С и влажность 85-</w:t>
      </w:r>
      <w:r w:rsidRPr="00CE7C6F">
        <w:rPr>
          <w:sz w:val="28"/>
          <w:szCs w:val="28"/>
        </w:rPr>
        <w:t>90 %), перебирать и удалять больные корнеплоды.</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Литература:</w:t>
      </w:r>
    </w:p>
    <w:p w:rsidR="00A014F9" w:rsidRPr="008F28CC" w:rsidRDefault="00A014F9" w:rsidP="007A730F">
      <w:pPr>
        <w:tabs>
          <w:tab w:val="left" w:pos="709"/>
        </w:tabs>
        <w:ind w:firstLine="709"/>
        <w:jc w:val="both"/>
        <w:rPr>
          <w:sz w:val="28"/>
          <w:szCs w:val="28"/>
          <w:lang w:eastAsia="en-US"/>
        </w:rPr>
      </w:pPr>
      <w:r w:rsidRPr="008F28CC">
        <w:rPr>
          <w:sz w:val="28"/>
          <w:szCs w:val="28"/>
        </w:rPr>
        <w:t xml:space="preserve">1 </w:t>
      </w:r>
      <w:hyperlink r:id="rId39"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пособие для студ. вузов по агр. спец. / М.М. Ганиев, В. Д. Недорезков. - М.: Мир, 2006. - 255 с.</w:t>
      </w:r>
    </w:p>
    <w:p w:rsidR="00A014F9" w:rsidRPr="008F28CC" w:rsidRDefault="00A014F9" w:rsidP="007A730F">
      <w:pPr>
        <w:tabs>
          <w:tab w:val="left" w:pos="709"/>
        </w:tabs>
        <w:ind w:firstLine="709"/>
        <w:jc w:val="both"/>
        <w:rPr>
          <w:sz w:val="28"/>
          <w:szCs w:val="28"/>
        </w:rPr>
      </w:pPr>
      <w:r w:rsidRPr="008F28CC">
        <w:rPr>
          <w:sz w:val="28"/>
          <w:szCs w:val="28"/>
        </w:rPr>
        <w:t xml:space="preserve">2 </w:t>
      </w:r>
      <w:hyperlink r:id="rId40"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A014F9" w:rsidRPr="008F28CC" w:rsidRDefault="00A014F9" w:rsidP="007A730F">
      <w:pPr>
        <w:tabs>
          <w:tab w:val="left" w:pos="709"/>
        </w:tabs>
        <w:ind w:firstLine="709"/>
        <w:jc w:val="both"/>
        <w:rPr>
          <w:sz w:val="28"/>
          <w:szCs w:val="28"/>
          <w:lang w:eastAsia="en-US"/>
        </w:rPr>
      </w:pPr>
      <w:r w:rsidRPr="008F28CC">
        <w:rPr>
          <w:sz w:val="28"/>
          <w:szCs w:val="28"/>
          <w:lang w:eastAsia="en-US"/>
        </w:rPr>
        <w:t>3 Фитосанитарная оптимизация агроэкосистем плодовых и ягодных культур: учеб.пособие / [В. А. Чулкина и др.]; под ред. В. А.  Чулкиной и В. И. Усенко. - М.: Колос, 2006. - 241с.</w:t>
      </w:r>
    </w:p>
    <w:p w:rsidR="00A014F9" w:rsidRPr="008F28CC" w:rsidRDefault="00A014F9" w:rsidP="007A730F">
      <w:pPr>
        <w:tabs>
          <w:tab w:val="left" w:pos="709"/>
        </w:tabs>
        <w:ind w:firstLine="709"/>
        <w:jc w:val="both"/>
        <w:rPr>
          <w:sz w:val="28"/>
          <w:szCs w:val="28"/>
          <w:shd w:val="clear" w:color="auto" w:fill="FFFFFF"/>
        </w:rPr>
      </w:pPr>
      <w:r w:rsidRPr="008F28CC">
        <w:rPr>
          <w:sz w:val="28"/>
          <w:szCs w:val="28"/>
        </w:rPr>
        <w:t xml:space="preserve">4 </w:t>
      </w:r>
      <w:hyperlink r:id="rId41"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A014F9" w:rsidRPr="008F28CC" w:rsidRDefault="00A014F9"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Режим доступа:</w:t>
      </w:r>
      <w:r w:rsidRPr="008F28CC">
        <w:rPr>
          <w:rFonts w:ascii="Times New Roman" w:hAnsi="Times New Roman" w:cs="Times New Roman"/>
          <w:b w:val="0"/>
          <w:color w:val="auto"/>
          <w:sz w:val="28"/>
          <w:szCs w:val="28"/>
        </w:rPr>
        <w:t xml:space="preserve"> http://mgov.kz</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632488" w:rsidRPr="008F28CC" w:rsidRDefault="00632488"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 xml:space="preserve">1 Назовите </w:t>
      </w:r>
      <w:r w:rsidR="001B51CC" w:rsidRPr="008F28CC">
        <w:rPr>
          <w:rFonts w:eastAsia="TimesNewRomanPSMT"/>
          <w:sz w:val="28"/>
          <w:szCs w:val="28"/>
          <w:lang w:eastAsia="en-US"/>
        </w:rPr>
        <w:t>б</w:t>
      </w:r>
      <w:r w:rsidR="001B51CC" w:rsidRPr="008F28CC">
        <w:rPr>
          <w:sz w:val="28"/>
          <w:szCs w:val="28"/>
          <w:lang w:val="kk-KZ"/>
        </w:rPr>
        <w:t xml:space="preserve">олезни </w:t>
      </w:r>
      <w:r w:rsidR="001B51CC" w:rsidRPr="008F28CC">
        <w:rPr>
          <w:rStyle w:val="FontStyle227"/>
          <w:sz w:val="28"/>
          <w:szCs w:val="28"/>
        </w:rPr>
        <w:t>лилейных, маревых и сельдерейных овощных культур</w:t>
      </w:r>
    </w:p>
    <w:p w:rsidR="00632488" w:rsidRPr="008F28CC" w:rsidRDefault="001B51CC"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2</w:t>
      </w:r>
      <w:r w:rsidR="00632488" w:rsidRPr="008F28CC">
        <w:rPr>
          <w:rFonts w:eastAsia="TimesNewRomanPSMT"/>
          <w:sz w:val="28"/>
          <w:szCs w:val="28"/>
          <w:lang w:eastAsia="en-US"/>
        </w:rPr>
        <w:t xml:space="preserve"> Система защиты от </w:t>
      </w:r>
      <w:r w:rsidRPr="008F28CC">
        <w:rPr>
          <w:rFonts w:eastAsia="TimesNewRomanPSMT"/>
          <w:sz w:val="28"/>
          <w:szCs w:val="28"/>
          <w:lang w:eastAsia="en-US"/>
        </w:rPr>
        <w:t>б</w:t>
      </w:r>
      <w:r w:rsidRPr="008F28CC">
        <w:rPr>
          <w:sz w:val="28"/>
          <w:szCs w:val="28"/>
          <w:lang w:val="kk-KZ"/>
        </w:rPr>
        <w:t xml:space="preserve">олезней </w:t>
      </w:r>
      <w:r w:rsidRPr="008F28CC">
        <w:rPr>
          <w:rStyle w:val="FontStyle227"/>
          <w:sz w:val="28"/>
          <w:szCs w:val="28"/>
        </w:rPr>
        <w:t>лилейных, маревых и сельдерейных овощных культур</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p>
    <w:p w:rsidR="00370A49" w:rsidRPr="008F28CC" w:rsidRDefault="00370A49" w:rsidP="007A730F">
      <w:pPr>
        <w:autoSpaceDE w:val="0"/>
        <w:autoSpaceDN w:val="0"/>
        <w:adjustRightInd w:val="0"/>
        <w:ind w:firstLine="709"/>
        <w:contextualSpacing/>
        <w:jc w:val="both"/>
        <w:rPr>
          <w:rFonts w:eastAsiaTheme="minorHAnsi"/>
          <w:b/>
          <w:bCs/>
          <w:sz w:val="28"/>
          <w:szCs w:val="28"/>
          <w:lang w:eastAsia="en-US"/>
        </w:rPr>
      </w:pPr>
    </w:p>
    <w:p w:rsidR="00370A49" w:rsidRPr="008F28CC" w:rsidRDefault="00370A49"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Тема 11 </w:t>
      </w:r>
      <w:r w:rsidRPr="008F28CC">
        <w:rPr>
          <w:rStyle w:val="FontStyle227"/>
          <w:b/>
          <w:sz w:val="28"/>
          <w:szCs w:val="28"/>
        </w:rPr>
        <w:t>Особенности защитных мероприятий против болезней овощных культур в защищенном грунте</w:t>
      </w:r>
    </w:p>
    <w:p w:rsidR="00632488" w:rsidRPr="008F28CC" w:rsidRDefault="00632488"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 xml:space="preserve">ознакомиться с основными </w:t>
      </w:r>
      <w:r w:rsidR="004E3F75" w:rsidRPr="008F28CC">
        <w:rPr>
          <w:sz w:val="28"/>
          <w:szCs w:val="28"/>
        </w:rPr>
        <w:t xml:space="preserve">болезнями овощных </w:t>
      </w:r>
      <w:r w:rsidRPr="008F28CC">
        <w:rPr>
          <w:sz w:val="28"/>
          <w:szCs w:val="28"/>
        </w:rPr>
        <w:t xml:space="preserve"> культур </w:t>
      </w:r>
      <w:r w:rsidR="004E3F75" w:rsidRPr="008F28CC">
        <w:rPr>
          <w:sz w:val="28"/>
          <w:szCs w:val="28"/>
        </w:rPr>
        <w:t xml:space="preserve">в защищенном грунте </w:t>
      </w:r>
      <w:r w:rsidRPr="008F28CC">
        <w:rPr>
          <w:sz w:val="28"/>
          <w:szCs w:val="28"/>
        </w:rPr>
        <w:t>и мероприятиями по защите</w:t>
      </w:r>
    </w:p>
    <w:p w:rsidR="00632488" w:rsidRPr="008F28CC" w:rsidRDefault="00632488" w:rsidP="007A730F">
      <w:pPr>
        <w:tabs>
          <w:tab w:val="left" w:pos="1200"/>
        </w:tabs>
        <w:ind w:firstLine="709"/>
        <w:contextualSpacing/>
        <w:jc w:val="both"/>
        <w:rPr>
          <w:b/>
          <w:sz w:val="28"/>
          <w:szCs w:val="28"/>
          <w:lang w:val="kk-KZ"/>
        </w:rPr>
      </w:pPr>
      <w:r w:rsidRPr="008F28CC">
        <w:rPr>
          <w:b/>
          <w:sz w:val="28"/>
          <w:szCs w:val="28"/>
          <w:lang w:val="kk-KZ"/>
        </w:rPr>
        <w:t>План:</w:t>
      </w:r>
    </w:p>
    <w:p w:rsidR="00632488" w:rsidRPr="008F28CC" w:rsidRDefault="00632488" w:rsidP="007A730F">
      <w:pPr>
        <w:tabs>
          <w:tab w:val="left" w:pos="1200"/>
        </w:tabs>
        <w:ind w:firstLine="709"/>
        <w:contextualSpacing/>
        <w:jc w:val="both"/>
        <w:rPr>
          <w:b/>
          <w:sz w:val="28"/>
          <w:szCs w:val="28"/>
          <w:lang w:val="kk-KZ"/>
        </w:rPr>
      </w:pPr>
      <w:r w:rsidRPr="008F28CC">
        <w:rPr>
          <w:sz w:val="28"/>
          <w:szCs w:val="28"/>
          <w:lang w:val="kk-KZ"/>
        </w:rPr>
        <w:t xml:space="preserve">1 </w:t>
      </w:r>
      <w:r w:rsidR="004E3F75" w:rsidRPr="008F28CC">
        <w:rPr>
          <w:sz w:val="28"/>
          <w:szCs w:val="28"/>
        </w:rPr>
        <w:t>Болезни овощных  культур в защищенном грунте</w:t>
      </w:r>
    </w:p>
    <w:p w:rsidR="00632488" w:rsidRPr="008F28CC" w:rsidRDefault="00632488" w:rsidP="007A730F">
      <w:pPr>
        <w:tabs>
          <w:tab w:val="left" w:pos="1200"/>
        </w:tabs>
        <w:ind w:firstLine="709"/>
        <w:contextualSpacing/>
        <w:jc w:val="both"/>
        <w:rPr>
          <w:sz w:val="28"/>
          <w:szCs w:val="28"/>
        </w:rPr>
      </w:pPr>
      <w:r w:rsidRPr="008F28CC">
        <w:rPr>
          <w:sz w:val="28"/>
          <w:szCs w:val="28"/>
          <w:lang w:val="kk-KZ"/>
        </w:rPr>
        <w:t xml:space="preserve">2 </w:t>
      </w:r>
      <w:r w:rsidRPr="008F28CC">
        <w:rPr>
          <w:sz w:val="28"/>
          <w:szCs w:val="28"/>
        </w:rPr>
        <w:t>Мероприятия по защите</w:t>
      </w:r>
    </w:p>
    <w:p w:rsidR="006851B4" w:rsidRPr="00DC29DD" w:rsidRDefault="006851B4" w:rsidP="007A730F">
      <w:pPr>
        <w:ind w:firstLine="709"/>
        <w:jc w:val="both"/>
        <w:rPr>
          <w:b/>
          <w:sz w:val="28"/>
          <w:szCs w:val="28"/>
        </w:rPr>
      </w:pPr>
      <w:r>
        <w:rPr>
          <w:b/>
          <w:sz w:val="28"/>
          <w:szCs w:val="28"/>
        </w:rPr>
        <w:t xml:space="preserve">1 </w:t>
      </w:r>
      <w:r w:rsidRPr="00DC29DD">
        <w:rPr>
          <w:b/>
          <w:sz w:val="28"/>
          <w:szCs w:val="28"/>
        </w:rPr>
        <w:t>ОСОБЕННОСТИ ЗАЩИТНЫХ МЕРОПРИЯТИЙ ПРОТИВ БОЛЕЗНЕЙ ОВОЩНЫХ КУЛЬТУР В ЗАЩИЩЕННОМ ГРУНТЕ</w:t>
      </w:r>
    </w:p>
    <w:p w:rsidR="006851B4" w:rsidRPr="00CE7C6F" w:rsidRDefault="006851B4" w:rsidP="007A730F">
      <w:pPr>
        <w:ind w:firstLine="709"/>
        <w:jc w:val="both"/>
        <w:rPr>
          <w:sz w:val="28"/>
          <w:szCs w:val="28"/>
        </w:rPr>
      </w:pPr>
      <w:r>
        <w:rPr>
          <w:sz w:val="28"/>
          <w:szCs w:val="28"/>
        </w:rPr>
        <w:t>В</w:t>
      </w:r>
      <w:r w:rsidRPr="00CE7C6F">
        <w:rPr>
          <w:sz w:val="28"/>
          <w:szCs w:val="28"/>
        </w:rPr>
        <w:t xml:space="preserve"> защищенном грунте создаются оптимальные условия для роста и развития овощных культур; при этом необходимо уделять повышенное внимание защите от вредителей и болезней. В теплицах различных конструкций выращивают не более 20 овощных культур; больше всего площадей занято огурцом и томатом; возделывают также перец, лук на зелень, салат, пекинскую капусту и зеленные культуры. В защищенном грунте на овощных культурах встречаются те же заболевания, что и в открытом грунте. Однако специфические условия микроклимата, которые складываются в теплицах, практическое отсутствие плодосмена способствуют накоплению и распространению определенных возбудителей.</w:t>
      </w:r>
    </w:p>
    <w:p w:rsidR="006851B4" w:rsidRPr="00CE7C6F" w:rsidRDefault="006851B4" w:rsidP="007A730F">
      <w:pPr>
        <w:ind w:firstLine="709"/>
        <w:jc w:val="both"/>
        <w:rPr>
          <w:sz w:val="28"/>
          <w:szCs w:val="28"/>
        </w:rPr>
      </w:pPr>
      <w:r w:rsidRPr="00CE7C6F">
        <w:rPr>
          <w:sz w:val="28"/>
          <w:szCs w:val="28"/>
        </w:rPr>
        <w:t xml:space="preserve">Из описанных ранее болезней огурца и томата в защищенном грунте наиболее часто встречаются </w:t>
      </w:r>
      <w:r w:rsidRPr="00DC29DD">
        <w:rPr>
          <w:i/>
          <w:sz w:val="28"/>
          <w:szCs w:val="28"/>
        </w:rPr>
        <w:t>корневые гнили, белая и серая гнили.</w:t>
      </w:r>
      <w:r w:rsidRPr="00CE7C6F">
        <w:rPr>
          <w:sz w:val="28"/>
          <w:szCs w:val="28"/>
        </w:rPr>
        <w:t xml:space="preserve"> На огурце кроме этого часто отмечают </w:t>
      </w:r>
      <w:r w:rsidRPr="00DC29DD">
        <w:rPr>
          <w:i/>
          <w:sz w:val="28"/>
          <w:szCs w:val="28"/>
        </w:rPr>
        <w:t>мучнистую росу, аскохитоз, английскую мозаику</w:t>
      </w:r>
      <w:r w:rsidRPr="00CE7C6F">
        <w:rPr>
          <w:sz w:val="28"/>
          <w:szCs w:val="28"/>
        </w:rPr>
        <w:t xml:space="preserve">. В пленочных теплицах нередки случаи заболевания </w:t>
      </w:r>
      <w:r w:rsidRPr="00DC29DD">
        <w:rPr>
          <w:i/>
          <w:sz w:val="28"/>
          <w:szCs w:val="28"/>
        </w:rPr>
        <w:t>огурца антракнозом, бактериозом и ложной мучнистой росой</w:t>
      </w:r>
      <w:r w:rsidRPr="00CE7C6F">
        <w:rPr>
          <w:sz w:val="28"/>
          <w:szCs w:val="28"/>
        </w:rPr>
        <w:t xml:space="preserve">. </w:t>
      </w:r>
    </w:p>
    <w:p w:rsidR="006851B4" w:rsidRPr="00CE7C6F" w:rsidRDefault="006851B4" w:rsidP="007A730F">
      <w:pPr>
        <w:ind w:firstLine="709"/>
        <w:jc w:val="both"/>
        <w:rPr>
          <w:sz w:val="28"/>
          <w:szCs w:val="28"/>
        </w:rPr>
      </w:pPr>
      <w:r w:rsidRPr="00CE7C6F">
        <w:rPr>
          <w:sz w:val="28"/>
          <w:szCs w:val="28"/>
        </w:rPr>
        <w:t>Томат в защищенном грунте чаще поражается мозаикой в нескольких формах проявления (мозаика, стрик, нитевидность, внутренний некроз плодов), бактериальным раком, бактериальным некрозом стебля, бурой пятнистостью и в последнее время мучнистой росой.</w:t>
      </w:r>
    </w:p>
    <w:p w:rsidR="006851B4" w:rsidRPr="00CE7C6F" w:rsidRDefault="006851B4" w:rsidP="007A730F">
      <w:pPr>
        <w:ind w:firstLine="709"/>
        <w:jc w:val="both"/>
        <w:rPr>
          <w:sz w:val="28"/>
          <w:szCs w:val="28"/>
        </w:rPr>
      </w:pPr>
      <w:r w:rsidRPr="00DC29DD">
        <w:rPr>
          <w:b/>
          <w:sz w:val="28"/>
          <w:szCs w:val="28"/>
        </w:rPr>
        <w:t>Корневые гнили</w:t>
      </w:r>
      <w:r w:rsidRPr="00CE7C6F">
        <w:rPr>
          <w:sz w:val="28"/>
          <w:szCs w:val="28"/>
        </w:rPr>
        <w:t xml:space="preserve"> на огурце и томате проявляются ежегодно. Степень развития этого заболевания зависит от уровня агротехники в защищенном грунте; болезнь чаще всего появляется при несоблюдении режима выращивания. Температура почвы выше и ниже оптимальной, сильное переувлажнение почвы, высокая концентрация солей в почвенном растворе, полив растений холодной водой, недостаточная дезинфекция грунта -все это способствует развитию корневых гнилей.  От корневой гнили больше других растений страдает огурец (из-за сравнительно слаборазвитой корневой системы).</w:t>
      </w:r>
    </w:p>
    <w:p w:rsidR="006851B4" w:rsidRPr="00CE7C6F" w:rsidRDefault="006851B4" w:rsidP="007A730F">
      <w:pPr>
        <w:ind w:firstLine="709"/>
        <w:jc w:val="both"/>
        <w:rPr>
          <w:sz w:val="28"/>
          <w:szCs w:val="28"/>
        </w:rPr>
      </w:pPr>
      <w:r w:rsidRPr="00DC29DD">
        <w:rPr>
          <w:b/>
          <w:sz w:val="28"/>
          <w:szCs w:val="28"/>
        </w:rPr>
        <w:t>Мучнистая роса огурца</w:t>
      </w:r>
      <w:r w:rsidRPr="00CE7C6F">
        <w:rPr>
          <w:sz w:val="28"/>
          <w:szCs w:val="28"/>
        </w:rPr>
        <w:t xml:space="preserve"> развивается обычно в период массового плодоношения. Как правило, болезнь начинается на физиологически ослабленных растениях. Колебания температуры и влажнocти воздуха способствуют распространению болезни, поэтому в теплицах около дверей и форточек растения от мучнистой росы страдают чаще.</w:t>
      </w:r>
    </w:p>
    <w:p w:rsidR="006851B4" w:rsidRPr="00CE7C6F" w:rsidRDefault="006851B4" w:rsidP="007A730F">
      <w:pPr>
        <w:ind w:firstLine="709"/>
        <w:jc w:val="both"/>
        <w:rPr>
          <w:sz w:val="28"/>
          <w:szCs w:val="28"/>
        </w:rPr>
      </w:pPr>
      <w:r w:rsidRPr="00DC29DD">
        <w:rPr>
          <w:i/>
          <w:sz w:val="28"/>
          <w:szCs w:val="28"/>
        </w:rPr>
        <w:t>На томате</w:t>
      </w:r>
      <w:r w:rsidRPr="00CE7C6F">
        <w:rPr>
          <w:sz w:val="28"/>
          <w:szCs w:val="28"/>
        </w:rPr>
        <w:t xml:space="preserve"> эту болезнь вызывает другой возбудитель. Обычно заболевание мучнистой росой начинается с фазы плодообразования на первых кистях, когда наблюдается незначительное подведение листьев и держится высокая температура в культивационном помещении.</w:t>
      </w:r>
    </w:p>
    <w:p w:rsidR="006851B4" w:rsidRPr="00CE7C6F" w:rsidRDefault="006851B4" w:rsidP="007A730F">
      <w:pPr>
        <w:ind w:firstLine="709"/>
        <w:jc w:val="both"/>
        <w:rPr>
          <w:sz w:val="28"/>
          <w:szCs w:val="28"/>
        </w:rPr>
      </w:pPr>
      <w:r w:rsidRPr="00CE7C6F">
        <w:rPr>
          <w:sz w:val="28"/>
          <w:szCs w:val="28"/>
        </w:rPr>
        <w:t>Серая и белая гнили особенно интенсивно развиваются в теплицах при повышенной влажности и пониженных температурах. Кроме того, развитию этих гнилей способствуют опрыскивания растений химическими веществами, стимулирующими рост, а также такие поливы, когда вода попадает на растения, а не на поверхность грунта.</w:t>
      </w:r>
    </w:p>
    <w:p w:rsidR="006851B4" w:rsidRPr="00CE7C6F" w:rsidRDefault="006851B4" w:rsidP="007A730F">
      <w:pPr>
        <w:ind w:firstLine="709"/>
        <w:jc w:val="both"/>
        <w:rPr>
          <w:sz w:val="28"/>
          <w:szCs w:val="28"/>
        </w:rPr>
      </w:pPr>
      <w:r w:rsidRPr="00DC29DD">
        <w:rPr>
          <w:b/>
          <w:sz w:val="28"/>
          <w:szCs w:val="28"/>
        </w:rPr>
        <w:t>Аскохитоз огурца</w:t>
      </w:r>
      <w:r w:rsidRPr="00CE7C6F">
        <w:rPr>
          <w:sz w:val="28"/>
          <w:szCs w:val="28"/>
        </w:rPr>
        <w:t xml:space="preserve"> встречается в зимних и весенних теплицах; начало болезни обычно приходится на период массового плодоношения. Распространению аскохитоза способствуют резкие перепады дневных и ночных температур, избыточная влажность воздуха и грунта, слабая освещенность и загущенность растений.</w:t>
      </w:r>
    </w:p>
    <w:p w:rsidR="006851B4" w:rsidRPr="00CE7C6F" w:rsidRDefault="006851B4" w:rsidP="007A730F">
      <w:pPr>
        <w:ind w:firstLine="709"/>
        <w:jc w:val="both"/>
        <w:rPr>
          <w:sz w:val="28"/>
          <w:szCs w:val="28"/>
        </w:rPr>
      </w:pPr>
      <w:r w:rsidRPr="00DC29DD">
        <w:rPr>
          <w:b/>
          <w:sz w:val="28"/>
          <w:szCs w:val="28"/>
        </w:rPr>
        <w:t>Бурая пятнистость листьев томата</w:t>
      </w:r>
      <w:r w:rsidRPr="00CE7C6F">
        <w:rPr>
          <w:sz w:val="28"/>
          <w:szCs w:val="28"/>
        </w:rPr>
        <w:t xml:space="preserve"> одна из самых вредоносных болезней в теплицах, особенно в осенне-зимний и зимне-весенний периоды. Наиболее благоприятны для развития болезни высокая влажность воздуха и высокая температура </w:t>
      </w:r>
      <w:r>
        <w:rPr>
          <w:sz w:val="28"/>
          <w:szCs w:val="28"/>
        </w:rPr>
        <w:t>(22-25°</w:t>
      </w:r>
      <w:r w:rsidRPr="00CE7C6F">
        <w:rPr>
          <w:sz w:val="28"/>
          <w:szCs w:val="28"/>
        </w:rPr>
        <w:t>С). Внезапные вспышки бурой пятнистости наблюдаются, когда за периодом высокой влажности воздуха следуют теплые дни. При снижении влажности до 60% болезнь не развива</w:t>
      </w:r>
      <w:r>
        <w:rPr>
          <w:sz w:val="28"/>
          <w:szCs w:val="28"/>
        </w:rPr>
        <w:t xml:space="preserve">ется. Конидии возбудителя очень </w:t>
      </w:r>
      <w:r w:rsidRPr="00CE7C6F">
        <w:rPr>
          <w:sz w:val="28"/>
          <w:szCs w:val="28"/>
        </w:rPr>
        <w:t xml:space="preserve">жизнеспособны и даже в открытом грунте не погибают в </w:t>
      </w:r>
      <w:r>
        <w:rPr>
          <w:sz w:val="28"/>
          <w:szCs w:val="28"/>
        </w:rPr>
        <w:t>течение 8-</w:t>
      </w:r>
      <w:r w:rsidRPr="00CE7C6F">
        <w:rPr>
          <w:sz w:val="28"/>
          <w:szCs w:val="28"/>
        </w:rPr>
        <w:t>10мес; в защищенном грунте условия для</w:t>
      </w:r>
      <w:r>
        <w:rPr>
          <w:sz w:val="28"/>
          <w:szCs w:val="28"/>
        </w:rPr>
        <w:t xml:space="preserve"> сохранения их  в </w:t>
      </w:r>
      <w:r w:rsidRPr="00CE7C6F">
        <w:rPr>
          <w:sz w:val="28"/>
          <w:szCs w:val="28"/>
        </w:rPr>
        <w:t>жизнеспособном состоянии еще лучше, для предупреждения и сдерживания болезней овощных культур в защищенном грунте главное внимание нужно уделять профилактическим мероприятиям, направленным на снижение запаса инфекционного начала возбудителей болезней, и регулированию режима температуры и влажности в культивационных помещениях. Система защиты против болезней предусматривает обязательную дезинфекцию теплиц и почвенных субстратов, обеззараживание семенного материала и получение для посадки здоровой рассады, строгое соблюдение карантинных мер внутри тепличных комбинатов и поддержание оптимальных режимов температуры и влажности. При необходимости в защищенном грунте приходится использовать соответствующие фунгициды и биопрепараты для сдерживания определенных болезней или ликвидации их очагов.</w:t>
      </w:r>
    </w:p>
    <w:p w:rsidR="006851B4" w:rsidRPr="00CE7C6F" w:rsidRDefault="006851B4" w:rsidP="007A730F">
      <w:pPr>
        <w:ind w:firstLine="709"/>
        <w:jc w:val="both"/>
        <w:rPr>
          <w:sz w:val="28"/>
          <w:szCs w:val="28"/>
        </w:rPr>
      </w:pPr>
      <w:r w:rsidRPr="00CE7C6F">
        <w:rPr>
          <w:sz w:val="28"/>
          <w:szCs w:val="28"/>
        </w:rPr>
        <w:t xml:space="preserve">Подавляющее число возбудителей болезней огурца, томата, перца и других культур хорошо сохраняется в почве, на растительных остатках, внутренних поверхностях теплиц и на рабочем инвентаре. После завершения очередного оборота выращивания культуры (обычно после сбора последнего урожая) необходимо проводить обеззараживание внутри культивационных сооружений. Дезинфекция предусматривает уничтожение спор грибов, бактериальных патогенов на отживших растениях, на поверхности грунта, на внутренних конструкциях теплиц. Для обеззараживания проводят аэрозольную дезинфекцию смесью фунгицида и инсектицида. Температура воздуха в теплицах при проведении этой </w:t>
      </w:r>
      <w:r>
        <w:rPr>
          <w:sz w:val="28"/>
          <w:szCs w:val="28"/>
        </w:rPr>
        <w:t>операции не должна быть ниже 15 °С. Спустя 1-</w:t>
      </w:r>
      <w:r w:rsidRPr="00CE7C6F">
        <w:rPr>
          <w:sz w:val="28"/>
          <w:szCs w:val="28"/>
        </w:rPr>
        <w:t>2 сут убирают все растительные остатки из теплиц, снимают и выносят в</w:t>
      </w:r>
      <w:r>
        <w:rPr>
          <w:sz w:val="28"/>
          <w:szCs w:val="28"/>
        </w:rPr>
        <w:t>ерхний слой грунта толщиной 2-</w:t>
      </w:r>
      <w:r w:rsidRPr="00CE7C6F">
        <w:rPr>
          <w:sz w:val="28"/>
          <w:szCs w:val="28"/>
        </w:rPr>
        <w:t>3 см. После этого проводят вторую дезинфекцию внутри теплиц. Если первое обеззараживание осуществляли аэрозольным методом, вторую обработку необходимо провести путем опрыскивания. Это увеличивает эффективность подавления возбудителей болезней.</w:t>
      </w:r>
    </w:p>
    <w:p w:rsidR="006851B4" w:rsidRPr="00CE7C6F" w:rsidRDefault="006851B4" w:rsidP="007A730F">
      <w:pPr>
        <w:ind w:firstLine="709"/>
        <w:jc w:val="both"/>
        <w:rPr>
          <w:sz w:val="28"/>
          <w:szCs w:val="28"/>
        </w:rPr>
      </w:pPr>
      <w:r w:rsidRPr="00CE7C6F">
        <w:rPr>
          <w:sz w:val="28"/>
          <w:szCs w:val="28"/>
        </w:rPr>
        <w:t xml:space="preserve">Дезинфекцию почвенных субстратов проводят двумя методами –физическим и химическим. Наиболее эффективной </w:t>
      </w:r>
      <w:r>
        <w:rPr>
          <w:sz w:val="28"/>
          <w:szCs w:val="28"/>
        </w:rPr>
        <w:t xml:space="preserve">признана </w:t>
      </w:r>
      <w:r w:rsidRPr="00CE7C6F">
        <w:rPr>
          <w:sz w:val="28"/>
          <w:szCs w:val="28"/>
        </w:rPr>
        <w:t>термическая дезинфекция грунта. Стерилизация паром имеет преимущества перед другими способами обеззараживания, так как дает возможность подавить основную массу патогенов и вредителей и повысить плодородие почвенных смесей. Во многих тепличных хозяйствах применяют шатровый способ пропаривания, основанный на подаче перегретого пара в рыхлый грунт, укрытый термостойкой пленкой. Источником пара может служить стационарный паровой котел или иной паровой генератор. Перед пропариванием грунт в тепличном помещении обрабатывают ротаци</w:t>
      </w:r>
      <w:r>
        <w:rPr>
          <w:sz w:val="28"/>
          <w:szCs w:val="28"/>
        </w:rPr>
        <w:t>онными орудиями на глубину 25-</w:t>
      </w:r>
      <w:r w:rsidRPr="00CE7C6F">
        <w:rPr>
          <w:sz w:val="28"/>
          <w:szCs w:val="28"/>
        </w:rPr>
        <w:t>30 см. Влажность грунта должна быть около 60% ПВ. На поверхность подготовленного грунта укладывают парораспределительные трубы (они имеют вид гребенок) с выходными раструбами на концах. Затем на грунте расстилают поливнилхлоридную  или полипропиленовую (термостойкую) пленку так, чтобы она покрыла всю поверхность грунта. Края пленки по периметру прижимают мешочками с песком или металлическими цепями. Поверх пленки натягивают капроновую сетку, края которой закрепляют проволочными якорями. Пар попадает под пленку, она приподнимается наподобие шатра. Подачу пара ведут до тех пор, пока температура грунта на</w:t>
      </w:r>
      <w:r>
        <w:rPr>
          <w:sz w:val="28"/>
          <w:szCs w:val="28"/>
        </w:rPr>
        <w:t xml:space="preserve"> глубине 30 см не достигнет 70 °</w:t>
      </w:r>
      <w:r w:rsidRPr="00CE7C6F">
        <w:rPr>
          <w:sz w:val="28"/>
          <w:szCs w:val="28"/>
        </w:rPr>
        <w:t>С; в более высоких слоях температура грунта к этому времени будет еще выше. Пропаривание эффективно, когда грунт на глубине 25 см в течение 12 ч буде</w:t>
      </w:r>
      <w:r>
        <w:rPr>
          <w:sz w:val="28"/>
          <w:szCs w:val="28"/>
        </w:rPr>
        <w:t>т прогрет до температуры 90 - 95 °</w:t>
      </w:r>
      <w:r w:rsidRPr="00CE7C6F">
        <w:rPr>
          <w:sz w:val="28"/>
          <w:szCs w:val="28"/>
        </w:rPr>
        <w:t>С. При прогреве в</w:t>
      </w:r>
      <w:r>
        <w:rPr>
          <w:sz w:val="28"/>
          <w:szCs w:val="28"/>
        </w:rPr>
        <w:t>зрыхленного слоя грунта до 70-80°С экспозицию увеличивают до 10-</w:t>
      </w:r>
      <w:r w:rsidRPr="00CE7C6F">
        <w:rPr>
          <w:sz w:val="28"/>
          <w:szCs w:val="28"/>
        </w:rPr>
        <w:t>12 ч.</w:t>
      </w:r>
    </w:p>
    <w:p w:rsidR="006851B4" w:rsidRPr="00CE7C6F" w:rsidRDefault="006851B4" w:rsidP="007A730F">
      <w:pPr>
        <w:ind w:firstLine="709"/>
        <w:jc w:val="both"/>
        <w:rPr>
          <w:sz w:val="28"/>
          <w:szCs w:val="28"/>
        </w:rPr>
      </w:pPr>
      <w:r w:rsidRPr="00CE7C6F">
        <w:rPr>
          <w:sz w:val="28"/>
          <w:szCs w:val="28"/>
        </w:rPr>
        <w:t>Химическую дезинфекцию почвенных грунтов проводят в тех случаях, когда в теплицах зарегистрировано наличиe галловой нематоды. Для этого применяют бромистый метил -препарат метабром 980, газ (980 г/кг), норма расхода препарата 50 г/м2 . Его используют при выращивании огурца, томата, перца, баклажана, салата, укропа, сельдерея, петрушки. В гидропонных теплицах проводят дезинфекцию субстрата (керамзита или щебня).</w:t>
      </w:r>
    </w:p>
    <w:p w:rsidR="006851B4" w:rsidRPr="00CE7C6F" w:rsidRDefault="006851B4" w:rsidP="007A730F">
      <w:pPr>
        <w:ind w:firstLine="709"/>
        <w:jc w:val="both"/>
        <w:rPr>
          <w:sz w:val="28"/>
          <w:szCs w:val="28"/>
        </w:rPr>
      </w:pPr>
      <w:r w:rsidRPr="00CE7C6F">
        <w:rPr>
          <w:sz w:val="28"/>
          <w:szCs w:val="28"/>
        </w:rPr>
        <w:t>Так как многие возбудители болезней овощных культур могут сохраняться с семенами, обеззараживание или протравливание их в овощеводстве защищенного грунта обязательно. Обеззараживание семян огурца и томата можно вести термическим и химическим способами. Семена сначала разделяют на фракции, опуская в 5%-ный раствор поваренной соли. Осевшую на дно фракцию промывают водой, а затем дезинфицируют в одном из растворов:  в l%-ном растворе перманганата калия в течение 20...30 мин, в 20%-ной соляной кислоте в течение 30 мин. После химического обеззараживания семена протравливают ТМТД, СП (800 г/кг), норма расхода для огурца 4 кг/т, для томата 8 кг/т. При протравливании расход рабочего раствора 10 л/т.</w:t>
      </w:r>
    </w:p>
    <w:p w:rsidR="006851B4" w:rsidRDefault="006851B4" w:rsidP="007A730F">
      <w:pPr>
        <w:ind w:firstLine="709"/>
        <w:jc w:val="both"/>
        <w:rPr>
          <w:sz w:val="28"/>
          <w:szCs w:val="28"/>
        </w:rPr>
      </w:pPr>
      <w:r w:rsidRPr="00CE7C6F">
        <w:rPr>
          <w:sz w:val="28"/>
          <w:szCs w:val="28"/>
        </w:rPr>
        <w:t>Термическое обеззараживание семян проводят для подавления вирусной инфeкции. Сухие семена огурца и томата прогревают в терм</w:t>
      </w:r>
      <w:r>
        <w:rPr>
          <w:sz w:val="28"/>
          <w:szCs w:val="28"/>
        </w:rPr>
        <w:t xml:space="preserve">остате при температуре 50-52°С в течение 2 сут </w:t>
      </w:r>
      <w:r w:rsidRPr="00CE7C6F">
        <w:rPr>
          <w:sz w:val="28"/>
          <w:szCs w:val="28"/>
        </w:rPr>
        <w:t>, затем сразу же помещают их на сутки в другой термостат, где поддерживают температуру в пределах 78</w:t>
      </w:r>
      <w:r>
        <w:rPr>
          <w:sz w:val="28"/>
          <w:szCs w:val="28"/>
        </w:rPr>
        <w:t xml:space="preserve">-80 °С. </w:t>
      </w:r>
      <w:r w:rsidRPr="00CE7C6F">
        <w:rPr>
          <w:sz w:val="28"/>
          <w:szCs w:val="28"/>
        </w:rPr>
        <w:t>Семена рассыпают слоем не толще 1 см на марлю, уложенную на среднюю полку с отверстиями (нельзя класть семена на дно термостата). Затем устанавливают заданную температуру и строго придерживаются необходимых параметров в отведенные для дезинфекции 3 сут. Прогретые семена теряют влагу, поэтому их перед проращиванием з</w:t>
      </w:r>
      <w:r>
        <w:rPr>
          <w:sz w:val="28"/>
          <w:szCs w:val="28"/>
        </w:rPr>
        <w:t>амачивают в воде в течение 12-</w:t>
      </w:r>
      <w:r w:rsidRPr="00CE7C6F">
        <w:rPr>
          <w:sz w:val="28"/>
          <w:szCs w:val="28"/>
        </w:rPr>
        <w:t xml:space="preserve">24 ч. При выращивании рассады для посадки на постоянное место в теплицы соблюдают все меры предосторожности, чтобы не вызвать появления болезней на рассаде. </w:t>
      </w:r>
    </w:p>
    <w:p w:rsidR="006851B4" w:rsidRPr="00CE7C6F" w:rsidRDefault="006851B4" w:rsidP="007A730F">
      <w:pPr>
        <w:ind w:firstLine="709"/>
        <w:jc w:val="both"/>
        <w:rPr>
          <w:sz w:val="28"/>
          <w:szCs w:val="28"/>
        </w:rPr>
      </w:pPr>
      <w:r w:rsidRPr="00CE7C6F">
        <w:rPr>
          <w:sz w:val="28"/>
          <w:szCs w:val="28"/>
        </w:rPr>
        <w:t>При первых симптомах болезней, замеченных на рассаде, больные растения выбраковывают, а очаги заболевания или все растения обрабатывают</w:t>
      </w:r>
      <w:r>
        <w:rPr>
          <w:sz w:val="28"/>
          <w:szCs w:val="28"/>
        </w:rPr>
        <w:t xml:space="preserve"> соответствующими фунгицидами.  Д</w:t>
      </w:r>
      <w:r w:rsidRPr="00CE7C6F">
        <w:rPr>
          <w:sz w:val="28"/>
          <w:szCs w:val="28"/>
        </w:rPr>
        <w:t>ля снижения опасности вирусных заболеваний томата при выращивании на постоянном месте в рассадный период рекомендуется провести вакцинацию растений в фазе семядолей или первого настоящего листа. Рассаду опрыскивают раствором вакцины, приготовленной из сока растения, зараженного слабопатогенным штаммом вируса (это отработано на примере ВТМ)</w:t>
      </w:r>
      <w:r>
        <w:rPr>
          <w:sz w:val="28"/>
          <w:szCs w:val="28"/>
        </w:rPr>
        <w:t xml:space="preserve">. Рассаду обрабатывают </w:t>
      </w:r>
      <w:r w:rsidRPr="00CE7C6F">
        <w:rPr>
          <w:sz w:val="28"/>
          <w:szCs w:val="28"/>
        </w:rPr>
        <w:t>из электропистолета-распылителя, а для повышения эффективности проникновении вакцины в растения в раствор добавляют карборунд (10 г/л). Вакцинированная рассада в дальнейшем более устойчива к сильно патогенным штаммам вируса, а максимальная прибавка урожая с вакцинированных растений доходит до 30 %. Вакцинацию рекомендуется применять только на восприимчивых сортах, которые следует выращивать отдельно от устойчивых.</w:t>
      </w:r>
    </w:p>
    <w:p w:rsidR="006851B4" w:rsidRPr="00CE7C6F" w:rsidRDefault="006851B4" w:rsidP="007A730F">
      <w:pPr>
        <w:ind w:firstLine="709"/>
        <w:jc w:val="both"/>
        <w:rPr>
          <w:sz w:val="28"/>
          <w:szCs w:val="28"/>
        </w:rPr>
      </w:pPr>
      <w:r w:rsidRPr="00CE7C6F">
        <w:rPr>
          <w:sz w:val="28"/>
          <w:szCs w:val="28"/>
        </w:rPr>
        <w:t>Перед посадкой рассады на постоянное место все растения с подозрением на заболевания вирусными и другими болезнями бракуют. Выращивание растений в тепличных комбинатах должно быть организовано так, чтобы переры</w:t>
      </w:r>
      <w:r>
        <w:rPr>
          <w:sz w:val="28"/>
          <w:szCs w:val="28"/>
        </w:rPr>
        <w:t>в между оборотами составлял 3-</w:t>
      </w:r>
      <w:r w:rsidRPr="00CE7C6F">
        <w:rPr>
          <w:sz w:val="28"/>
          <w:szCs w:val="28"/>
        </w:rPr>
        <w:t>4 нед.</w:t>
      </w:r>
    </w:p>
    <w:p w:rsidR="006851B4" w:rsidRPr="00CE7C6F" w:rsidRDefault="006851B4" w:rsidP="007A730F">
      <w:pPr>
        <w:ind w:firstLine="709"/>
        <w:jc w:val="both"/>
        <w:rPr>
          <w:sz w:val="28"/>
          <w:szCs w:val="28"/>
        </w:rPr>
      </w:pPr>
      <w:r w:rsidRPr="00CE7C6F">
        <w:rPr>
          <w:sz w:val="28"/>
          <w:szCs w:val="28"/>
        </w:rPr>
        <w:t>При высадке рассады огурца в грунтовые теплицы в посадочные лунки вносят биопрепарат тр</w:t>
      </w:r>
      <w:r>
        <w:rPr>
          <w:sz w:val="28"/>
          <w:szCs w:val="28"/>
        </w:rPr>
        <w:t xml:space="preserve">иходермин. В период выращивания </w:t>
      </w:r>
      <w:r w:rsidRPr="00CE7C6F">
        <w:rPr>
          <w:sz w:val="28"/>
          <w:szCs w:val="28"/>
        </w:rPr>
        <w:t>овощных культур основное внимание нужно уделять строгому соблюдению режима оптимальны</w:t>
      </w:r>
      <w:r>
        <w:rPr>
          <w:sz w:val="28"/>
          <w:szCs w:val="28"/>
        </w:rPr>
        <w:t xml:space="preserve">х температур воздуха, влажности </w:t>
      </w:r>
      <w:r w:rsidRPr="00CE7C6F">
        <w:rPr>
          <w:sz w:val="28"/>
          <w:szCs w:val="28"/>
        </w:rPr>
        <w:t>почвы и воздуха , а также карантинным мерам против заноса и распространения возбудителей болезней.</w:t>
      </w:r>
    </w:p>
    <w:p w:rsidR="006851B4" w:rsidRDefault="006851B4" w:rsidP="007A730F">
      <w:pPr>
        <w:ind w:firstLine="709"/>
        <w:jc w:val="both"/>
        <w:rPr>
          <w:sz w:val="28"/>
          <w:szCs w:val="28"/>
        </w:rPr>
      </w:pPr>
      <w:r>
        <w:rPr>
          <w:sz w:val="28"/>
          <w:szCs w:val="28"/>
        </w:rPr>
        <w:t xml:space="preserve">        Oпт</w:t>
      </w:r>
      <w:r w:rsidRPr="00CE7C6F">
        <w:rPr>
          <w:sz w:val="28"/>
          <w:szCs w:val="28"/>
        </w:rPr>
        <w:t>имaльвый режим для выращивания orypцa</w:t>
      </w:r>
    </w:p>
    <w:p w:rsidR="006851B4" w:rsidRPr="00CE7C6F" w:rsidRDefault="006851B4" w:rsidP="007A730F">
      <w:pPr>
        <w:ind w:firstLine="709"/>
        <w:jc w:val="both"/>
        <w:rPr>
          <w:sz w:val="28"/>
          <w:szCs w:val="28"/>
        </w:rPr>
      </w:pPr>
    </w:p>
    <w:tbl>
      <w:tblPr>
        <w:tblStyle w:val="ab"/>
        <w:tblW w:w="5000" w:type="pct"/>
        <w:tblLook w:val="04A0"/>
      </w:tblPr>
      <w:tblGrid>
        <w:gridCol w:w="3284"/>
        <w:gridCol w:w="3285"/>
        <w:gridCol w:w="3285"/>
      </w:tblGrid>
      <w:tr w:rsidR="006851B4" w:rsidRPr="00CE7C6F" w:rsidTr="006851B4">
        <w:tc>
          <w:tcPr>
            <w:tcW w:w="1666" w:type="pct"/>
            <w:vMerge w:val="restart"/>
          </w:tcPr>
          <w:p w:rsidR="006851B4" w:rsidRPr="00CE7C6F" w:rsidRDefault="006851B4" w:rsidP="007A730F">
            <w:pPr>
              <w:ind w:firstLine="709"/>
              <w:rPr>
                <w:sz w:val="28"/>
                <w:szCs w:val="28"/>
              </w:rPr>
            </w:pPr>
            <w:r w:rsidRPr="00CE7C6F">
              <w:rPr>
                <w:sz w:val="28"/>
                <w:szCs w:val="28"/>
              </w:rPr>
              <w:t>Показатель</w:t>
            </w:r>
          </w:p>
        </w:tc>
        <w:tc>
          <w:tcPr>
            <w:tcW w:w="3334" w:type="pct"/>
            <w:gridSpan w:val="2"/>
          </w:tcPr>
          <w:p w:rsidR="006851B4" w:rsidRPr="00CE7C6F" w:rsidRDefault="006851B4" w:rsidP="007A730F">
            <w:pPr>
              <w:ind w:firstLine="709"/>
              <w:rPr>
                <w:sz w:val="28"/>
                <w:szCs w:val="28"/>
              </w:rPr>
            </w:pPr>
            <w:r>
              <w:rPr>
                <w:sz w:val="28"/>
                <w:szCs w:val="28"/>
              </w:rPr>
              <w:t>П</w:t>
            </w:r>
            <w:r w:rsidRPr="00CE7C6F">
              <w:rPr>
                <w:sz w:val="28"/>
                <w:szCs w:val="28"/>
              </w:rPr>
              <w:t>ериод</w:t>
            </w:r>
          </w:p>
        </w:tc>
      </w:tr>
      <w:tr w:rsidR="006851B4" w:rsidRPr="00CE7C6F" w:rsidTr="006851B4">
        <w:tc>
          <w:tcPr>
            <w:tcW w:w="1666" w:type="pct"/>
            <w:vMerge/>
          </w:tcPr>
          <w:p w:rsidR="006851B4" w:rsidRPr="00CE7C6F" w:rsidRDefault="006851B4" w:rsidP="007A730F">
            <w:pPr>
              <w:ind w:firstLine="709"/>
              <w:rPr>
                <w:sz w:val="28"/>
                <w:szCs w:val="28"/>
              </w:rPr>
            </w:pPr>
          </w:p>
        </w:tc>
        <w:tc>
          <w:tcPr>
            <w:tcW w:w="1667" w:type="pct"/>
          </w:tcPr>
          <w:p w:rsidR="006851B4" w:rsidRPr="00CE7C6F" w:rsidRDefault="006851B4" w:rsidP="007A730F">
            <w:pPr>
              <w:ind w:firstLine="709"/>
              <w:rPr>
                <w:sz w:val="28"/>
                <w:szCs w:val="28"/>
              </w:rPr>
            </w:pPr>
            <w:r w:rsidRPr="00CE7C6F">
              <w:rPr>
                <w:sz w:val="28"/>
                <w:szCs w:val="28"/>
              </w:rPr>
              <w:t>До плодоношения</w:t>
            </w:r>
          </w:p>
        </w:tc>
        <w:tc>
          <w:tcPr>
            <w:tcW w:w="1667" w:type="pct"/>
          </w:tcPr>
          <w:p w:rsidR="006851B4" w:rsidRPr="00CE7C6F" w:rsidRDefault="006851B4" w:rsidP="007A730F">
            <w:pPr>
              <w:ind w:firstLine="709"/>
              <w:rPr>
                <w:sz w:val="28"/>
                <w:szCs w:val="28"/>
              </w:rPr>
            </w:pPr>
            <w:r w:rsidRPr="00CE7C6F">
              <w:rPr>
                <w:sz w:val="28"/>
                <w:szCs w:val="28"/>
              </w:rPr>
              <w:t xml:space="preserve">Плодоношения </w:t>
            </w:r>
          </w:p>
        </w:tc>
      </w:tr>
      <w:tr w:rsidR="006851B4" w:rsidRPr="00CE7C6F" w:rsidTr="006851B4">
        <w:tc>
          <w:tcPr>
            <w:tcW w:w="1666" w:type="pct"/>
          </w:tcPr>
          <w:p w:rsidR="006851B4" w:rsidRDefault="006851B4" w:rsidP="007A730F">
            <w:pPr>
              <w:ind w:firstLine="709"/>
              <w:rPr>
                <w:sz w:val="28"/>
                <w:szCs w:val="28"/>
              </w:rPr>
            </w:pPr>
            <w:r w:rsidRPr="00CE7C6F">
              <w:rPr>
                <w:sz w:val="28"/>
                <w:szCs w:val="28"/>
              </w:rPr>
              <w:t>Температура, С</w:t>
            </w:r>
          </w:p>
          <w:p w:rsidR="006851B4" w:rsidRPr="00CE7C6F" w:rsidRDefault="006851B4" w:rsidP="007A730F">
            <w:pPr>
              <w:ind w:firstLine="709"/>
              <w:rPr>
                <w:sz w:val="28"/>
                <w:szCs w:val="28"/>
              </w:rPr>
            </w:pPr>
            <w:r>
              <w:rPr>
                <w:sz w:val="28"/>
                <w:szCs w:val="28"/>
              </w:rPr>
              <w:t xml:space="preserve">в солнечные </w:t>
            </w:r>
            <w:r w:rsidRPr="00CE7C6F">
              <w:rPr>
                <w:sz w:val="28"/>
                <w:szCs w:val="28"/>
              </w:rPr>
              <w:t>дни</w:t>
            </w:r>
          </w:p>
          <w:p w:rsidR="006851B4" w:rsidRPr="00CE7C6F" w:rsidRDefault="006851B4" w:rsidP="007A730F">
            <w:pPr>
              <w:ind w:firstLine="709"/>
              <w:rPr>
                <w:sz w:val="28"/>
                <w:szCs w:val="28"/>
              </w:rPr>
            </w:pPr>
            <w:r w:rsidRPr="00CE7C6F">
              <w:rPr>
                <w:sz w:val="28"/>
                <w:szCs w:val="28"/>
              </w:rPr>
              <w:t>в пасмурные дни</w:t>
            </w:r>
          </w:p>
          <w:p w:rsidR="006851B4" w:rsidRPr="00CE7C6F" w:rsidRDefault="006851B4" w:rsidP="007A730F">
            <w:pPr>
              <w:ind w:firstLine="709"/>
              <w:rPr>
                <w:sz w:val="28"/>
                <w:szCs w:val="28"/>
              </w:rPr>
            </w:pPr>
            <w:r w:rsidRPr="00CE7C6F">
              <w:rPr>
                <w:sz w:val="28"/>
                <w:szCs w:val="28"/>
              </w:rPr>
              <w:t>ночью</w:t>
            </w:r>
          </w:p>
          <w:p w:rsidR="006851B4" w:rsidRPr="00CE7C6F" w:rsidRDefault="006851B4" w:rsidP="007A730F">
            <w:pPr>
              <w:ind w:firstLine="709"/>
              <w:rPr>
                <w:sz w:val="28"/>
                <w:szCs w:val="28"/>
              </w:rPr>
            </w:pPr>
          </w:p>
        </w:tc>
        <w:tc>
          <w:tcPr>
            <w:tcW w:w="1667" w:type="pct"/>
          </w:tcPr>
          <w:p w:rsidR="006851B4" w:rsidRPr="00CE7C6F" w:rsidRDefault="006851B4" w:rsidP="007A730F">
            <w:pPr>
              <w:ind w:firstLine="709"/>
              <w:rPr>
                <w:sz w:val="28"/>
                <w:szCs w:val="28"/>
              </w:rPr>
            </w:pPr>
          </w:p>
          <w:p w:rsidR="006851B4" w:rsidRPr="00CE7C6F" w:rsidRDefault="006851B4" w:rsidP="007A730F">
            <w:pPr>
              <w:ind w:firstLine="709"/>
              <w:rPr>
                <w:sz w:val="28"/>
                <w:szCs w:val="28"/>
              </w:rPr>
            </w:pPr>
            <w:r w:rsidRPr="00CE7C6F">
              <w:rPr>
                <w:sz w:val="28"/>
                <w:szCs w:val="28"/>
              </w:rPr>
              <w:t>22-24</w:t>
            </w:r>
          </w:p>
          <w:p w:rsidR="006851B4" w:rsidRPr="00CE7C6F" w:rsidRDefault="006851B4" w:rsidP="007A730F">
            <w:pPr>
              <w:ind w:firstLine="709"/>
              <w:rPr>
                <w:sz w:val="28"/>
                <w:szCs w:val="28"/>
              </w:rPr>
            </w:pPr>
            <w:r w:rsidRPr="00CE7C6F">
              <w:rPr>
                <w:sz w:val="28"/>
                <w:szCs w:val="28"/>
              </w:rPr>
              <w:t>20-22</w:t>
            </w:r>
          </w:p>
          <w:p w:rsidR="006851B4" w:rsidRPr="00CE7C6F" w:rsidRDefault="006851B4" w:rsidP="007A730F">
            <w:pPr>
              <w:ind w:firstLine="709"/>
              <w:rPr>
                <w:sz w:val="28"/>
                <w:szCs w:val="28"/>
              </w:rPr>
            </w:pPr>
            <w:r w:rsidRPr="00CE7C6F">
              <w:rPr>
                <w:sz w:val="28"/>
                <w:szCs w:val="28"/>
              </w:rPr>
              <w:t>17-18</w:t>
            </w:r>
          </w:p>
        </w:tc>
        <w:tc>
          <w:tcPr>
            <w:tcW w:w="1667" w:type="pct"/>
          </w:tcPr>
          <w:p w:rsidR="006851B4" w:rsidRPr="00CE7C6F" w:rsidRDefault="006851B4" w:rsidP="007A730F">
            <w:pPr>
              <w:ind w:firstLine="709"/>
              <w:rPr>
                <w:sz w:val="28"/>
                <w:szCs w:val="28"/>
              </w:rPr>
            </w:pPr>
          </w:p>
          <w:p w:rsidR="006851B4" w:rsidRPr="00CE7C6F" w:rsidRDefault="006851B4" w:rsidP="007A730F">
            <w:pPr>
              <w:ind w:firstLine="709"/>
              <w:rPr>
                <w:sz w:val="28"/>
                <w:szCs w:val="28"/>
              </w:rPr>
            </w:pPr>
            <w:r w:rsidRPr="00CE7C6F">
              <w:rPr>
                <w:sz w:val="28"/>
                <w:szCs w:val="28"/>
              </w:rPr>
              <w:t>24-28</w:t>
            </w:r>
          </w:p>
          <w:p w:rsidR="006851B4" w:rsidRPr="00CE7C6F" w:rsidRDefault="006851B4" w:rsidP="007A730F">
            <w:pPr>
              <w:ind w:firstLine="709"/>
              <w:rPr>
                <w:sz w:val="28"/>
                <w:szCs w:val="28"/>
              </w:rPr>
            </w:pPr>
            <w:r w:rsidRPr="00CE7C6F">
              <w:rPr>
                <w:sz w:val="28"/>
                <w:szCs w:val="28"/>
              </w:rPr>
              <w:t>22-23</w:t>
            </w:r>
          </w:p>
          <w:p w:rsidR="006851B4" w:rsidRPr="00CE7C6F" w:rsidRDefault="006851B4" w:rsidP="007A730F">
            <w:pPr>
              <w:ind w:firstLine="709"/>
              <w:rPr>
                <w:sz w:val="28"/>
                <w:szCs w:val="28"/>
              </w:rPr>
            </w:pPr>
            <w:r w:rsidRPr="00CE7C6F">
              <w:rPr>
                <w:sz w:val="28"/>
                <w:szCs w:val="28"/>
              </w:rPr>
              <w:t>18-20</w:t>
            </w:r>
          </w:p>
        </w:tc>
      </w:tr>
      <w:tr w:rsidR="006851B4" w:rsidRPr="00CE7C6F" w:rsidTr="006851B4">
        <w:tc>
          <w:tcPr>
            <w:tcW w:w="1666" w:type="pct"/>
          </w:tcPr>
          <w:p w:rsidR="006851B4" w:rsidRPr="00CE7C6F" w:rsidRDefault="006851B4" w:rsidP="007A730F">
            <w:pPr>
              <w:ind w:firstLine="709"/>
              <w:rPr>
                <w:sz w:val="28"/>
                <w:szCs w:val="28"/>
              </w:rPr>
            </w:pPr>
            <w:r w:rsidRPr="00CE7C6F">
              <w:rPr>
                <w:sz w:val="28"/>
                <w:szCs w:val="28"/>
              </w:rPr>
              <w:t>Температура почвы и поливной воды, С</w:t>
            </w:r>
          </w:p>
        </w:tc>
        <w:tc>
          <w:tcPr>
            <w:tcW w:w="1667" w:type="pct"/>
          </w:tcPr>
          <w:p w:rsidR="006851B4" w:rsidRPr="00CE7C6F" w:rsidRDefault="006851B4" w:rsidP="007A730F">
            <w:pPr>
              <w:ind w:firstLine="709"/>
              <w:rPr>
                <w:sz w:val="28"/>
                <w:szCs w:val="28"/>
              </w:rPr>
            </w:pPr>
            <w:r w:rsidRPr="00CE7C6F">
              <w:rPr>
                <w:sz w:val="28"/>
                <w:szCs w:val="28"/>
              </w:rPr>
              <w:t>20-23</w:t>
            </w:r>
          </w:p>
        </w:tc>
        <w:tc>
          <w:tcPr>
            <w:tcW w:w="1667" w:type="pct"/>
          </w:tcPr>
          <w:p w:rsidR="006851B4" w:rsidRPr="00CE7C6F" w:rsidRDefault="006851B4" w:rsidP="007A730F">
            <w:pPr>
              <w:ind w:firstLine="709"/>
              <w:rPr>
                <w:sz w:val="28"/>
                <w:szCs w:val="28"/>
              </w:rPr>
            </w:pPr>
            <w:r w:rsidRPr="00CE7C6F">
              <w:rPr>
                <w:sz w:val="28"/>
                <w:szCs w:val="28"/>
              </w:rPr>
              <w:t>20-23</w:t>
            </w:r>
          </w:p>
        </w:tc>
      </w:tr>
      <w:tr w:rsidR="006851B4" w:rsidRPr="00CE7C6F" w:rsidTr="006851B4">
        <w:tc>
          <w:tcPr>
            <w:tcW w:w="1666" w:type="pct"/>
          </w:tcPr>
          <w:p w:rsidR="006851B4" w:rsidRPr="00CE7C6F" w:rsidRDefault="006851B4" w:rsidP="007A730F">
            <w:pPr>
              <w:ind w:firstLine="709"/>
              <w:rPr>
                <w:sz w:val="28"/>
                <w:szCs w:val="28"/>
              </w:rPr>
            </w:pPr>
            <w:r w:rsidRPr="00CE7C6F">
              <w:rPr>
                <w:sz w:val="28"/>
                <w:szCs w:val="28"/>
              </w:rPr>
              <w:t>Влажность почвы, % ППВ</w:t>
            </w:r>
          </w:p>
        </w:tc>
        <w:tc>
          <w:tcPr>
            <w:tcW w:w="1667" w:type="pct"/>
          </w:tcPr>
          <w:p w:rsidR="006851B4" w:rsidRPr="00CE7C6F" w:rsidRDefault="006851B4" w:rsidP="007A730F">
            <w:pPr>
              <w:ind w:firstLine="709"/>
              <w:rPr>
                <w:sz w:val="28"/>
                <w:szCs w:val="28"/>
              </w:rPr>
            </w:pPr>
            <w:r w:rsidRPr="00CE7C6F">
              <w:rPr>
                <w:sz w:val="28"/>
                <w:szCs w:val="28"/>
              </w:rPr>
              <w:t>75-80</w:t>
            </w:r>
          </w:p>
        </w:tc>
        <w:tc>
          <w:tcPr>
            <w:tcW w:w="1667" w:type="pct"/>
          </w:tcPr>
          <w:p w:rsidR="006851B4" w:rsidRPr="00CE7C6F" w:rsidRDefault="006851B4" w:rsidP="007A730F">
            <w:pPr>
              <w:ind w:firstLine="709"/>
              <w:rPr>
                <w:sz w:val="28"/>
                <w:szCs w:val="28"/>
              </w:rPr>
            </w:pPr>
            <w:r w:rsidRPr="00CE7C6F">
              <w:rPr>
                <w:sz w:val="28"/>
                <w:szCs w:val="28"/>
              </w:rPr>
              <w:t>85-90</w:t>
            </w:r>
          </w:p>
        </w:tc>
      </w:tr>
      <w:tr w:rsidR="006851B4" w:rsidRPr="00CE7C6F" w:rsidTr="006851B4">
        <w:trPr>
          <w:trHeight w:val="892"/>
        </w:trPr>
        <w:tc>
          <w:tcPr>
            <w:tcW w:w="1666" w:type="pct"/>
          </w:tcPr>
          <w:p w:rsidR="006851B4" w:rsidRPr="00CE7C6F" w:rsidRDefault="006851B4" w:rsidP="007A730F">
            <w:pPr>
              <w:ind w:firstLine="709"/>
              <w:rPr>
                <w:sz w:val="28"/>
                <w:szCs w:val="28"/>
              </w:rPr>
            </w:pPr>
            <w:r w:rsidRPr="00CE7C6F">
              <w:rPr>
                <w:sz w:val="28"/>
                <w:szCs w:val="28"/>
              </w:rPr>
              <w:t>Относительная влажность воздуха,%</w:t>
            </w:r>
          </w:p>
        </w:tc>
        <w:tc>
          <w:tcPr>
            <w:tcW w:w="1667" w:type="pct"/>
          </w:tcPr>
          <w:p w:rsidR="006851B4" w:rsidRPr="00CE7C6F" w:rsidRDefault="006851B4" w:rsidP="007A730F">
            <w:pPr>
              <w:ind w:firstLine="709"/>
              <w:rPr>
                <w:sz w:val="28"/>
                <w:szCs w:val="28"/>
              </w:rPr>
            </w:pPr>
            <w:r w:rsidRPr="00CE7C6F">
              <w:rPr>
                <w:sz w:val="28"/>
                <w:szCs w:val="28"/>
              </w:rPr>
              <w:t>75-80</w:t>
            </w:r>
          </w:p>
        </w:tc>
        <w:tc>
          <w:tcPr>
            <w:tcW w:w="1667" w:type="pct"/>
          </w:tcPr>
          <w:p w:rsidR="006851B4" w:rsidRPr="00CE7C6F" w:rsidRDefault="006851B4" w:rsidP="007A730F">
            <w:pPr>
              <w:ind w:firstLine="709"/>
              <w:rPr>
                <w:sz w:val="28"/>
                <w:szCs w:val="28"/>
              </w:rPr>
            </w:pPr>
            <w:r w:rsidRPr="00CE7C6F">
              <w:rPr>
                <w:sz w:val="28"/>
                <w:szCs w:val="28"/>
              </w:rPr>
              <w:t>85-90</w:t>
            </w:r>
          </w:p>
        </w:tc>
      </w:tr>
    </w:tbl>
    <w:p w:rsidR="006851B4" w:rsidRPr="00CE7C6F" w:rsidRDefault="006851B4" w:rsidP="007A730F">
      <w:pPr>
        <w:ind w:firstLine="709"/>
        <w:jc w:val="both"/>
        <w:rPr>
          <w:sz w:val="28"/>
          <w:szCs w:val="28"/>
        </w:rPr>
      </w:pPr>
    </w:p>
    <w:p w:rsidR="006851B4" w:rsidRPr="00CE7C6F" w:rsidRDefault="006851B4" w:rsidP="007A730F">
      <w:pPr>
        <w:ind w:firstLine="709"/>
        <w:jc w:val="both"/>
        <w:rPr>
          <w:sz w:val="28"/>
          <w:szCs w:val="28"/>
        </w:rPr>
      </w:pPr>
      <w:r w:rsidRPr="00CE7C6F">
        <w:rPr>
          <w:sz w:val="28"/>
          <w:szCs w:val="28"/>
        </w:rPr>
        <w:t>Оптимальный режим можно обеспечить только при автоматической системе регулирования, которой оснащены современные тепличные комбинаты. Для выращивания томата в культивационных помещениях необходимо поддерживать температуру в ясные дни в период до плодоношения на уровне 22</w:t>
      </w:r>
      <w:r>
        <w:rPr>
          <w:sz w:val="28"/>
          <w:szCs w:val="28"/>
        </w:rPr>
        <w:t>- 24°С, в период плодоношения 24-26°С</w:t>
      </w:r>
      <w:r w:rsidRPr="00CE7C6F">
        <w:rPr>
          <w:sz w:val="28"/>
          <w:szCs w:val="28"/>
        </w:rPr>
        <w:t xml:space="preserve"> (в пасмурные дни -со</w:t>
      </w:r>
      <w:r>
        <w:rPr>
          <w:sz w:val="28"/>
          <w:szCs w:val="28"/>
        </w:rPr>
        <w:t>ответственно 18-20 и 20-22°</w:t>
      </w:r>
      <w:r w:rsidRPr="00CE7C6F">
        <w:rPr>
          <w:sz w:val="28"/>
          <w:szCs w:val="28"/>
        </w:rPr>
        <w:t xml:space="preserve">С). Температура в ночные </w:t>
      </w:r>
      <w:r>
        <w:rPr>
          <w:sz w:val="28"/>
          <w:szCs w:val="28"/>
        </w:rPr>
        <w:t>часы должна составлять 16-18°</w:t>
      </w:r>
      <w:r w:rsidRPr="00CE7C6F">
        <w:rPr>
          <w:sz w:val="28"/>
          <w:szCs w:val="28"/>
        </w:rPr>
        <w:t>С.</w:t>
      </w:r>
    </w:p>
    <w:p w:rsidR="006851B4" w:rsidRPr="00CE7C6F" w:rsidRDefault="006851B4" w:rsidP="007A730F">
      <w:pPr>
        <w:ind w:firstLine="709"/>
        <w:jc w:val="both"/>
        <w:rPr>
          <w:sz w:val="28"/>
          <w:szCs w:val="28"/>
        </w:rPr>
      </w:pPr>
      <w:r w:rsidRPr="00CE7C6F">
        <w:rPr>
          <w:sz w:val="28"/>
          <w:szCs w:val="28"/>
        </w:rPr>
        <w:t>Растениям томата требуются низкая относительная влажность воздуха и высокая влажность корнеобитающей среды, поэтому относительная влажность воздуха д</w:t>
      </w:r>
      <w:r>
        <w:rPr>
          <w:sz w:val="28"/>
          <w:szCs w:val="28"/>
        </w:rPr>
        <w:t>олжна быть на уровне 60-</w:t>
      </w:r>
      <w:r w:rsidRPr="00CE7C6F">
        <w:rPr>
          <w:sz w:val="28"/>
          <w:szCs w:val="28"/>
        </w:rPr>
        <w:t xml:space="preserve">65 %, влажность грунта до вступления в плодоношение </w:t>
      </w:r>
      <w:r>
        <w:rPr>
          <w:sz w:val="28"/>
          <w:szCs w:val="28"/>
        </w:rPr>
        <w:t>-на уровне 70-</w:t>
      </w:r>
      <w:r w:rsidRPr="00CE7C6F">
        <w:rPr>
          <w:sz w:val="28"/>
          <w:szCs w:val="28"/>
        </w:rPr>
        <w:t>75, а в период плодоношен</w:t>
      </w:r>
      <w:r>
        <w:rPr>
          <w:sz w:val="28"/>
          <w:szCs w:val="28"/>
        </w:rPr>
        <w:t>ия -75-85 % ППВ. Для</w:t>
      </w:r>
      <w:r w:rsidRPr="00CE7C6F">
        <w:rPr>
          <w:sz w:val="28"/>
          <w:szCs w:val="28"/>
        </w:rPr>
        <w:t xml:space="preserve"> предотвращения развития грибных болезней на томате особенно важно поддерживать оптимальную относительную влажность воздуха. В период вегетации в защищенном грунте необходимо соблюдать карантинные меры для предупреждения заноса в теплицы возбудителей болезней. Нельзя держать в теплицах комнатные цветочные растения, так как это потенциальные источники инфекции. При входе в теплицу должен лежать коврик, увлажненный раствором хлорной извести, аммиачной селитры или поваренной соли. Соединительные коридоры должны быть чистыми, их следует периодически дезинфицировать.</w:t>
      </w:r>
    </w:p>
    <w:p w:rsidR="00A418B8" w:rsidRPr="008F28CC" w:rsidRDefault="006851B4" w:rsidP="009D7E87">
      <w:pPr>
        <w:ind w:firstLine="709"/>
        <w:jc w:val="both"/>
        <w:rPr>
          <w:sz w:val="28"/>
          <w:szCs w:val="28"/>
        </w:rPr>
      </w:pPr>
      <w:r w:rsidRPr="00CE7C6F">
        <w:rPr>
          <w:sz w:val="28"/>
          <w:szCs w:val="28"/>
        </w:rPr>
        <w:t>Инвентарь и рабочую одежду закрепляют за конкретными теплицами. Поблизости от теплиц и в межтепличных пространствах, где они есть, не следует выращивать картофель, кабачок и тык</w:t>
      </w:r>
      <w:r>
        <w:rPr>
          <w:sz w:val="28"/>
          <w:szCs w:val="28"/>
        </w:rPr>
        <w:t xml:space="preserve">ву. </w:t>
      </w:r>
      <w:r w:rsidRPr="00CE7C6F">
        <w:rPr>
          <w:sz w:val="28"/>
          <w:szCs w:val="28"/>
        </w:rPr>
        <w:t>Произрастание сорных растений на этих</w:t>
      </w:r>
      <w:r>
        <w:rPr>
          <w:sz w:val="28"/>
          <w:szCs w:val="28"/>
        </w:rPr>
        <w:t xml:space="preserve"> территориях также </w:t>
      </w:r>
      <w:r w:rsidRPr="00CE7C6F">
        <w:rPr>
          <w:sz w:val="28"/>
          <w:szCs w:val="28"/>
        </w:rPr>
        <w:t>недопустимо. При обнаруже</w:t>
      </w:r>
      <w:r>
        <w:rPr>
          <w:sz w:val="28"/>
          <w:szCs w:val="28"/>
        </w:rPr>
        <w:t xml:space="preserve">нии в теплицах опасных болезней </w:t>
      </w:r>
      <w:r w:rsidRPr="00CE7C6F">
        <w:rPr>
          <w:sz w:val="28"/>
          <w:szCs w:val="28"/>
        </w:rPr>
        <w:t>запрещают посторонним лицам посещать культивационные помещения, передвижные средства и инвентарь периодически обеззараживают 2%-ным раствором формалина. Уход за растениями в теплицах следует начинать со здоровых экземпляров. При появлении первых симптомов грибных и бактериальных болезней в теплицах начинают использовать фунгициды и биопрепараты. Сначала их применяют очаговым способом, а затем и по всей теплице. Фунгициды и биопрепараты, используемые в теплицах против конкретных заболеваний, применяют согласно специальному регламенту для защищенного грунта. Обычно обработки фунгицидами проводят сразу после очередного сбора урожая. Для профилактики от сильного проявления корневых гнилей на огурце один раз в месяц в почву вносят триходермин. Для этого</w:t>
      </w:r>
      <w:r>
        <w:rPr>
          <w:sz w:val="28"/>
          <w:szCs w:val="28"/>
        </w:rPr>
        <w:t xml:space="preserve"> 50 мл препарата растворяют в 1</w:t>
      </w:r>
      <w:r w:rsidRPr="00CE7C6F">
        <w:rPr>
          <w:sz w:val="28"/>
          <w:szCs w:val="28"/>
        </w:rPr>
        <w:t xml:space="preserve"> л воды и пол</w:t>
      </w:r>
      <w:r>
        <w:rPr>
          <w:sz w:val="28"/>
          <w:szCs w:val="28"/>
        </w:rPr>
        <w:t>ивают растения из расчета 100-</w:t>
      </w:r>
      <w:r w:rsidRPr="00CE7C6F">
        <w:rPr>
          <w:sz w:val="28"/>
          <w:szCs w:val="28"/>
        </w:rPr>
        <w:t>200 мл 0,5%-ного рабочего раствора под каждое растение. При повреждении стеблей огурца и томата белой и серой гнилями обмазывают пораженные участки смесью ровраля, СП (500 г/кг), с мелом (1 :2) или известью (1 : 1). для этой же цели можно использовать сумилекс, СП (500 г/кг), в смеси с мелом, известью в тех же пропорциях. Продлить плодоношение растений, частично пораженных корневыми гнилями, можно, уложив здоровую часть стебля на грунт и присыпав его субстратом. В этом случае образуются дополнительные корни, улучшающие питание растений.</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Литература:</w:t>
      </w:r>
    </w:p>
    <w:p w:rsidR="00A014F9" w:rsidRPr="008F28CC" w:rsidRDefault="00A014F9" w:rsidP="007A730F">
      <w:pPr>
        <w:tabs>
          <w:tab w:val="left" w:pos="709"/>
        </w:tabs>
        <w:ind w:firstLine="709"/>
        <w:jc w:val="both"/>
        <w:rPr>
          <w:sz w:val="28"/>
          <w:szCs w:val="28"/>
          <w:lang w:eastAsia="en-US"/>
        </w:rPr>
      </w:pPr>
      <w:r w:rsidRPr="008F28CC">
        <w:rPr>
          <w:sz w:val="28"/>
          <w:szCs w:val="28"/>
        </w:rPr>
        <w:t xml:space="preserve">1 </w:t>
      </w:r>
      <w:hyperlink r:id="rId42"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пособие для студ. вузов по агр. спец. / М.М. Ганиев, В. Д. Недорезков. - М.: Мир, 2006. - 255 с.</w:t>
      </w:r>
    </w:p>
    <w:p w:rsidR="00A014F9" w:rsidRPr="008F28CC" w:rsidRDefault="00A014F9" w:rsidP="007A730F">
      <w:pPr>
        <w:tabs>
          <w:tab w:val="left" w:pos="709"/>
        </w:tabs>
        <w:ind w:firstLine="709"/>
        <w:jc w:val="both"/>
        <w:rPr>
          <w:sz w:val="28"/>
          <w:szCs w:val="28"/>
        </w:rPr>
      </w:pPr>
      <w:r w:rsidRPr="008F28CC">
        <w:rPr>
          <w:sz w:val="28"/>
          <w:szCs w:val="28"/>
        </w:rPr>
        <w:t xml:space="preserve">2 </w:t>
      </w:r>
      <w:hyperlink r:id="rId43"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A014F9" w:rsidRPr="008F28CC" w:rsidRDefault="00A014F9" w:rsidP="007A730F">
      <w:pPr>
        <w:tabs>
          <w:tab w:val="left" w:pos="709"/>
        </w:tabs>
        <w:ind w:firstLine="709"/>
        <w:jc w:val="both"/>
        <w:rPr>
          <w:sz w:val="28"/>
          <w:szCs w:val="28"/>
          <w:lang w:eastAsia="en-US"/>
        </w:rPr>
      </w:pPr>
      <w:r w:rsidRPr="008F28CC">
        <w:rPr>
          <w:sz w:val="28"/>
          <w:szCs w:val="28"/>
          <w:lang w:eastAsia="en-US"/>
        </w:rPr>
        <w:t>3 Фитосанитарная оптимизация агроэкосистем плодовых и ягодных культур: учеб.пособие / [В. А. Чулкина и др.]; под ред. В. А.  Чулкиной и В. И. Усенко. - М.: Колос, 2006. - 241с.</w:t>
      </w:r>
    </w:p>
    <w:p w:rsidR="00A014F9" w:rsidRPr="008F28CC" w:rsidRDefault="00A014F9" w:rsidP="007A730F">
      <w:pPr>
        <w:tabs>
          <w:tab w:val="left" w:pos="709"/>
        </w:tabs>
        <w:ind w:firstLine="709"/>
        <w:jc w:val="both"/>
        <w:rPr>
          <w:sz w:val="28"/>
          <w:szCs w:val="28"/>
          <w:shd w:val="clear" w:color="auto" w:fill="FFFFFF"/>
        </w:rPr>
      </w:pPr>
      <w:r w:rsidRPr="008F28CC">
        <w:rPr>
          <w:sz w:val="28"/>
          <w:szCs w:val="28"/>
        </w:rPr>
        <w:t xml:space="preserve">4 </w:t>
      </w:r>
      <w:hyperlink r:id="rId44"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A014F9" w:rsidRPr="008F28CC" w:rsidRDefault="00A014F9"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Режим доступа:</w:t>
      </w:r>
      <w:r w:rsidRPr="008F28CC">
        <w:rPr>
          <w:rFonts w:ascii="Times New Roman" w:hAnsi="Times New Roman" w:cs="Times New Roman"/>
          <w:b w:val="0"/>
          <w:color w:val="auto"/>
          <w:sz w:val="28"/>
          <w:szCs w:val="28"/>
        </w:rPr>
        <w:t xml:space="preserve"> http://mgov.kz</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632488" w:rsidRPr="008F28CC" w:rsidRDefault="00632488"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1 Назовите основны</w:t>
      </w:r>
      <w:r w:rsidR="004E3F75" w:rsidRPr="008F28CC">
        <w:rPr>
          <w:rFonts w:eastAsia="TimesNewRomanPSMT"/>
          <w:sz w:val="28"/>
          <w:szCs w:val="28"/>
          <w:lang w:eastAsia="en-US"/>
        </w:rPr>
        <w:t>еболезни овощных</w:t>
      </w:r>
      <w:r w:rsidRPr="008F28CC">
        <w:rPr>
          <w:rFonts w:eastAsia="TimesNewRomanPSMT"/>
          <w:sz w:val="28"/>
          <w:szCs w:val="28"/>
          <w:lang w:eastAsia="en-US"/>
        </w:rPr>
        <w:t xml:space="preserve"> культур</w:t>
      </w:r>
      <w:r w:rsidR="004E3F75" w:rsidRPr="008F28CC">
        <w:rPr>
          <w:rFonts w:eastAsia="TimesNewRomanPSMT"/>
          <w:sz w:val="28"/>
          <w:szCs w:val="28"/>
          <w:lang w:eastAsia="en-US"/>
        </w:rPr>
        <w:t xml:space="preserve"> в закрытом грунте</w:t>
      </w:r>
    </w:p>
    <w:p w:rsidR="00632488" w:rsidRPr="008F28CC" w:rsidRDefault="00911DBC"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2</w:t>
      </w:r>
      <w:r w:rsidR="00632488" w:rsidRPr="008F28CC">
        <w:rPr>
          <w:rFonts w:eastAsia="TimesNewRomanPSMT"/>
          <w:sz w:val="28"/>
          <w:szCs w:val="28"/>
          <w:lang w:eastAsia="en-US"/>
        </w:rPr>
        <w:t xml:space="preserve"> Система защиты от </w:t>
      </w:r>
      <w:r w:rsidRPr="008F28CC">
        <w:rPr>
          <w:rFonts w:eastAsia="TimesNewRomanPSMT"/>
          <w:sz w:val="28"/>
          <w:szCs w:val="28"/>
          <w:lang w:eastAsia="en-US"/>
        </w:rPr>
        <w:t>болезней овощных культур в закрытом грунте</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p>
    <w:p w:rsidR="00370A49" w:rsidRPr="008F28CC" w:rsidRDefault="00370A49" w:rsidP="007A730F">
      <w:pPr>
        <w:autoSpaceDE w:val="0"/>
        <w:autoSpaceDN w:val="0"/>
        <w:adjustRightInd w:val="0"/>
        <w:ind w:firstLine="709"/>
        <w:contextualSpacing/>
        <w:jc w:val="both"/>
        <w:rPr>
          <w:rFonts w:eastAsiaTheme="minorHAnsi"/>
          <w:b/>
          <w:bCs/>
          <w:sz w:val="28"/>
          <w:szCs w:val="28"/>
          <w:lang w:eastAsia="en-US"/>
        </w:rPr>
      </w:pPr>
    </w:p>
    <w:p w:rsidR="00370A49" w:rsidRPr="008F28CC" w:rsidRDefault="00370A49"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Тема 12 </w:t>
      </w:r>
      <w:r w:rsidRPr="008F28CC">
        <w:rPr>
          <w:rStyle w:val="FontStyle227"/>
          <w:b/>
          <w:sz w:val="28"/>
          <w:szCs w:val="28"/>
        </w:rPr>
        <w:t xml:space="preserve">Болезни плодовых семечковых культур. </w:t>
      </w:r>
      <w:r w:rsidRPr="008F28CC">
        <w:rPr>
          <w:b/>
          <w:sz w:val="28"/>
          <w:szCs w:val="28"/>
        </w:rPr>
        <w:t>Мероприятия по защите</w:t>
      </w:r>
    </w:p>
    <w:p w:rsidR="00632488" w:rsidRPr="008F28CC" w:rsidRDefault="00632488"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 xml:space="preserve">ознакомиться с основными </w:t>
      </w:r>
      <w:r w:rsidR="006F38B7" w:rsidRPr="008F28CC">
        <w:rPr>
          <w:sz w:val="28"/>
          <w:szCs w:val="28"/>
          <w:lang w:val="kk-KZ"/>
        </w:rPr>
        <w:t>боле</w:t>
      </w:r>
      <w:r w:rsidR="009E1344" w:rsidRPr="008F28CC">
        <w:rPr>
          <w:sz w:val="28"/>
          <w:szCs w:val="28"/>
          <w:lang w:val="kk-KZ"/>
        </w:rPr>
        <w:t>з</w:t>
      </w:r>
      <w:r w:rsidR="006F38B7" w:rsidRPr="008F28CC">
        <w:rPr>
          <w:sz w:val="28"/>
          <w:szCs w:val="28"/>
          <w:lang w:val="kk-KZ"/>
        </w:rPr>
        <w:t>нями плодовых семечковых</w:t>
      </w:r>
      <w:r w:rsidRPr="008F28CC">
        <w:rPr>
          <w:sz w:val="28"/>
          <w:szCs w:val="28"/>
        </w:rPr>
        <w:t xml:space="preserve"> культур и мероприятиями по защите</w:t>
      </w:r>
    </w:p>
    <w:p w:rsidR="00632488" w:rsidRPr="008F28CC" w:rsidRDefault="00632488" w:rsidP="007A730F">
      <w:pPr>
        <w:tabs>
          <w:tab w:val="left" w:pos="1200"/>
        </w:tabs>
        <w:ind w:firstLine="709"/>
        <w:contextualSpacing/>
        <w:jc w:val="both"/>
        <w:rPr>
          <w:b/>
          <w:sz w:val="28"/>
          <w:szCs w:val="28"/>
          <w:lang w:val="kk-KZ"/>
        </w:rPr>
      </w:pPr>
      <w:r w:rsidRPr="008F28CC">
        <w:rPr>
          <w:b/>
          <w:sz w:val="28"/>
          <w:szCs w:val="28"/>
          <w:lang w:val="kk-KZ"/>
        </w:rPr>
        <w:t>План:</w:t>
      </w:r>
    </w:p>
    <w:p w:rsidR="00632488" w:rsidRPr="008F28CC" w:rsidRDefault="00632488" w:rsidP="007A730F">
      <w:pPr>
        <w:tabs>
          <w:tab w:val="left" w:pos="1200"/>
        </w:tabs>
        <w:ind w:firstLine="709"/>
        <w:contextualSpacing/>
        <w:jc w:val="both"/>
        <w:rPr>
          <w:b/>
          <w:sz w:val="28"/>
          <w:szCs w:val="28"/>
          <w:lang w:val="kk-KZ"/>
        </w:rPr>
      </w:pPr>
      <w:r w:rsidRPr="008F28CC">
        <w:rPr>
          <w:sz w:val="28"/>
          <w:szCs w:val="28"/>
          <w:lang w:val="kk-KZ"/>
        </w:rPr>
        <w:t xml:space="preserve">1 </w:t>
      </w:r>
      <w:r w:rsidR="006F38B7" w:rsidRPr="008F28CC">
        <w:rPr>
          <w:sz w:val="28"/>
          <w:szCs w:val="28"/>
          <w:lang w:val="kk-KZ"/>
        </w:rPr>
        <w:t>Боле</w:t>
      </w:r>
      <w:r w:rsidR="009E1344" w:rsidRPr="008F28CC">
        <w:rPr>
          <w:sz w:val="28"/>
          <w:szCs w:val="28"/>
          <w:lang w:val="kk-KZ"/>
        </w:rPr>
        <w:t>зни</w:t>
      </w:r>
      <w:r w:rsidR="006F38B7" w:rsidRPr="008F28CC">
        <w:rPr>
          <w:sz w:val="28"/>
          <w:szCs w:val="28"/>
          <w:lang w:val="kk-KZ"/>
        </w:rPr>
        <w:t xml:space="preserve"> плодовых семечковых</w:t>
      </w:r>
      <w:r w:rsidR="006F38B7" w:rsidRPr="008F28CC">
        <w:rPr>
          <w:sz w:val="28"/>
          <w:szCs w:val="28"/>
        </w:rPr>
        <w:t xml:space="preserve"> культур</w:t>
      </w:r>
    </w:p>
    <w:p w:rsidR="00AB7792" w:rsidRPr="008F28CC" w:rsidRDefault="00632488" w:rsidP="007A730F">
      <w:pPr>
        <w:tabs>
          <w:tab w:val="left" w:pos="1200"/>
        </w:tabs>
        <w:ind w:firstLine="709"/>
        <w:contextualSpacing/>
        <w:jc w:val="both"/>
        <w:rPr>
          <w:sz w:val="28"/>
          <w:szCs w:val="28"/>
          <w:lang w:val="kk-KZ"/>
        </w:rPr>
      </w:pPr>
      <w:r w:rsidRPr="008F28CC">
        <w:rPr>
          <w:sz w:val="28"/>
          <w:szCs w:val="28"/>
          <w:lang w:val="kk-KZ"/>
        </w:rPr>
        <w:t xml:space="preserve">2 </w:t>
      </w:r>
      <w:r w:rsidRPr="008F28CC">
        <w:rPr>
          <w:sz w:val="28"/>
          <w:szCs w:val="28"/>
        </w:rPr>
        <w:t>Мероприятия по защите</w:t>
      </w:r>
    </w:p>
    <w:p w:rsidR="006851B4" w:rsidRPr="001E0CA8" w:rsidRDefault="00575A4C" w:rsidP="007A730F">
      <w:pPr>
        <w:ind w:firstLine="709"/>
        <w:jc w:val="both"/>
        <w:rPr>
          <w:b/>
          <w:sz w:val="28"/>
          <w:szCs w:val="28"/>
        </w:rPr>
      </w:pPr>
      <w:r>
        <w:rPr>
          <w:b/>
          <w:i/>
          <w:sz w:val="28"/>
          <w:szCs w:val="28"/>
        </w:rPr>
        <w:t xml:space="preserve">1 </w:t>
      </w:r>
      <w:r w:rsidR="006851B4" w:rsidRPr="001E0CA8">
        <w:rPr>
          <w:b/>
          <w:i/>
          <w:sz w:val="28"/>
          <w:szCs w:val="28"/>
        </w:rPr>
        <w:t xml:space="preserve">Возбудитель парши яблони  - сумчатый гриб </w:t>
      </w:r>
      <w:r w:rsidR="006851B4" w:rsidRPr="001E0CA8">
        <w:rPr>
          <w:b/>
          <w:i/>
          <w:sz w:val="28"/>
          <w:szCs w:val="28"/>
          <w:lang w:val="en-US"/>
        </w:rPr>
        <w:t>Vanturiainaequalis</w:t>
      </w:r>
      <w:r w:rsidR="006851B4" w:rsidRPr="001E0CA8">
        <w:rPr>
          <w:b/>
          <w:i/>
          <w:sz w:val="28"/>
          <w:szCs w:val="28"/>
        </w:rPr>
        <w:t xml:space="preserve">. </w:t>
      </w:r>
      <w:r w:rsidR="006851B4" w:rsidRPr="001E0CA8">
        <w:rPr>
          <w:b/>
          <w:i/>
          <w:sz w:val="28"/>
          <w:szCs w:val="28"/>
          <w:lang w:val="en-US"/>
        </w:rPr>
        <w:t>Wint</w:t>
      </w:r>
      <w:r w:rsidR="006851B4" w:rsidRPr="001E0CA8">
        <w:rPr>
          <w:b/>
          <w:i/>
          <w:sz w:val="28"/>
          <w:szCs w:val="28"/>
        </w:rPr>
        <w:t xml:space="preserve">., возбудитель груши </w:t>
      </w:r>
      <w:r w:rsidR="006851B4" w:rsidRPr="001E0CA8">
        <w:rPr>
          <w:b/>
          <w:i/>
          <w:sz w:val="28"/>
          <w:szCs w:val="28"/>
          <w:lang w:val="en-US"/>
        </w:rPr>
        <w:t>VanturiapirinaAderh</w:t>
      </w:r>
      <w:r w:rsidR="006851B4" w:rsidRPr="00CE7C6F">
        <w:rPr>
          <w:sz w:val="28"/>
          <w:szCs w:val="28"/>
        </w:rPr>
        <w:t xml:space="preserve">.Паршой поражаются листья, чаще листики, плодоножки, плоды. Молодые побеги поражаются у груши, реже у яблони. На листьях  </w:t>
      </w:r>
      <w:r w:rsidR="006851B4">
        <w:rPr>
          <w:sz w:val="28"/>
          <w:szCs w:val="28"/>
        </w:rPr>
        <w:t xml:space="preserve">сначала появляются </w:t>
      </w:r>
      <w:r w:rsidR="006851B4" w:rsidRPr="00CE7C6F">
        <w:rPr>
          <w:sz w:val="28"/>
          <w:szCs w:val="28"/>
        </w:rPr>
        <w:t>слабовыраженные желтоватые, маслянистые пятна,  затем они обретают зеленовато-бурый цвет, поверхности лет. На листьях яблони пятна парши расположены преимущественно на верхней стороне, а на листьях груши чаще на нижней. Число пятен и их размеры зависят от сорта, погодных условий и возраста листьев. Сильно пораженные листья засыхают и преждевременно опадают.</w:t>
      </w:r>
    </w:p>
    <w:p w:rsidR="006851B4" w:rsidRPr="00CE7C6F" w:rsidRDefault="006851B4" w:rsidP="007A730F">
      <w:pPr>
        <w:ind w:firstLine="709"/>
        <w:jc w:val="both"/>
        <w:rPr>
          <w:sz w:val="28"/>
          <w:szCs w:val="28"/>
        </w:rPr>
      </w:pPr>
      <w:r w:rsidRPr="001E0CA8">
        <w:rPr>
          <w:b/>
          <w:i/>
          <w:sz w:val="28"/>
          <w:szCs w:val="28"/>
        </w:rPr>
        <w:t xml:space="preserve">Возбудитель  мучнистой росы- сумчатый гриб </w:t>
      </w:r>
      <w:r w:rsidRPr="001E0CA8">
        <w:rPr>
          <w:b/>
          <w:sz w:val="28"/>
          <w:szCs w:val="28"/>
          <w:lang w:val="en-US"/>
        </w:rPr>
        <w:t>PodoshpaeraleucotrichaSalm</w:t>
      </w:r>
      <w:r w:rsidRPr="001E0CA8">
        <w:rPr>
          <w:b/>
          <w:sz w:val="28"/>
          <w:szCs w:val="28"/>
        </w:rPr>
        <w:t>.</w:t>
      </w:r>
      <w:r w:rsidRPr="00CE7C6F">
        <w:rPr>
          <w:sz w:val="28"/>
          <w:szCs w:val="28"/>
        </w:rPr>
        <w:t xml:space="preserve"> Патоген , вызывающий болезнь на молод</w:t>
      </w:r>
      <w:r>
        <w:rPr>
          <w:sz w:val="28"/>
          <w:szCs w:val="28"/>
        </w:rPr>
        <w:t>ы</w:t>
      </w:r>
      <w:r w:rsidRPr="00CE7C6F">
        <w:rPr>
          <w:sz w:val="28"/>
          <w:szCs w:val="28"/>
        </w:rPr>
        <w:t>х листьях и побегах, бутонах, цветках и молодых завязей. Хорошо развивается при повышенной температуре. Болезнью поражаются только молодые, развивающиеся ткани, поэтому при раннем проявлении мучнистой росы в начале вегетации она становится очень опасной. Сильно пораженные листья, бутоны и завязи обычно опадают, а побеги засыхают. Это приводит к снижению урожайности и ухудшает развитие яблони. Она дает слабый прирост, плохо зимует, а при сильном поражении в течение нескольких лет подряд может погибнуть. Развитию мучнистой росы способствует сухая жаркая погода, особенно в первой половине вегетационного периода. Начаться болезнь может с момента распускания почек и появления первых листьев. Это указывает на то, что возбудитель хорошо сохранился в зимний период в форме мицелия в покоящихся почках. В этой форме возбудитель хорошо сохраняется в мягкие, без сильных морозов, зимы. Критическая температура дл</w:t>
      </w:r>
      <w:r w:rsidR="00575A4C">
        <w:rPr>
          <w:sz w:val="28"/>
          <w:szCs w:val="28"/>
        </w:rPr>
        <w:t>я покоящегося мицелия ниже -23°С</w:t>
      </w:r>
      <w:r w:rsidRPr="00CE7C6F">
        <w:rPr>
          <w:sz w:val="28"/>
          <w:szCs w:val="28"/>
        </w:rPr>
        <w:t xml:space="preserve">. Кроме мицелия возбудитель может сохраняться в форме клейстотеций на пораженных растительных остатках. Мучнистая роса сильнее проявляется на старых деревьях, в запущенных садах, где не </w:t>
      </w:r>
      <w:r>
        <w:rPr>
          <w:sz w:val="28"/>
          <w:szCs w:val="28"/>
        </w:rPr>
        <w:t xml:space="preserve">проводят обрезку, на растениях, </w:t>
      </w:r>
      <w:r w:rsidRPr="00CE7C6F">
        <w:rPr>
          <w:sz w:val="28"/>
          <w:szCs w:val="28"/>
        </w:rPr>
        <w:t xml:space="preserve">расположенных </w:t>
      </w:r>
      <w:r>
        <w:rPr>
          <w:sz w:val="28"/>
          <w:szCs w:val="28"/>
        </w:rPr>
        <w:t>на южных и юго-западных склонах</w:t>
      </w:r>
      <w:r w:rsidRPr="00CE7C6F">
        <w:rPr>
          <w:sz w:val="28"/>
          <w:szCs w:val="28"/>
        </w:rPr>
        <w:t>. Сравнительно слабо поражаются сорта Грушовка московская, Антоновка обыкновенная, Ренет шампанский, Пармен зимний золотой, Старк и др.</w:t>
      </w:r>
    </w:p>
    <w:p w:rsidR="006851B4" w:rsidRPr="00CE7C6F" w:rsidRDefault="006851B4" w:rsidP="007A730F">
      <w:pPr>
        <w:ind w:firstLine="709"/>
        <w:jc w:val="both"/>
        <w:rPr>
          <w:sz w:val="28"/>
          <w:szCs w:val="28"/>
        </w:rPr>
      </w:pPr>
      <w:r w:rsidRPr="001E0CA8">
        <w:rPr>
          <w:b/>
          <w:i/>
          <w:sz w:val="28"/>
          <w:szCs w:val="28"/>
        </w:rPr>
        <w:t xml:space="preserve">Возбудитель монилиоза –несовершенный гриб порядка Гифомицеты </w:t>
      </w:r>
      <w:r w:rsidRPr="001E0CA8">
        <w:rPr>
          <w:b/>
          <w:i/>
          <w:sz w:val="28"/>
          <w:szCs w:val="28"/>
          <w:lang w:val="en-US"/>
        </w:rPr>
        <w:t>Monilia</w:t>
      </w:r>
      <w:r w:rsidRPr="001E0CA8">
        <w:rPr>
          <w:b/>
          <w:i/>
          <w:sz w:val="28"/>
          <w:szCs w:val="28"/>
        </w:rPr>
        <w:t xml:space="preserve"> fructigena Pers</w:t>
      </w:r>
      <w:r w:rsidRPr="00CE7C6F">
        <w:rPr>
          <w:sz w:val="28"/>
          <w:szCs w:val="28"/>
        </w:rPr>
        <w:t>., который в цикле развития</w:t>
      </w:r>
      <w:r>
        <w:rPr>
          <w:sz w:val="28"/>
          <w:szCs w:val="28"/>
        </w:rPr>
        <w:t xml:space="preserve"> может иметь и сумчатую стадию. </w:t>
      </w:r>
      <w:r w:rsidRPr="00CE7C6F">
        <w:rPr>
          <w:sz w:val="28"/>
          <w:szCs w:val="28"/>
        </w:rPr>
        <w:t>Монилиоз проявляется в форме пл</w:t>
      </w:r>
      <w:r>
        <w:rPr>
          <w:sz w:val="28"/>
          <w:szCs w:val="28"/>
        </w:rPr>
        <w:t>одовой гнили  и</w:t>
      </w:r>
      <w:r w:rsidRPr="00CE7C6F">
        <w:rPr>
          <w:sz w:val="28"/>
          <w:szCs w:val="28"/>
        </w:rPr>
        <w:t xml:space="preserve"> монилиального ожога. Плодовая гниль начинается с появления на плодах бурых пятен, которые быстро разрастаются, охватывая значительную часть плода. Мякоть плода размягчается, на разрезе она бурая, мокнущая, на вкус сладковатая. На поверхности пораженной части плодов через несколько</w:t>
      </w:r>
      <w:r>
        <w:rPr>
          <w:sz w:val="28"/>
          <w:szCs w:val="28"/>
        </w:rPr>
        <w:t xml:space="preserve"> дней появляются серовато-белые </w:t>
      </w:r>
      <w:r w:rsidRPr="00CE7C6F">
        <w:rPr>
          <w:sz w:val="28"/>
          <w:szCs w:val="28"/>
        </w:rPr>
        <w:t>подушечки, расположенные концентрическими кругами. Больные плоды чаще опадают, но могут и долго висеть на ветвях. Со временем плоды чернеют, мумифицируются. Такие же симптомы гнили могут проявляться на плодах в перио</w:t>
      </w:r>
      <w:r>
        <w:rPr>
          <w:sz w:val="28"/>
          <w:szCs w:val="28"/>
        </w:rPr>
        <w:t>д их транспортировки и хранения</w:t>
      </w:r>
    </w:p>
    <w:p w:rsidR="006851B4" w:rsidRDefault="006851B4" w:rsidP="007A730F">
      <w:pPr>
        <w:ind w:firstLine="709"/>
        <w:jc w:val="both"/>
        <w:rPr>
          <w:sz w:val="28"/>
          <w:szCs w:val="28"/>
        </w:rPr>
      </w:pPr>
      <w:r w:rsidRPr="00CE7C6F">
        <w:rPr>
          <w:sz w:val="28"/>
          <w:szCs w:val="28"/>
        </w:rPr>
        <w:t>Плодовой гнилью поражаются главным образом плоды, получившие механические повреждения кожуры (раны от насекомых, града, ушибов о в</w:t>
      </w:r>
      <w:r>
        <w:rPr>
          <w:sz w:val="28"/>
          <w:szCs w:val="28"/>
        </w:rPr>
        <w:t xml:space="preserve">етви и соседние плоды и т. п.). </w:t>
      </w:r>
      <w:r w:rsidRPr="00CE7C6F">
        <w:rPr>
          <w:sz w:val="28"/>
          <w:szCs w:val="28"/>
        </w:rPr>
        <w:t>При монилиальном ожоге весной обычно происходят быстрое побурение и засыхание цветков, отрастающих побег</w:t>
      </w:r>
      <w:r>
        <w:rPr>
          <w:sz w:val="28"/>
          <w:szCs w:val="28"/>
        </w:rPr>
        <w:t>ов, а иногда и молодых завязей.</w:t>
      </w:r>
    </w:p>
    <w:p w:rsidR="006851B4" w:rsidRPr="00CE7C6F" w:rsidRDefault="006851B4" w:rsidP="007A730F">
      <w:pPr>
        <w:ind w:firstLine="709"/>
        <w:jc w:val="both"/>
        <w:rPr>
          <w:sz w:val="28"/>
          <w:szCs w:val="28"/>
        </w:rPr>
      </w:pPr>
      <w:r w:rsidRPr="00CE7C6F">
        <w:rPr>
          <w:sz w:val="28"/>
          <w:szCs w:val="28"/>
        </w:rPr>
        <w:t>Возбудитель сохраняется в пораженных мумифицированных плодах, а при ожоговой форме -в коре пораженных побегов. Развитию той или иной формы мон</w:t>
      </w:r>
      <w:r>
        <w:rPr>
          <w:sz w:val="28"/>
          <w:szCs w:val="28"/>
        </w:rPr>
        <w:t xml:space="preserve">илиоза благоприятствует влажная </w:t>
      </w:r>
      <w:r w:rsidRPr="00CE7C6F">
        <w:rPr>
          <w:sz w:val="28"/>
          <w:szCs w:val="28"/>
        </w:rPr>
        <w:t>прохладная погода.</w:t>
      </w:r>
    </w:p>
    <w:p w:rsidR="006851B4" w:rsidRPr="00CE7C6F" w:rsidRDefault="006851B4" w:rsidP="007A730F">
      <w:pPr>
        <w:ind w:firstLine="709"/>
        <w:jc w:val="both"/>
        <w:rPr>
          <w:sz w:val="28"/>
          <w:szCs w:val="28"/>
        </w:rPr>
      </w:pPr>
      <w:r w:rsidRPr="003313C8">
        <w:rPr>
          <w:b/>
          <w:i/>
          <w:sz w:val="28"/>
          <w:szCs w:val="28"/>
          <w:lang w:val="kk-KZ"/>
        </w:rPr>
        <w:t>Ч</w:t>
      </w:r>
      <w:r w:rsidRPr="003313C8">
        <w:rPr>
          <w:b/>
          <w:i/>
          <w:sz w:val="28"/>
          <w:szCs w:val="28"/>
        </w:rPr>
        <w:t>ерный рак -болезнь, которую вызывает несовершенный гриб Sphaeropsis malorum Peck</w:t>
      </w:r>
      <w:r w:rsidRPr="00CE7C6F">
        <w:rPr>
          <w:i/>
          <w:sz w:val="28"/>
          <w:szCs w:val="28"/>
        </w:rPr>
        <w:t>.</w:t>
      </w:r>
      <w:r w:rsidRPr="00CE7C6F">
        <w:rPr>
          <w:sz w:val="28"/>
          <w:szCs w:val="28"/>
        </w:rPr>
        <w:t xml:space="preserve"> Она может поражать кору, листья, плоды, но наиболее опасная форма -поражение коры на скелетных ветвях и штамбе плодовых деревьев. На коре появляется как бы вмятина, кора в этом месте тускнеет, затем приобретает буровато-фиолетовую окраску, переходящую затем в че</w:t>
      </w:r>
      <w:r>
        <w:rPr>
          <w:sz w:val="28"/>
          <w:szCs w:val="28"/>
        </w:rPr>
        <w:t xml:space="preserve">рную. Пораженная кора имеет вид </w:t>
      </w:r>
      <w:r w:rsidRPr="00CE7C6F">
        <w:rPr>
          <w:sz w:val="28"/>
          <w:szCs w:val="28"/>
        </w:rPr>
        <w:t>обуглившегося дерева, затем кора трескается в разных направлениях, поверхность ее покрывается мелкими бугорками. Отдельные участки раетрескавшейся коры могут выкрашиватъся, обнажая древесину. Участки пораженной коры постепенно разрастаются, и в течение нескольких лет поражение распространяется на скелетные ветви. При поражении более тонких ветвей кора на них вздувается, отстает от древесины, растрескивается и выглядит как бы обнаженной. Поэтому эту форму черного рака называют «огневица» или «антонов огонь».</w:t>
      </w:r>
    </w:p>
    <w:p w:rsidR="006851B4" w:rsidRPr="00CE7C6F" w:rsidRDefault="006851B4" w:rsidP="007A730F">
      <w:pPr>
        <w:ind w:firstLine="709"/>
        <w:jc w:val="both"/>
        <w:rPr>
          <w:sz w:val="28"/>
          <w:szCs w:val="28"/>
        </w:rPr>
      </w:pPr>
      <w:r w:rsidRPr="003313C8">
        <w:rPr>
          <w:i/>
          <w:sz w:val="28"/>
          <w:szCs w:val="28"/>
        </w:rPr>
        <w:t>Возбудитель болезни</w:t>
      </w:r>
      <w:r w:rsidRPr="00CE7C6F">
        <w:rPr>
          <w:sz w:val="28"/>
          <w:szCs w:val="28"/>
        </w:rPr>
        <w:t xml:space="preserve"> обычно не поражает здоровую кору у хорошо растущих деревьев. Черный рак возникает на местах механических повреждений, подмерзаний коры, солнечных ожогов, повреждения насекомыми и т. п. На листьях заметны красновато-коричневые пятна, по форме чаще округлые, диаметром до 4-6мм. На пятнах можно различить концентрические круги; со временем в центре пятен появляются немногочисленные черные точки. Это выводные отверстия пикнид, в которых формируются 1-2-клеточныIe темноокрашенные пикноспоры. Пораженные плоды вначале имеют буроватые пятна, которые позднее сильно разрастаются и охватывают весь плод.</w:t>
      </w:r>
    </w:p>
    <w:p w:rsidR="006851B4" w:rsidRPr="00CE7C6F" w:rsidRDefault="006851B4" w:rsidP="007A730F">
      <w:pPr>
        <w:ind w:firstLine="709"/>
        <w:jc w:val="both"/>
        <w:rPr>
          <w:sz w:val="28"/>
          <w:szCs w:val="28"/>
        </w:rPr>
      </w:pPr>
      <w:r w:rsidRPr="00CE7C6F">
        <w:rPr>
          <w:sz w:val="28"/>
          <w:szCs w:val="28"/>
        </w:rPr>
        <w:t xml:space="preserve">Он чернеет, мумифицируется и покрывается мелкими бугорками (как на пораженной коре). Плоды, пораженные черным раком в последней стадии развития, сильно напоминают мумифицированные плоды при плодовой гнили. Возбудитель сохраняется в пораженной коре, листьях, плодах. Болезнь обычно прогрессирует в загущенных садах, где ежегодно не проводят профилактических мероприятий. Первичное заражение и перезаражение </w:t>
      </w:r>
      <w:r>
        <w:rPr>
          <w:sz w:val="28"/>
          <w:szCs w:val="28"/>
        </w:rPr>
        <w:t xml:space="preserve">происходят с помощью пикноспор. </w:t>
      </w:r>
      <w:r w:rsidRPr="003313C8">
        <w:rPr>
          <w:i/>
          <w:sz w:val="28"/>
          <w:szCs w:val="28"/>
        </w:rPr>
        <w:t>Для защиты от черного рака важны профилактические мероприятия</w:t>
      </w:r>
      <w:r w:rsidRPr="00CE7C6F">
        <w:rPr>
          <w:sz w:val="28"/>
          <w:szCs w:val="28"/>
        </w:rPr>
        <w:t xml:space="preserve">: высокий уровень агротехники, ежегодная обрезка, предохранение от солнечных ожогов и механических повреждений. Лечение ран -гарантия отсутствия или слабого развития рака, по крайней мере на коре. При обнаружении симптомов черного рака на коре садовым ножом вырезают пораженный участок, захватывая 1-2 см здоровой коры (обычно на срезе зеленоватой). Рану дезинфицируют 1-3%-ным медным купоросом. Затем рану замазывают садовым варом или замазкой, приготовленной из 70 % отработанного трансмиссионного масла, 15 % парафина и 15 % канифоли. Замазку можно приготовить из нигрола, смешанного с просеянной древесной золой в соотношении 7 :3. Большие замазанные раны рекомендуется обмотать мешковиной. Ветви, пораженные черным раком, вырезают и сжигают. </w:t>
      </w:r>
    </w:p>
    <w:p w:rsidR="006851B4" w:rsidRPr="00CE7C6F" w:rsidRDefault="006851B4" w:rsidP="007A730F">
      <w:pPr>
        <w:ind w:firstLine="709"/>
        <w:jc w:val="both"/>
        <w:rPr>
          <w:sz w:val="28"/>
          <w:szCs w:val="28"/>
        </w:rPr>
      </w:pPr>
      <w:r>
        <w:rPr>
          <w:b/>
          <w:i/>
          <w:sz w:val="28"/>
          <w:szCs w:val="28"/>
        </w:rPr>
        <w:t>Цитоспоро</w:t>
      </w:r>
      <w:r w:rsidRPr="00CE7C6F">
        <w:rPr>
          <w:b/>
          <w:i/>
          <w:sz w:val="28"/>
          <w:szCs w:val="28"/>
        </w:rPr>
        <w:t>з</w:t>
      </w:r>
      <w:r w:rsidRPr="00CE7C6F">
        <w:rPr>
          <w:sz w:val="28"/>
          <w:szCs w:val="28"/>
        </w:rPr>
        <w:t xml:space="preserve"> -широко распространенное заболевание на лиственных породах деревьев, в том числе на семечковых и косточковых плодовых. Вызывают болезнь грибы рода </w:t>
      </w:r>
      <w:r w:rsidRPr="00CE7C6F">
        <w:rPr>
          <w:i/>
          <w:sz w:val="28"/>
          <w:szCs w:val="28"/>
        </w:rPr>
        <w:t>Cytospora</w:t>
      </w:r>
      <w:r>
        <w:rPr>
          <w:sz w:val="28"/>
          <w:szCs w:val="28"/>
        </w:rPr>
        <w:t xml:space="preserve">, класса </w:t>
      </w:r>
      <w:r w:rsidRPr="00CE7C6F">
        <w:rPr>
          <w:sz w:val="28"/>
          <w:szCs w:val="28"/>
        </w:rPr>
        <w:t xml:space="preserve">Несовершенные, порядка </w:t>
      </w:r>
      <w:r w:rsidRPr="00CE7C6F">
        <w:rPr>
          <w:i/>
          <w:sz w:val="28"/>
          <w:szCs w:val="28"/>
        </w:rPr>
        <w:t>Sphaeropsidales</w:t>
      </w:r>
      <w:r w:rsidRPr="00CE7C6F">
        <w:rPr>
          <w:sz w:val="28"/>
          <w:szCs w:val="28"/>
        </w:rPr>
        <w:t xml:space="preserve">. Обычно поражаются побеги, ветви, а иногда и штамбы. Кора в местах поражения начинает засыхать, поражение часто охватывает </w:t>
      </w:r>
      <w:r>
        <w:rPr>
          <w:sz w:val="28"/>
          <w:szCs w:val="28"/>
        </w:rPr>
        <w:t xml:space="preserve">ветвь или побег по кольцу. Цвет </w:t>
      </w:r>
      <w:r w:rsidRPr="00CE7C6F">
        <w:rPr>
          <w:sz w:val="28"/>
          <w:szCs w:val="28"/>
        </w:rPr>
        <w:t>пораженной коры не отличается от здоровой, но при попытке отделения от древесины кора размочаливается.</w:t>
      </w:r>
    </w:p>
    <w:p w:rsidR="006851B4" w:rsidRPr="00CE7C6F" w:rsidRDefault="006851B4" w:rsidP="007A730F">
      <w:pPr>
        <w:ind w:firstLine="709"/>
        <w:jc w:val="both"/>
        <w:rPr>
          <w:sz w:val="28"/>
          <w:szCs w:val="28"/>
        </w:rPr>
      </w:pPr>
      <w:r w:rsidRPr="00CE7C6F">
        <w:rPr>
          <w:sz w:val="28"/>
          <w:szCs w:val="28"/>
        </w:rPr>
        <w:t>Поверхность пораженной коры покрывается крупными заметными бугорками (пикнидами). Кора похожа на «гусиную кожу». Ветви быстро засыхают. Цитоспороз, как и черный рак, развивается только на поврежденной коре ослабленных деревьев.</w:t>
      </w:r>
    </w:p>
    <w:p w:rsidR="006851B4" w:rsidRPr="00CE7C6F" w:rsidRDefault="006851B4" w:rsidP="007A730F">
      <w:pPr>
        <w:ind w:firstLine="709"/>
        <w:jc w:val="both"/>
        <w:rPr>
          <w:sz w:val="28"/>
          <w:szCs w:val="28"/>
        </w:rPr>
      </w:pPr>
      <w:r w:rsidRPr="00CE7C6F">
        <w:rPr>
          <w:b/>
          <w:sz w:val="28"/>
          <w:szCs w:val="28"/>
        </w:rPr>
        <w:t>Млечный блеск</w:t>
      </w:r>
      <w:r w:rsidRPr="00CE7C6F">
        <w:rPr>
          <w:sz w:val="28"/>
          <w:szCs w:val="28"/>
        </w:rPr>
        <w:t xml:space="preserve"> -грибное заболевание, чаще всего встречающееся в зонах с холодными зимами. Им поражаются все плодовые культуры, но чаще других -яблоня, груша, слива. Название болезнь получила из-за изменения окраски листьев у больных деревьев. Они становятся светло-серыми, блестящими, с серебристым  оттенком из-за образовавшихся в ткани листа воздушных полостей. Впоследствии рост листьев приостанавливается,  они станов</w:t>
      </w:r>
      <w:r>
        <w:rPr>
          <w:sz w:val="28"/>
          <w:szCs w:val="28"/>
        </w:rPr>
        <w:t xml:space="preserve">ятся мелкими, сухими, хрупкими, </w:t>
      </w:r>
      <w:r w:rsidRPr="00CE7C6F">
        <w:rPr>
          <w:sz w:val="28"/>
          <w:szCs w:val="28"/>
        </w:rPr>
        <w:t xml:space="preserve">Края листовых пластинок постепенно некротизируются. Млечный блеск может проявиться как на отдельных ветвях, так и на всем дереве. На срезе пораженных ветвей древесина имеет бурый цвет. Чаще всего млечный блеск проявляется на деревьях с подмерзшей древесиной. </w:t>
      </w:r>
    </w:p>
    <w:p w:rsidR="006851B4" w:rsidRPr="00CE7C6F" w:rsidRDefault="006851B4" w:rsidP="007A730F">
      <w:pPr>
        <w:ind w:firstLine="709"/>
        <w:jc w:val="both"/>
        <w:rPr>
          <w:sz w:val="28"/>
          <w:szCs w:val="28"/>
        </w:rPr>
      </w:pPr>
      <w:r w:rsidRPr="00CE7C6F">
        <w:rPr>
          <w:b/>
          <w:i/>
          <w:sz w:val="28"/>
          <w:szCs w:val="28"/>
        </w:rPr>
        <w:t>Подмерзание древесины часто сопровождается развитием на ней гриба Stereum ри</w:t>
      </w:r>
      <w:r>
        <w:rPr>
          <w:b/>
          <w:i/>
          <w:sz w:val="28"/>
          <w:szCs w:val="28"/>
        </w:rPr>
        <w:t>рип</w:t>
      </w:r>
      <w:r w:rsidRPr="00CE7C6F">
        <w:rPr>
          <w:b/>
          <w:i/>
          <w:sz w:val="28"/>
          <w:szCs w:val="28"/>
        </w:rPr>
        <w:t>еиm</w:t>
      </w:r>
      <w:r w:rsidRPr="00CE7C6F">
        <w:rPr>
          <w:sz w:val="28"/>
          <w:szCs w:val="28"/>
        </w:rPr>
        <w:t xml:space="preserve"> (Pers.) Fr., относящегося к классу Базидиомицеты.На таких ветвях к осени образуются кожистые тонкие пластинки размером 2-3 см, прикрепленные к ветви боком. Это плодовые тела гриба, на которых созревают базидиоспоры. Они обычно рассеиваются в сентябре-октябре или в апреле-мае и, попадая в раны на дереве, могут вызывать новые заражения.</w:t>
      </w:r>
    </w:p>
    <w:p w:rsidR="006851B4" w:rsidRPr="00CE7C6F" w:rsidRDefault="006851B4" w:rsidP="007A730F">
      <w:pPr>
        <w:ind w:firstLine="709"/>
        <w:jc w:val="both"/>
        <w:rPr>
          <w:sz w:val="28"/>
          <w:szCs w:val="28"/>
        </w:rPr>
      </w:pPr>
      <w:r w:rsidRPr="00CE7C6F">
        <w:rPr>
          <w:i/>
          <w:sz w:val="28"/>
          <w:szCs w:val="28"/>
        </w:rPr>
        <w:t xml:space="preserve">Возбудитель обыкновенног </w:t>
      </w:r>
      <w:r>
        <w:rPr>
          <w:i/>
          <w:sz w:val="28"/>
          <w:szCs w:val="28"/>
        </w:rPr>
        <w:t xml:space="preserve">о, или европейского, западного </w:t>
      </w:r>
      <w:r w:rsidRPr="00CE7C6F">
        <w:rPr>
          <w:i/>
          <w:sz w:val="28"/>
          <w:szCs w:val="28"/>
        </w:rPr>
        <w:t>рака -сумчатый гриб Nectriaga ligena</w:t>
      </w:r>
      <w:r w:rsidRPr="00CE7C6F">
        <w:rPr>
          <w:sz w:val="28"/>
          <w:szCs w:val="28"/>
        </w:rPr>
        <w:t xml:space="preserve"> Bres. Поражает стволы, развилки скелетных ветвей и ветви первого порядка. На коре образуются небольшие вдавленные пятна желтоватого цвета; затем кора в этих местах отмирает с образованием наплывов и глубоких трещин (ран), достигающих иногда сердцевины дерева.</w:t>
      </w:r>
    </w:p>
    <w:p w:rsidR="006851B4" w:rsidRPr="00CE7C6F" w:rsidRDefault="006851B4" w:rsidP="007A730F">
      <w:pPr>
        <w:ind w:firstLine="709"/>
        <w:jc w:val="both"/>
        <w:rPr>
          <w:sz w:val="28"/>
          <w:szCs w:val="28"/>
        </w:rPr>
      </w:pPr>
      <w:r w:rsidRPr="00CE7C6F">
        <w:rPr>
          <w:sz w:val="28"/>
          <w:szCs w:val="28"/>
        </w:rPr>
        <w:t>Различают две формы рака: закрытую и открытую. При первой раковые наплывы краями закрывают рану почти полностью, оставляя щель, заполненную сгнившей массой. Пораженные ветви в местах наплывов часто засыхают и обламываются. При открытой форме образуются глубокие не зарастающие раны, на месте которых развиваются раковые образования. На яблоне встречаются обе формы рака, на груше -открытая.</w:t>
      </w:r>
    </w:p>
    <w:p w:rsidR="006851B4" w:rsidRPr="00CE7C6F" w:rsidRDefault="006851B4" w:rsidP="007A730F">
      <w:pPr>
        <w:ind w:firstLine="709"/>
        <w:jc w:val="both"/>
        <w:rPr>
          <w:sz w:val="28"/>
          <w:szCs w:val="28"/>
        </w:rPr>
      </w:pPr>
      <w:r w:rsidRPr="00CE7C6F">
        <w:rPr>
          <w:sz w:val="28"/>
          <w:szCs w:val="28"/>
        </w:rPr>
        <w:t>Весной вокруг ран образуются красноватые бугорки. Это спороношение гриба, которое приводит летом к перезаражению других деревьев. Заражаются обычно ослабленные, поврежденные (как при черном раке) деревья. Старые сады сильнее страдают от обыкновенного рака.</w:t>
      </w:r>
    </w:p>
    <w:p w:rsidR="006851B4" w:rsidRPr="00CE7C6F" w:rsidRDefault="006851B4" w:rsidP="007A730F">
      <w:pPr>
        <w:ind w:firstLine="709"/>
        <w:jc w:val="both"/>
        <w:rPr>
          <w:sz w:val="28"/>
          <w:szCs w:val="28"/>
        </w:rPr>
      </w:pPr>
      <w:r w:rsidRPr="003313C8">
        <w:rPr>
          <w:b/>
          <w:sz w:val="28"/>
          <w:szCs w:val="28"/>
        </w:rPr>
        <w:t>Корневой рак</w:t>
      </w:r>
      <w:r w:rsidRPr="00CE7C6F">
        <w:rPr>
          <w:sz w:val="28"/>
          <w:szCs w:val="28"/>
        </w:rPr>
        <w:t xml:space="preserve"> - наиболее опасная болезнь саженцев плодовых культур, в том числе и семечковых. Вызывает ее бактерия </w:t>
      </w:r>
      <w:r w:rsidRPr="00CE7C6F">
        <w:rPr>
          <w:i/>
          <w:sz w:val="28"/>
          <w:szCs w:val="28"/>
        </w:rPr>
        <w:t>Agrobacterium tumefaciens Со</w:t>
      </w:r>
      <w:r w:rsidRPr="00CE7C6F">
        <w:rPr>
          <w:i/>
          <w:sz w:val="28"/>
          <w:szCs w:val="28"/>
          <w:lang w:val="en-US"/>
        </w:rPr>
        <w:t>pp</w:t>
      </w:r>
      <w:r w:rsidRPr="00CE7C6F">
        <w:rPr>
          <w:sz w:val="28"/>
          <w:szCs w:val="28"/>
        </w:rPr>
        <w:t>, которая развивается на корневой системе и корневой шейке. Попадая в растение через ранки на корнях, бактерии вызывают усиленное деление клеток, отчего на корневой шейке и корнях образуются твердые деревянистые наросты различного размера. Ослабленные растения легче заражаются. Возбудитель лучше развивается на саженцах, выращиваемых на почвах с нейтральной или слабощелочной реакцией; кислая среда почвы угнетает бактерии. Раковые образования могут разрушаться, освобождая бактерии, ко торые в форме покоящихся спор сохраняются в почве несколько лет. Кроме плодовых культур бактерии могут заражать корневую систему ягодных культур, свеклу, морковь, томат, розу, хризантему и другие растения. Пораженные раком саженцы плохо приживаются, особенно в сухом и жарком климате.</w:t>
      </w:r>
    </w:p>
    <w:p w:rsidR="006851B4" w:rsidRPr="00CE7C6F" w:rsidRDefault="006851B4" w:rsidP="007A730F">
      <w:pPr>
        <w:ind w:firstLine="709"/>
        <w:jc w:val="both"/>
        <w:rPr>
          <w:sz w:val="28"/>
          <w:szCs w:val="28"/>
        </w:rPr>
      </w:pPr>
      <w:r w:rsidRPr="003313C8">
        <w:rPr>
          <w:b/>
          <w:i/>
          <w:sz w:val="28"/>
          <w:szCs w:val="28"/>
        </w:rPr>
        <w:t>Ржавчина может</w:t>
      </w:r>
      <w:r w:rsidRPr="00CE7C6F">
        <w:rPr>
          <w:sz w:val="28"/>
          <w:szCs w:val="28"/>
        </w:rPr>
        <w:t xml:space="preserve"> поражать яблонюи грушу, на груше она встречается чаще. Ржавчину груши вызывает гриб Gymnosporangium sabinaeWint, а ржавчину яблони -</w:t>
      </w:r>
      <w:r w:rsidRPr="00CE7C6F">
        <w:rPr>
          <w:i/>
          <w:sz w:val="28"/>
          <w:szCs w:val="28"/>
        </w:rPr>
        <w:t>Gymnosporangium tremelloides Hartig</w:t>
      </w:r>
      <w:r w:rsidRPr="00CE7C6F">
        <w:rPr>
          <w:sz w:val="28"/>
          <w:szCs w:val="28"/>
        </w:rPr>
        <w:t xml:space="preserve">. Оба патогена узко специализированные ржавчинные грибы. На яблоне и груше развивается эциальная стадия. Основной хозяин этих грибов некоторые </w:t>
      </w:r>
      <w:r>
        <w:rPr>
          <w:sz w:val="28"/>
          <w:szCs w:val="28"/>
        </w:rPr>
        <w:t xml:space="preserve">виды можжевельника. </w:t>
      </w:r>
      <w:r w:rsidRPr="00CE7C6F">
        <w:rPr>
          <w:sz w:val="28"/>
          <w:szCs w:val="28"/>
        </w:rPr>
        <w:t>Ржавчиной поражаются преимущественно листья. Сначала на верхней стороне листьев появляются округлые оранжевые пятна с черными точками. На нижней стороне против этих пятен образуются продолговатые конусовидные или сосковидные выросты, расположенные группами. На верхней стороне таким образом развиваются спермогонии, а на нижней эции. Сформировавшиеся в эциях эциоспоры заражают хвою и кору можжевельника. Урединио-, телио-и базидиальная стадии развиваются на можжевельнике, причем гриб в форме уредомицелия может несколько лет сохраняться в коре больных можжевеловых растений. Поскольку период образования базидиоспор на можжевельнике растянут, заражение листьев яблони или груши может проис</w:t>
      </w:r>
      <w:r>
        <w:rPr>
          <w:sz w:val="28"/>
          <w:szCs w:val="28"/>
        </w:rPr>
        <w:t>ходить в течение 1,5-</w:t>
      </w:r>
      <w:r w:rsidRPr="00CE7C6F">
        <w:rPr>
          <w:sz w:val="28"/>
          <w:szCs w:val="28"/>
        </w:rPr>
        <w:t xml:space="preserve">2 мес. Неинфекционные болезни. </w:t>
      </w:r>
    </w:p>
    <w:p w:rsidR="006851B4" w:rsidRPr="00CE7C6F" w:rsidRDefault="006851B4" w:rsidP="007A730F">
      <w:pPr>
        <w:ind w:firstLine="709"/>
        <w:jc w:val="both"/>
        <w:rPr>
          <w:sz w:val="28"/>
          <w:szCs w:val="28"/>
        </w:rPr>
      </w:pPr>
      <w:r w:rsidRPr="003313C8">
        <w:rPr>
          <w:b/>
          <w:i/>
          <w:sz w:val="28"/>
          <w:szCs w:val="28"/>
        </w:rPr>
        <w:t>Не инфекционный  хлороз -болезнь</w:t>
      </w:r>
      <w:r w:rsidRPr="00CE7C6F">
        <w:rPr>
          <w:sz w:val="28"/>
          <w:szCs w:val="28"/>
        </w:rPr>
        <w:t>, встречающаяся на отдельных деревьях или в некоторых садах южных регионов. Проявляется хлороз в побелении или пожелтении листьев, чаще верхушечных . Постепенно хлороз охватывает большинство листьев на дереве.</w:t>
      </w:r>
    </w:p>
    <w:p w:rsidR="006851B4" w:rsidRPr="00CE7C6F" w:rsidRDefault="006851B4" w:rsidP="007A730F">
      <w:pPr>
        <w:ind w:firstLine="709"/>
        <w:jc w:val="both"/>
        <w:rPr>
          <w:sz w:val="28"/>
          <w:szCs w:val="28"/>
        </w:rPr>
      </w:pPr>
      <w:r w:rsidRPr="00CE7C6F">
        <w:rPr>
          <w:sz w:val="28"/>
          <w:szCs w:val="28"/>
        </w:rPr>
        <w:t>Причины неинфекционного хлороза: недостаток в почве железа или высокая карбонатность почвы, при которой железо с трудом усваивается корневой системой. При недостатке железа хлороз начинается с верхушечных листьев; недостаток азотного питания. При этом хлороз начинается с листьев у основания побега; недостаток магния или марганца в почве; дефицит серы в почве; недостаточное обеспечение корневой системы свободным кислородом. Это случается на сильно уплотненных почвах, заплывающих почвах и при близком залегании грунтовых вод.</w:t>
      </w:r>
    </w:p>
    <w:p w:rsidR="006851B4" w:rsidRPr="00CE7C6F" w:rsidRDefault="006851B4" w:rsidP="007A730F">
      <w:pPr>
        <w:ind w:firstLine="709"/>
        <w:jc w:val="both"/>
        <w:rPr>
          <w:sz w:val="28"/>
          <w:szCs w:val="28"/>
        </w:rPr>
      </w:pPr>
      <w:r w:rsidRPr="00CE7C6F">
        <w:rPr>
          <w:sz w:val="28"/>
          <w:szCs w:val="28"/>
        </w:rPr>
        <w:t>При устранении причины, вызвавшей хлороз, растения выздоравливают. Поэтому в садах, где проявляется хлороз, прежде всего надо выявить причину, вызвавшую его, и по возможности быстрее устранить ее. Перед закладкой плодового сада необходимо провести тщательный химический анализ почвы. К хорошим индикаторам на хлороз относятся некоторые древесные и травянистые растения: клен, акация, шиповник, вьюнок полевой.</w:t>
      </w:r>
    </w:p>
    <w:p w:rsidR="006851B4" w:rsidRPr="00CE7C6F" w:rsidRDefault="006851B4" w:rsidP="007A730F">
      <w:pPr>
        <w:ind w:firstLine="709"/>
        <w:jc w:val="both"/>
        <w:rPr>
          <w:sz w:val="28"/>
          <w:szCs w:val="28"/>
        </w:rPr>
      </w:pPr>
      <w:r w:rsidRPr="003313C8">
        <w:rPr>
          <w:b/>
          <w:i/>
          <w:sz w:val="28"/>
          <w:szCs w:val="28"/>
        </w:rPr>
        <w:t>Розеточность-мелколистность</w:t>
      </w:r>
      <w:r w:rsidRPr="00CE7C6F">
        <w:rPr>
          <w:sz w:val="28"/>
          <w:szCs w:val="28"/>
        </w:rPr>
        <w:t xml:space="preserve"> яблони - листья приобретают ненормальную форму, они становятся мелкими, узкими, как бы ланцетовидными или когтевидными. А на вершине такого побега образуется розе</w:t>
      </w:r>
      <w:r>
        <w:rPr>
          <w:sz w:val="28"/>
          <w:szCs w:val="28"/>
        </w:rPr>
        <w:t>тка из 10-</w:t>
      </w:r>
      <w:r w:rsidRPr="00CE7C6F">
        <w:rPr>
          <w:sz w:val="28"/>
          <w:szCs w:val="28"/>
        </w:rPr>
        <w:t xml:space="preserve">20 почти нормальных листьев. </w:t>
      </w:r>
      <w:r>
        <w:rPr>
          <w:sz w:val="28"/>
          <w:szCs w:val="28"/>
        </w:rPr>
        <w:t>У</w:t>
      </w:r>
      <w:r w:rsidRPr="00CE7C6F">
        <w:rPr>
          <w:sz w:val="28"/>
          <w:szCs w:val="28"/>
        </w:rPr>
        <w:t xml:space="preserve"> больных растений ослабляются прирост и зимостойкость, снижается урожайность. Болезнь прогрессирует из года в год, если не устранить вызвавшую </w:t>
      </w:r>
      <w:r>
        <w:rPr>
          <w:sz w:val="28"/>
          <w:szCs w:val="28"/>
        </w:rPr>
        <w:t xml:space="preserve">ее причину. </w:t>
      </w:r>
      <w:r w:rsidRPr="00CE7C6F">
        <w:rPr>
          <w:sz w:val="28"/>
          <w:szCs w:val="28"/>
        </w:rPr>
        <w:t>Это неинфекционное заболевание возникает в результате цинкового голодания растения. Почвы, где произрастают плодовые с признаками розеточности, бедны цинком или он находится в трудноусваиваемой форме (высокая карбонатность). Иногда причиной болезни может служить избыточное внесение фосфорных удобрений. Весной, до распускания почек, нужно провести опрыскивание деревьев З -5%-ным раствором сульфата цинка. После цветения и спустя 2 нед вегетирующие растения следует обработать О,З%-ным раствором этого вещества. При высокой карбонатности почв необходимо вносить физиологически кислые удобрения или высевать в междурядьях культуры, подкисляющие почвенную среду.</w:t>
      </w:r>
    </w:p>
    <w:p w:rsidR="006851B4" w:rsidRPr="00CE7C6F" w:rsidRDefault="006851B4" w:rsidP="007A730F">
      <w:pPr>
        <w:ind w:firstLine="709"/>
        <w:jc w:val="both"/>
        <w:rPr>
          <w:sz w:val="28"/>
          <w:szCs w:val="28"/>
        </w:rPr>
      </w:pPr>
      <w:r w:rsidRPr="00CE7C6F">
        <w:rPr>
          <w:sz w:val="28"/>
          <w:szCs w:val="28"/>
        </w:rPr>
        <w:t>Кроме описанных болезней семечковые плодовые культуры могут поражаться и другими инфекционными и неинфекционными болезнями. Это филлостиктоз, септориоз, буроватость листьев груши, бактериальный некроз коры, бактериальный ожог плодовых деревьев, вирусные и фитоплазменные болезни. Среди последних следует отметить мозаику яблони, хлоротическую пятнистость листьев, каменистость мякоти плодов груши, инфекционную розеточность, пролиферацию яблони. Много болезней инфекционного и физиологического характера встречается и: при хранении плодов. Возникают они по разным причинам, которые можно сгруппировать так: болезни от заражения плодов в период вегетации, инфекционные болезни в период хранения, неинфекционные болезни от нарушений агротехники и режима хранения,</w:t>
      </w:r>
    </w:p>
    <w:p w:rsidR="006851B4" w:rsidRPr="00CE7C6F" w:rsidRDefault="00575A4C" w:rsidP="007A730F">
      <w:pPr>
        <w:ind w:firstLine="709"/>
        <w:jc w:val="both"/>
        <w:rPr>
          <w:sz w:val="28"/>
          <w:szCs w:val="28"/>
        </w:rPr>
      </w:pPr>
      <w:r>
        <w:rPr>
          <w:b/>
          <w:sz w:val="28"/>
          <w:szCs w:val="28"/>
        </w:rPr>
        <w:t xml:space="preserve">1 </w:t>
      </w:r>
      <w:r w:rsidR="006851B4" w:rsidRPr="00575A4C">
        <w:rPr>
          <w:b/>
          <w:sz w:val="28"/>
          <w:szCs w:val="28"/>
        </w:rPr>
        <w:t>Система защитных мероприятий против болезней плодов  семечковых культур.</w:t>
      </w:r>
      <w:r w:rsidR="006851B4" w:rsidRPr="00CE7C6F">
        <w:rPr>
          <w:sz w:val="28"/>
          <w:szCs w:val="28"/>
        </w:rPr>
        <w:t xml:space="preserve"> Эта система должна включать профилактические и лечебные мероприятия. Конкретная система зависит от природно-климатической зоны страны, наиболее распространенных и вредоносных болезней, доминирующей (чаще парша или мучнистая роса) болезни данной зоны. Любая система может дополняться специальными мероприятиями, направленными против какого-либо заболевания. Система защиты включает мероприятия в питомнике, в молодом и плодоносящем саду.</w:t>
      </w:r>
    </w:p>
    <w:p w:rsidR="006851B4" w:rsidRPr="00CE7C6F" w:rsidRDefault="006851B4" w:rsidP="007A730F">
      <w:pPr>
        <w:ind w:firstLine="709"/>
        <w:jc w:val="both"/>
        <w:rPr>
          <w:sz w:val="28"/>
          <w:szCs w:val="28"/>
        </w:rPr>
      </w:pPr>
      <w:r w:rsidRPr="00CE7C6F">
        <w:rPr>
          <w:sz w:val="28"/>
          <w:szCs w:val="28"/>
        </w:rPr>
        <w:t>Питомник закладывают на удаленной от взрослых плодовых насаждений территории. Необходимо соблюдать севооборот, исключающий возделывание таких культур, как свекла, морковь. Для проверки наличия возбудителя бактериального рака в почве используют посев растений-индикаторов, например бархатцев. За 1-2 года до выращивания саженцев участки лучше всего занимать такими культурами, как люпин, горчица, однолетние травы.</w:t>
      </w:r>
    </w:p>
    <w:p w:rsidR="006851B4" w:rsidRPr="00CE7C6F" w:rsidRDefault="006851B4" w:rsidP="007A730F">
      <w:pPr>
        <w:ind w:firstLine="709"/>
        <w:jc w:val="both"/>
        <w:rPr>
          <w:sz w:val="28"/>
          <w:szCs w:val="28"/>
        </w:rPr>
      </w:pPr>
      <w:r w:rsidRPr="00CE7C6F">
        <w:rPr>
          <w:sz w:val="28"/>
          <w:szCs w:val="28"/>
        </w:rPr>
        <w:t>Привойный материал заготавливают  только от маточных растений, свободных от поражения вирусными болезнями, мучнистой росой, м</w:t>
      </w:r>
      <w:r>
        <w:rPr>
          <w:sz w:val="28"/>
          <w:szCs w:val="28"/>
        </w:rPr>
        <w:t xml:space="preserve">онилиозом  и </w:t>
      </w:r>
      <w:r w:rsidRPr="00CE7C6F">
        <w:rPr>
          <w:sz w:val="28"/>
          <w:szCs w:val="28"/>
        </w:rPr>
        <w:t xml:space="preserve"> др. В период вегетации необходимо применять химическую защиту от появляющихся болезней листьев и побегов. За вегетационный период проводят 2-</w:t>
      </w:r>
      <w:r>
        <w:rPr>
          <w:sz w:val="28"/>
          <w:szCs w:val="28"/>
        </w:rPr>
        <w:t xml:space="preserve">3 обработки фунгицидами. </w:t>
      </w:r>
      <w:r w:rsidRPr="00CE7C6F">
        <w:rPr>
          <w:sz w:val="28"/>
          <w:szCs w:val="28"/>
        </w:rPr>
        <w:t xml:space="preserve">При проведении зимней прививки следует периодически дезинфицировать прививочный инструмент и рабочее место во избежание перезаражения бактериальным корневым </w:t>
      </w:r>
      <w:r>
        <w:rPr>
          <w:sz w:val="28"/>
          <w:szCs w:val="28"/>
        </w:rPr>
        <w:t xml:space="preserve">раком. </w:t>
      </w:r>
      <w:r w:rsidRPr="00CE7C6F">
        <w:rPr>
          <w:sz w:val="28"/>
          <w:szCs w:val="28"/>
        </w:rPr>
        <w:t>Нужно тщательно осматривать саженцы во время выкопки и сортировки их для выявления корневого бактериального рака. При обнаружении наростов на главном корне или корневой шейке такие саженцы выбраковывают и сжигают. Осенью и ранней весной (после листопада и до начала набухания почек) в молодых и плодоносящих садах очищают стволы и скелетные ветви от отмершей коры, мхов, лишайников и сжигают отходы.</w:t>
      </w:r>
    </w:p>
    <w:p w:rsidR="006851B4" w:rsidRPr="00CE7C6F" w:rsidRDefault="006851B4" w:rsidP="007A730F">
      <w:pPr>
        <w:ind w:firstLine="709"/>
        <w:jc w:val="both"/>
        <w:rPr>
          <w:sz w:val="28"/>
          <w:szCs w:val="28"/>
        </w:rPr>
      </w:pPr>
      <w:r w:rsidRPr="00CE7C6F">
        <w:rPr>
          <w:sz w:val="28"/>
          <w:szCs w:val="28"/>
        </w:rPr>
        <w:t>Вырезают усыхающие ветви, пораженные черным раком, цитоспорозом и другими болезнями коры и древесины. В зонах вредоносности ржавчины из ближайших насаждений удаляют растения можжевельника. Проводят лечение чернораковых ран и мест проявления бактериального рака. Для снижения запаса зимующих возбудителей убирают из сада или запахивают опавшие листья, мумифицированные и гнилые плоды. Для уничтожения зимующей стадии возбудителя парши после листопада опрыскивают крону деревьев и поверхность почвы 7%-ным раствором мочевины или 10%-ным раствором аммиачной селитры. Эту обработку  можно провести и ранней весной после схода снега.</w:t>
      </w:r>
    </w:p>
    <w:p w:rsidR="006851B4" w:rsidRPr="00CE7C6F" w:rsidRDefault="006851B4" w:rsidP="007A730F">
      <w:pPr>
        <w:ind w:firstLine="709"/>
        <w:jc w:val="both"/>
        <w:rPr>
          <w:sz w:val="28"/>
          <w:szCs w:val="28"/>
        </w:rPr>
      </w:pPr>
      <w:r w:rsidRPr="00CE7C6F">
        <w:rPr>
          <w:sz w:val="28"/>
          <w:szCs w:val="28"/>
        </w:rPr>
        <w:t>Осенью белят стволы и скелетные сучья для защиты их от солнечно-морозных ожогов. Весной (от начала распускания почек до конца цветения) в фазе зеленого конуса, если не применяли искореняющего опрыскивания минеральными удобрениями, п</w:t>
      </w:r>
      <w:r w:rsidR="00575A4C">
        <w:rPr>
          <w:sz w:val="28"/>
          <w:szCs w:val="28"/>
        </w:rPr>
        <w:t>ро водят опрыскивание 3-</w:t>
      </w:r>
      <w:r>
        <w:rPr>
          <w:sz w:val="28"/>
          <w:szCs w:val="28"/>
        </w:rPr>
        <w:t>4%-ной</w:t>
      </w:r>
      <w:r w:rsidRPr="00CE7C6F">
        <w:rPr>
          <w:sz w:val="28"/>
          <w:szCs w:val="28"/>
        </w:rPr>
        <w:t xml:space="preserve"> бордоской смесью. Если искореняющее опрыскивание было проведено, делают первую обработку в фазе «мышиного уха» или в фазе обособления бутонов 1%-ной бордоской смесью или ее заменителями -деланом, ВГ (700 г/кг)</w:t>
      </w:r>
      <w:r w:rsidR="00575A4C">
        <w:rPr>
          <w:sz w:val="28"/>
          <w:szCs w:val="28"/>
        </w:rPr>
        <w:t>, норма расхода препарата 0,5-</w:t>
      </w:r>
      <w:r w:rsidRPr="00CE7C6F">
        <w:rPr>
          <w:sz w:val="28"/>
          <w:szCs w:val="28"/>
        </w:rPr>
        <w:t>0,7 кг/га, для опрыскиван</w:t>
      </w:r>
      <w:r w:rsidR="00575A4C">
        <w:rPr>
          <w:sz w:val="28"/>
          <w:szCs w:val="28"/>
        </w:rPr>
        <w:t>ия на яблоне используют 0,035-</w:t>
      </w:r>
      <w:r w:rsidRPr="00CE7C6F">
        <w:rPr>
          <w:sz w:val="28"/>
          <w:szCs w:val="28"/>
        </w:rPr>
        <w:t xml:space="preserve">0,05%-ныЙ рабочий раствор, расходуя 1500л/га; хорусом, ВДГ (750 г/кг), норма расхода 0,2 кг/га; богардом, КЭ </w:t>
      </w:r>
      <w:r w:rsidR="00575A4C">
        <w:rPr>
          <w:sz w:val="28"/>
          <w:szCs w:val="28"/>
        </w:rPr>
        <w:t>(250 г/л), норма расхода 0,15-</w:t>
      </w:r>
      <w:r w:rsidRPr="00CE7C6F">
        <w:rPr>
          <w:sz w:val="28"/>
          <w:szCs w:val="28"/>
        </w:rPr>
        <w:t>0,2 л/га, концент</w:t>
      </w:r>
      <w:r w:rsidR="00575A4C">
        <w:rPr>
          <w:sz w:val="28"/>
          <w:szCs w:val="28"/>
        </w:rPr>
        <w:t>рация рабочего раствора 0,015-</w:t>
      </w:r>
      <w:r w:rsidRPr="00CE7C6F">
        <w:rPr>
          <w:sz w:val="28"/>
          <w:szCs w:val="28"/>
        </w:rPr>
        <w:t>0,02 %; скором, КЭ (250 г/л), с той же нормой расхода и концентрацией, что ибогард; хлорокисью меди, С</w:t>
      </w:r>
      <w:r w:rsidR="00575A4C">
        <w:rPr>
          <w:sz w:val="28"/>
          <w:szCs w:val="28"/>
        </w:rPr>
        <w:t>П (900 г/кг), норма расхода 4-</w:t>
      </w:r>
      <w:r w:rsidRPr="00CE7C6F">
        <w:rPr>
          <w:sz w:val="28"/>
          <w:szCs w:val="28"/>
        </w:rPr>
        <w:t>8 кг/га, концентрация рабочего раствора 0,4 %.</w:t>
      </w:r>
    </w:p>
    <w:p w:rsidR="006851B4" w:rsidRPr="00CE7C6F" w:rsidRDefault="006851B4" w:rsidP="007A730F">
      <w:pPr>
        <w:ind w:firstLine="709"/>
        <w:jc w:val="both"/>
        <w:rPr>
          <w:sz w:val="28"/>
          <w:szCs w:val="28"/>
        </w:rPr>
      </w:pPr>
      <w:r w:rsidRPr="00CE7C6F">
        <w:rPr>
          <w:sz w:val="28"/>
          <w:szCs w:val="28"/>
        </w:rPr>
        <w:t>В районах, где из болезней преобладает мучнистая роса, в этот период проводят обработку такими препаратами, как коллоидная сера, ПС, норма расхода 8... 16 кг/га (при высоких температурах воздуха); топаз, К</w:t>
      </w:r>
      <w:r w:rsidR="00575A4C">
        <w:rPr>
          <w:sz w:val="28"/>
          <w:szCs w:val="28"/>
        </w:rPr>
        <w:t>Э (100 г/л), норма расхода 0,3-</w:t>
      </w:r>
      <w:r w:rsidRPr="00CE7C6F">
        <w:rPr>
          <w:sz w:val="28"/>
          <w:szCs w:val="28"/>
        </w:rPr>
        <w:t xml:space="preserve">0,4 л/га; атеми С, ВГ (800 </w:t>
      </w:r>
      <w:r w:rsidR="00575A4C">
        <w:rPr>
          <w:sz w:val="28"/>
          <w:szCs w:val="28"/>
        </w:rPr>
        <w:t>+ 8 г/кг), норма расхода 1,25-</w:t>
      </w:r>
      <w:r w:rsidRPr="00CE7C6F">
        <w:rPr>
          <w:sz w:val="28"/>
          <w:szCs w:val="28"/>
        </w:rPr>
        <w:t>1,5 кг/га, концент</w:t>
      </w:r>
      <w:r w:rsidR="00575A4C">
        <w:rPr>
          <w:sz w:val="28"/>
          <w:szCs w:val="28"/>
        </w:rPr>
        <w:t>рация рабочего раствора 0,125-</w:t>
      </w:r>
      <w:r w:rsidRPr="00CE7C6F">
        <w:rPr>
          <w:sz w:val="28"/>
          <w:szCs w:val="28"/>
        </w:rPr>
        <w:t>0,15 %.</w:t>
      </w:r>
    </w:p>
    <w:p w:rsidR="006851B4" w:rsidRPr="00CE7C6F" w:rsidRDefault="006851B4" w:rsidP="007A730F">
      <w:pPr>
        <w:ind w:firstLine="709"/>
        <w:jc w:val="both"/>
        <w:rPr>
          <w:sz w:val="28"/>
          <w:szCs w:val="28"/>
        </w:rPr>
      </w:pPr>
      <w:r w:rsidRPr="00CE7C6F">
        <w:rPr>
          <w:sz w:val="28"/>
          <w:szCs w:val="28"/>
        </w:rPr>
        <w:t>Сразу же после цветения осуществляют обработку фунгицидами с преобладающим действием на подавление парши. После этого повторные обработки фунгицид</w:t>
      </w:r>
      <w:r w:rsidR="00575A4C">
        <w:rPr>
          <w:sz w:val="28"/>
          <w:szCs w:val="28"/>
        </w:rPr>
        <w:t>ами проводят с интервалами 15-</w:t>
      </w:r>
      <w:r w:rsidRPr="00CE7C6F">
        <w:rPr>
          <w:sz w:val="28"/>
          <w:szCs w:val="28"/>
        </w:rPr>
        <w:t xml:space="preserve">20 дней. Число обработок </w:t>
      </w:r>
      <w:r w:rsidR="00575A4C">
        <w:rPr>
          <w:sz w:val="28"/>
          <w:szCs w:val="28"/>
        </w:rPr>
        <w:t>(их может быть еще 3-</w:t>
      </w:r>
      <w:r w:rsidRPr="00CE7C6F">
        <w:rPr>
          <w:sz w:val="28"/>
          <w:szCs w:val="28"/>
        </w:rPr>
        <w:t>5) зависит от погодных условий, сорта, интенсивности развития болезней. Применяемые фунгициды желательно чередовать во избежание привыкания возбудителей. Выбор фунгицида зависит от преобладающей в данном районе болезни (парта или мучнистая роса).</w:t>
      </w:r>
    </w:p>
    <w:p w:rsidR="006851B4" w:rsidRPr="00CE7C6F" w:rsidRDefault="006851B4" w:rsidP="007A730F">
      <w:pPr>
        <w:ind w:firstLine="709"/>
        <w:jc w:val="both"/>
        <w:rPr>
          <w:sz w:val="28"/>
          <w:szCs w:val="28"/>
        </w:rPr>
      </w:pPr>
      <w:r w:rsidRPr="00CE7C6F">
        <w:rPr>
          <w:sz w:val="28"/>
          <w:szCs w:val="28"/>
        </w:rPr>
        <w:t xml:space="preserve">Систематически нужно собирать плоды, пораженные плодовой гнилью, черным раком (как в кроне, так и опавшие). Необходимо строго соблюдать агротехнические требования для подцержания хорошего развития деревьев и повышения их устойчивости к </w:t>
      </w:r>
      <w:r>
        <w:rPr>
          <w:sz w:val="28"/>
          <w:szCs w:val="28"/>
        </w:rPr>
        <w:t xml:space="preserve">болезням. </w:t>
      </w:r>
      <w:r w:rsidRPr="00CE7C6F">
        <w:rPr>
          <w:sz w:val="28"/>
          <w:szCs w:val="28"/>
        </w:rPr>
        <w:t>Во время сбора урожая нужно стараться избегать м</w:t>
      </w:r>
      <w:r>
        <w:rPr>
          <w:sz w:val="28"/>
          <w:szCs w:val="28"/>
        </w:rPr>
        <w:t xml:space="preserve">еханических повреждений плодов. </w:t>
      </w:r>
      <w:r w:rsidRPr="00CE7C6F">
        <w:rPr>
          <w:sz w:val="28"/>
          <w:szCs w:val="28"/>
        </w:rPr>
        <w:t>Для снижения поражения хранящихся плодов необходимо строго соблюдать реж</w:t>
      </w:r>
      <w:r w:rsidR="00575A4C">
        <w:rPr>
          <w:sz w:val="28"/>
          <w:szCs w:val="28"/>
        </w:rPr>
        <w:t>им хранения (температура -0,5-1°С</w:t>
      </w:r>
      <w:r w:rsidRPr="00CE7C6F">
        <w:rPr>
          <w:sz w:val="28"/>
          <w:szCs w:val="28"/>
        </w:rPr>
        <w:t xml:space="preserve"> и относ</w:t>
      </w:r>
      <w:r w:rsidR="00575A4C">
        <w:rPr>
          <w:sz w:val="28"/>
          <w:szCs w:val="28"/>
        </w:rPr>
        <w:t>ительная влажность воздуха 85-</w:t>
      </w:r>
      <w:r w:rsidRPr="00CE7C6F">
        <w:rPr>
          <w:sz w:val="28"/>
          <w:szCs w:val="28"/>
        </w:rPr>
        <w:t>95 %).</w:t>
      </w:r>
    </w:p>
    <w:p w:rsidR="006851B4" w:rsidRPr="00CE7C6F" w:rsidRDefault="006851B4" w:rsidP="007A730F">
      <w:pPr>
        <w:ind w:firstLine="709"/>
        <w:jc w:val="both"/>
        <w:rPr>
          <w:sz w:val="28"/>
          <w:szCs w:val="28"/>
        </w:rPr>
      </w:pPr>
      <w:r w:rsidRPr="00CE7C6F">
        <w:rPr>
          <w:sz w:val="28"/>
          <w:szCs w:val="28"/>
        </w:rPr>
        <w:t>Болезни плодов в период хранения. Потери плодов яблони и груши в период хранения могут быть вызваны самыми различными причинами, среди которых важную роль играют болезни, как инфекц</w:t>
      </w:r>
      <w:r>
        <w:rPr>
          <w:sz w:val="28"/>
          <w:szCs w:val="28"/>
        </w:rPr>
        <w:t xml:space="preserve">ионные (гнили и плесени), так </w:t>
      </w:r>
      <w:r w:rsidRPr="00CE7C6F">
        <w:rPr>
          <w:sz w:val="28"/>
          <w:szCs w:val="28"/>
        </w:rPr>
        <w:t>физиологические,</w:t>
      </w:r>
      <w:r>
        <w:rPr>
          <w:sz w:val="28"/>
          <w:szCs w:val="28"/>
        </w:rPr>
        <w:t xml:space="preserve"> возникают е</w:t>
      </w:r>
      <w:r w:rsidRPr="00CE7C6F">
        <w:rPr>
          <w:sz w:val="28"/>
          <w:szCs w:val="28"/>
        </w:rPr>
        <w:t>ебезвоздейс</w:t>
      </w:r>
      <w:r>
        <w:rPr>
          <w:sz w:val="28"/>
          <w:szCs w:val="28"/>
        </w:rPr>
        <w:t xml:space="preserve">твия фитопатогенных организмов. </w:t>
      </w:r>
      <w:r w:rsidRPr="00CE7C6F">
        <w:rPr>
          <w:sz w:val="28"/>
          <w:szCs w:val="28"/>
        </w:rPr>
        <w:t>Помимо плодовой (монилиальной) и черной (чернораковой) гнили, которые описаны выше, плоды в период хранения могут поражаться и другими инфекционными заболеваниями.</w:t>
      </w:r>
    </w:p>
    <w:p w:rsidR="00632488" w:rsidRPr="008F28CC" w:rsidRDefault="00632488" w:rsidP="007A730F">
      <w:pPr>
        <w:tabs>
          <w:tab w:val="left" w:pos="1200"/>
        </w:tabs>
        <w:ind w:firstLine="709"/>
        <w:contextualSpacing/>
        <w:jc w:val="both"/>
        <w:rPr>
          <w:rFonts w:eastAsiaTheme="minorHAnsi"/>
          <w:b/>
          <w:bCs/>
          <w:sz w:val="28"/>
          <w:szCs w:val="28"/>
          <w:lang w:eastAsia="en-US"/>
        </w:rPr>
      </w:pPr>
      <w:r w:rsidRPr="008F28CC">
        <w:rPr>
          <w:rFonts w:eastAsiaTheme="minorHAnsi"/>
          <w:b/>
          <w:bCs/>
          <w:sz w:val="28"/>
          <w:szCs w:val="28"/>
          <w:lang w:eastAsia="en-US"/>
        </w:rPr>
        <w:t>Литература:</w:t>
      </w:r>
    </w:p>
    <w:p w:rsidR="00A014F9" w:rsidRPr="008F28CC" w:rsidRDefault="00A014F9" w:rsidP="007A730F">
      <w:pPr>
        <w:tabs>
          <w:tab w:val="left" w:pos="709"/>
        </w:tabs>
        <w:ind w:firstLine="709"/>
        <w:jc w:val="both"/>
        <w:rPr>
          <w:sz w:val="28"/>
          <w:szCs w:val="28"/>
          <w:lang w:eastAsia="en-US"/>
        </w:rPr>
      </w:pPr>
      <w:r w:rsidRPr="008F28CC">
        <w:rPr>
          <w:sz w:val="28"/>
          <w:szCs w:val="28"/>
        </w:rPr>
        <w:t xml:space="preserve">1 </w:t>
      </w:r>
      <w:hyperlink r:id="rId45"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пособие для студ. вузов по агр. спец. / М.М. Ганиев, В. Д. Недорезков. - М.: Мир, 2006. - 255 с.</w:t>
      </w:r>
    </w:p>
    <w:p w:rsidR="00A014F9" w:rsidRPr="008F28CC" w:rsidRDefault="00A014F9" w:rsidP="007A730F">
      <w:pPr>
        <w:tabs>
          <w:tab w:val="left" w:pos="709"/>
        </w:tabs>
        <w:ind w:firstLine="709"/>
        <w:jc w:val="both"/>
        <w:rPr>
          <w:sz w:val="28"/>
          <w:szCs w:val="28"/>
        </w:rPr>
      </w:pPr>
      <w:r w:rsidRPr="008F28CC">
        <w:rPr>
          <w:sz w:val="28"/>
          <w:szCs w:val="28"/>
        </w:rPr>
        <w:t xml:space="preserve">2 </w:t>
      </w:r>
      <w:hyperlink r:id="rId46"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A014F9" w:rsidRPr="008F28CC" w:rsidRDefault="00A014F9" w:rsidP="007A730F">
      <w:pPr>
        <w:tabs>
          <w:tab w:val="left" w:pos="709"/>
        </w:tabs>
        <w:ind w:firstLine="709"/>
        <w:jc w:val="both"/>
        <w:rPr>
          <w:sz w:val="28"/>
          <w:szCs w:val="28"/>
          <w:lang w:eastAsia="en-US"/>
        </w:rPr>
      </w:pPr>
      <w:r w:rsidRPr="008F28CC">
        <w:rPr>
          <w:sz w:val="28"/>
          <w:szCs w:val="28"/>
          <w:lang w:eastAsia="en-US"/>
        </w:rPr>
        <w:t>3 Фитосанитарная оптимизация агроэкосистем плодовых и ягодных культур: учеб.пособие / [В. А. Чулкина и др.]; под ред. В. А.  Чулкиной и В. И. Усенко. - М.: Колос, 2006. - 241с.</w:t>
      </w:r>
    </w:p>
    <w:p w:rsidR="00A014F9" w:rsidRPr="008F28CC" w:rsidRDefault="00A014F9" w:rsidP="007A730F">
      <w:pPr>
        <w:tabs>
          <w:tab w:val="left" w:pos="709"/>
        </w:tabs>
        <w:ind w:firstLine="709"/>
        <w:jc w:val="both"/>
        <w:rPr>
          <w:sz w:val="28"/>
          <w:szCs w:val="28"/>
          <w:shd w:val="clear" w:color="auto" w:fill="FFFFFF"/>
        </w:rPr>
      </w:pPr>
      <w:r w:rsidRPr="008F28CC">
        <w:rPr>
          <w:sz w:val="28"/>
          <w:szCs w:val="28"/>
        </w:rPr>
        <w:t xml:space="preserve">4 </w:t>
      </w:r>
      <w:hyperlink r:id="rId47"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A014F9" w:rsidRPr="008F28CC" w:rsidRDefault="00A014F9"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Режим доступа:</w:t>
      </w:r>
      <w:r w:rsidRPr="008F28CC">
        <w:rPr>
          <w:rFonts w:ascii="Times New Roman" w:hAnsi="Times New Roman" w:cs="Times New Roman"/>
          <w:b w:val="0"/>
          <w:color w:val="auto"/>
          <w:sz w:val="28"/>
          <w:szCs w:val="28"/>
        </w:rPr>
        <w:t xml:space="preserve"> http://mgov.kz</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632488" w:rsidRPr="008F28CC" w:rsidRDefault="00632488"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1 Назовите основн</w:t>
      </w:r>
      <w:r w:rsidR="009E1344" w:rsidRPr="008F28CC">
        <w:rPr>
          <w:rFonts w:eastAsia="TimesNewRomanPSMT"/>
          <w:sz w:val="28"/>
          <w:szCs w:val="28"/>
          <w:lang w:eastAsia="en-US"/>
        </w:rPr>
        <w:t>ые б</w:t>
      </w:r>
      <w:r w:rsidR="009E1344" w:rsidRPr="008F28CC">
        <w:rPr>
          <w:sz w:val="28"/>
          <w:szCs w:val="28"/>
          <w:lang w:val="kk-KZ"/>
        </w:rPr>
        <w:t>олезни плодовых семечковых</w:t>
      </w:r>
      <w:r w:rsidR="009E1344" w:rsidRPr="008F28CC">
        <w:rPr>
          <w:sz w:val="28"/>
          <w:szCs w:val="28"/>
        </w:rPr>
        <w:t xml:space="preserve"> культур</w:t>
      </w:r>
    </w:p>
    <w:p w:rsidR="00632488" w:rsidRPr="008F28CC" w:rsidRDefault="009E1344"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2</w:t>
      </w:r>
      <w:r w:rsidR="00632488" w:rsidRPr="008F28CC">
        <w:rPr>
          <w:rFonts w:eastAsia="TimesNewRomanPSMT"/>
          <w:sz w:val="28"/>
          <w:szCs w:val="28"/>
          <w:lang w:eastAsia="en-US"/>
        </w:rPr>
        <w:t xml:space="preserve"> Система защиты от </w:t>
      </w:r>
      <w:r w:rsidRPr="008F28CC">
        <w:rPr>
          <w:rFonts w:eastAsia="TimesNewRomanPSMT"/>
          <w:sz w:val="28"/>
          <w:szCs w:val="28"/>
          <w:lang w:eastAsia="en-US"/>
        </w:rPr>
        <w:t xml:space="preserve">болезней </w:t>
      </w:r>
      <w:r w:rsidRPr="008F28CC">
        <w:rPr>
          <w:sz w:val="28"/>
          <w:szCs w:val="28"/>
          <w:lang w:val="kk-KZ"/>
        </w:rPr>
        <w:t>плодовых семечковых</w:t>
      </w:r>
      <w:r w:rsidRPr="008F28CC">
        <w:rPr>
          <w:sz w:val="28"/>
          <w:szCs w:val="28"/>
        </w:rPr>
        <w:t xml:space="preserve"> культур</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p>
    <w:p w:rsidR="00370A49" w:rsidRPr="008F28CC" w:rsidRDefault="00370A49" w:rsidP="007A730F">
      <w:pPr>
        <w:autoSpaceDE w:val="0"/>
        <w:autoSpaceDN w:val="0"/>
        <w:adjustRightInd w:val="0"/>
        <w:ind w:firstLine="709"/>
        <w:contextualSpacing/>
        <w:jc w:val="both"/>
        <w:rPr>
          <w:rFonts w:eastAsiaTheme="minorHAnsi"/>
          <w:b/>
          <w:bCs/>
          <w:sz w:val="28"/>
          <w:szCs w:val="28"/>
          <w:lang w:eastAsia="en-US"/>
        </w:rPr>
      </w:pPr>
    </w:p>
    <w:p w:rsidR="00370A49" w:rsidRPr="008F28CC" w:rsidRDefault="00370A49"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Тема 13 </w:t>
      </w:r>
      <w:r w:rsidRPr="008F28CC">
        <w:rPr>
          <w:rStyle w:val="FontStyle227"/>
          <w:b/>
          <w:sz w:val="28"/>
          <w:szCs w:val="28"/>
        </w:rPr>
        <w:t xml:space="preserve">Болезни плодовых косточковых культур. </w:t>
      </w:r>
      <w:r w:rsidRPr="008F28CC">
        <w:rPr>
          <w:b/>
          <w:sz w:val="28"/>
          <w:szCs w:val="28"/>
        </w:rPr>
        <w:t>Мероприятия по защите</w:t>
      </w:r>
    </w:p>
    <w:p w:rsidR="009E1344" w:rsidRPr="008F28CC" w:rsidRDefault="009E1344"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ознакомиться с основными болезнями плодовых косточковых</w:t>
      </w:r>
      <w:r w:rsidRPr="008F28CC">
        <w:rPr>
          <w:sz w:val="28"/>
          <w:szCs w:val="28"/>
        </w:rPr>
        <w:t xml:space="preserve"> культур и мероприятиями по защите</w:t>
      </w:r>
    </w:p>
    <w:p w:rsidR="009E1344" w:rsidRPr="008F28CC" w:rsidRDefault="009E1344" w:rsidP="007A730F">
      <w:pPr>
        <w:tabs>
          <w:tab w:val="left" w:pos="1200"/>
        </w:tabs>
        <w:ind w:firstLine="709"/>
        <w:contextualSpacing/>
        <w:jc w:val="both"/>
        <w:rPr>
          <w:b/>
          <w:sz w:val="28"/>
          <w:szCs w:val="28"/>
          <w:lang w:val="kk-KZ"/>
        </w:rPr>
      </w:pPr>
      <w:r w:rsidRPr="008F28CC">
        <w:rPr>
          <w:b/>
          <w:sz w:val="28"/>
          <w:szCs w:val="28"/>
          <w:lang w:val="kk-KZ"/>
        </w:rPr>
        <w:t>План:</w:t>
      </w:r>
    </w:p>
    <w:p w:rsidR="009E1344" w:rsidRPr="008F28CC" w:rsidRDefault="009E1344" w:rsidP="007A730F">
      <w:pPr>
        <w:tabs>
          <w:tab w:val="left" w:pos="1200"/>
        </w:tabs>
        <w:ind w:firstLine="709"/>
        <w:contextualSpacing/>
        <w:jc w:val="both"/>
        <w:rPr>
          <w:b/>
          <w:sz w:val="28"/>
          <w:szCs w:val="28"/>
          <w:lang w:val="kk-KZ"/>
        </w:rPr>
      </w:pPr>
      <w:r w:rsidRPr="008F28CC">
        <w:rPr>
          <w:sz w:val="28"/>
          <w:szCs w:val="28"/>
          <w:lang w:val="kk-KZ"/>
        </w:rPr>
        <w:t>1 Болезни плодовых косточковых</w:t>
      </w:r>
      <w:r w:rsidRPr="008F28CC">
        <w:rPr>
          <w:sz w:val="28"/>
          <w:szCs w:val="28"/>
        </w:rPr>
        <w:t xml:space="preserve"> культур</w:t>
      </w:r>
    </w:p>
    <w:p w:rsidR="009E1344" w:rsidRPr="008F28CC" w:rsidRDefault="009E1344" w:rsidP="007A730F">
      <w:pPr>
        <w:tabs>
          <w:tab w:val="left" w:pos="1200"/>
        </w:tabs>
        <w:ind w:firstLine="709"/>
        <w:contextualSpacing/>
        <w:jc w:val="both"/>
        <w:rPr>
          <w:sz w:val="28"/>
          <w:szCs w:val="28"/>
        </w:rPr>
      </w:pPr>
      <w:r w:rsidRPr="008F28CC">
        <w:rPr>
          <w:sz w:val="28"/>
          <w:szCs w:val="28"/>
          <w:lang w:val="kk-KZ"/>
        </w:rPr>
        <w:t xml:space="preserve">2 </w:t>
      </w:r>
      <w:r w:rsidRPr="008F28CC">
        <w:rPr>
          <w:sz w:val="28"/>
          <w:szCs w:val="28"/>
        </w:rPr>
        <w:t>Мероприятия по защите</w:t>
      </w:r>
    </w:p>
    <w:p w:rsidR="00575A4C" w:rsidRPr="00CE7C6F" w:rsidRDefault="00575A4C" w:rsidP="007A730F">
      <w:pPr>
        <w:ind w:firstLine="709"/>
        <w:jc w:val="both"/>
        <w:rPr>
          <w:b/>
          <w:i/>
          <w:sz w:val="28"/>
          <w:szCs w:val="28"/>
        </w:rPr>
      </w:pPr>
      <w:r>
        <w:rPr>
          <w:rStyle w:val="FontStyle162"/>
          <w:sz w:val="28"/>
          <w:szCs w:val="28"/>
        </w:rPr>
        <w:t xml:space="preserve">1 </w:t>
      </w:r>
      <w:r w:rsidRPr="00CE7C6F">
        <w:rPr>
          <w:sz w:val="28"/>
          <w:szCs w:val="28"/>
        </w:rPr>
        <w:t>Некоторые болезни, описанные ранее, поражают как семечковые, так и косточковыекультуры, в частности рак саженцев, млечный блеск, цитоспороз и др. Монилиоз косточковых еще более опасен и еще шире распространен.</w:t>
      </w:r>
    </w:p>
    <w:p w:rsidR="00575A4C" w:rsidRPr="00CE7C6F" w:rsidRDefault="00575A4C" w:rsidP="007A730F">
      <w:pPr>
        <w:ind w:firstLine="709"/>
        <w:jc w:val="both"/>
        <w:rPr>
          <w:sz w:val="28"/>
          <w:szCs w:val="28"/>
        </w:rPr>
      </w:pPr>
      <w:r w:rsidRPr="00CE7C6F">
        <w:rPr>
          <w:b/>
          <w:i/>
          <w:sz w:val="28"/>
          <w:szCs w:val="28"/>
        </w:rPr>
        <w:t>Грибные и бактериальные болезни.</w:t>
      </w:r>
      <w:r w:rsidRPr="00CE7C6F">
        <w:rPr>
          <w:sz w:val="28"/>
          <w:szCs w:val="28"/>
        </w:rPr>
        <w:t xml:space="preserve"> Накосточковых породах монилиоз вызывает гриб Monilia cinerea Воп., который (как и на семечковых) вызывает серую плодовую гниль и монилиальный ожог.</w:t>
      </w:r>
    </w:p>
    <w:p w:rsidR="00575A4C" w:rsidRPr="00CE7C6F" w:rsidRDefault="00575A4C" w:rsidP="007A730F">
      <w:pPr>
        <w:ind w:firstLine="709"/>
        <w:jc w:val="both"/>
        <w:rPr>
          <w:sz w:val="28"/>
          <w:szCs w:val="28"/>
        </w:rPr>
      </w:pPr>
      <w:r w:rsidRPr="003313C8">
        <w:rPr>
          <w:b/>
          <w:i/>
          <w:sz w:val="28"/>
          <w:szCs w:val="28"/>
        </w:rPr>
        <w:t>Монилиальный ожог</w:t>
      </w:r>
      <w:r w:rsidRPr="00CE7C6F">
        <w:rPr>
          <w:sz w:val="28"/>
          <w:szCs w:val="28"/>
        </w:rPr>
        <w:t>проявляется весной и особенно сильно развивается при наступлении дождливой и прохладной погоды в период цветения косточковых. У деревьев внезапно буреют и засыхают цветки, затем увядают и засыхают листья, молодые плодовые веточки и однолетние побеги. Картина поражения напоминает действие мороза или огня, отчего эта форма болезни и полу</w:t>
      </w:r>
      <w:r>
        <w:rPr>
          <w:sz w:val="28"/>
          <w:szCs w:val="28"/>
        </w:rPr>
        <w:t>чила название «монилиальный ожог». Во</w:t>
      </w:r>
      <w:r w:rsidRPr="00CE7C6F">
        <w:rPr>
          <w:sz w:val="28"/>
          <w:szCs w:val="28"/>
        </w:rPr>
        <w:t xml:space="preserve"> влажную погоду на засохших органах (сначала на цветках) развиваются пепельно-серые подушечки конидиального спороношения.</w:t>
      </w:r>
    </w:p>
    <w:p w:rsidR="00575A4C" w:rsidRPr="00CE7C6F" w:rsidRDefault="00575A4C" w:rsidP="007A730F">
      <w:pPr>
        <w:ind w:firstLine="709"/>
        <w:jc w:val="both"/>
        <w:rPr>
          <w:sz w:val="28"/>
          <w:szCs w:val="28"/>
        </w:rPr>
      </w:pPr>
      <w:r w:rsidRPr="003313C8">
        <w:rPr>
          <w:b/>
          <w:i/>
          <w:sz w:val="28"/>
          <w:szCs w:val="28"/>
        </w:rPr>
        <w:t>Другая форма плодовая гниль</w:t>
      </w:r>
      <w:r w:rsidRPr="00CE7C6F">
        <w:rPr>
          <w:sz w:val="28"/>
          <w:szCs w:val="28"/>
        </w:rPr>
        <w:t xml:space="preserve"> - начинается с появления на сформировавшихся плодах небольших темных пятен, которые быстро разрастаются и охватывают большую часть плода, а иногда и весь плод. Затем на пораженных плодах образуются такие же подушечки спороношения, как и при монилиальном ожоге. Подушечки М. cinerea в отличие от М. fructigena образуются сначала разрозненно, затем сливаются. Пораженн</w:t>
      </w:r>
      <w:r>
        <w:rPr>
          <w:sz w:val="28"/>
          <w:szCs w:val="28"/>
        </w:rPr>
        <w:t>ые плоды сморщиваются и засыхют</w:t>
      </w:r>
      <w:r w:rsidRPr="00CE7C6F">
        <w:rPr>
          <w:sz w:val="28"/>
          <w:szCs w:val="28"/>
        </w:rPr>
        <w:t>. Возбудитель монилиоза сохраняется в пораженных плодовых веточках и побегах в форме мицелия, а также в сухих мумифицированных плодах. Весной на таких побегах и плодах образуются подушечки конидиального спороношения. Конидии, распространяясь по воздуху, заражают растение через цветки или механические повреждения. Плоды косточковых заражаются главным образом через повреждения на кожице, полученные от механических воздействий или насекомых. Относительно устойчивыми к монилиальному ожогу считают сорта: вишни -Анадольская, Шпанка Краснокутская; абрикоса -Краснощекий; сливы -Венгерка домашняя (слива монилиальным ожогом поражается реже, чем другие косточковые культуры).</w:t>
      </w:r>
    </w:p>
    <w:p w:rsidR="00575A4C" w:rsidRPr="00CE7C6F" w:rsidRDefault="00575A4C" w:rsidP="007A730F">
      <w:pPr>
        <w:ind w:firstLine="709"/>
        <w:jc w:val="both"/>
        <w:rPr>
          <w:sz w:val="28"/>
          <w:szCs w:val="28"/>
        </w:rPr>
      </w:pPr>
      <w:r w:rsidRPr="00CE7C6F">
        <w:rPr>
          <w:sz w:val="28"/>
          <w:szCs w:val="28"/>
        </w:rPr>
        <w:t xml:space="preserve"> Коккомикоз -болезнь, поражающая главным образом вишню и черешню. Возбудитель -сумчатый гриб Соссоmyces hiemalis Higg. Больше всего поражаются коккомикозом листья, но болезнь может развиваться на черешках, плодоножках и плодах. На более старых листьях появляются мелкие </w:t>
      </w:r>
      <w:r>
        <w:rPr>
          <w:sz w:val="28"/>
          <w:szCs w:val="28"/>
        </w:rPr>
        <w:t>(0,5-</w:t>
      </w:r>
      <w:r w:rsidRPr="00CE7C6F">
        <w:rPr>
          <w:sz w:val="28"/>
          <w:szCs w:val="28"/>
        </w:rPr>
        <w:t xml:space="preserve">2 мм) красновато-коричневые пятна. Большое количество близко расположенных пятен создает картину крупной пятнистости. На нижней стороне листьев образуется розовато-белый налет конидиального спороношения. Сильно пораженные листья начинают желтеть, а затем опадать. Раннее опадение больных листьев (в июле и даже июне) очень сильно ослабляет растение. Развитию коккомикоза способствуют влажная погода весной и летом и ослабленное из-за низкого уровня агротехники состояние растений. Сохраняется возбудитель на опавших пораженных листьях в виде мицелиальных стром, на которых весной формируется сумчатая стадия в форме апотециев. Первичную инфекцию вызывают созревшие сумкоспоры. Вторичное заражение осуществляют споры конидиального спороношения. Особенно восприимчивы к болезни сорта вишни Любская, Владимирская, Анадольская, черешни -Дрогана желтая. </w:t>
      </w:r>
    </w:p>
    <w:p w:rsidR="00575A4C" w:rsidRPr="00CE7C6F" w:rsidRDefault="00575A4C" w:rsidP="007A730F">
      <w:pPr>
        <w:ind w:firstLine="709"/>
        <w:jc w:val="both"/>
        <w:rPr>
          <w:sz w:val="28"/>
          <w:szCs w:val="28"/>
        </w:rPr>
      </w:pPr>
      <w:r w:rsidRPr="00C164E0">
        <w:rPr>
          <w:b/>
          <w:i/>
          <w:sz w:val="28"/>
          <w:szCs w:val="28"/>
        </w:rPr>
        <w:t xml:space="preserve">Возбудитель клястероспориоза -несовершенный гриб Clastero </w:t>
      </w:r>
      <w:r w:rsidRPr="00C164E0">
        <w:rPr>
          <w:b/>
          <w:i/>
          <w:sz w:val="28"/>
          <w:szCs w:val="28"/>
          <w:lang w:val="en-US"/>
        </w:rPr>
        <w:t>s</w:t>
      </w:r>
      <w:r w:rsidRPr="00C164E0">
        <w:rPr>
          <w:b/>
          <w:i/>
          <w:sz w:val="28"/>
          <w:szCs w:val="28"/>
        </w:rPr>
        <w:t>ро</w:t>
      </w:r>
      <w:r w:rsidRPr="00C164E0">
        <w:rPr>
          <w:b/>
          <w:i/>
          <w:sz w:val="28"/>
          <w:szCs w:val="28"/>
          <w:lang w:val="en-US"/>
        </w:rPr>
        <w:t>r</w:t>
      </w:r>
      <w:r w:rsidRPr="00C164E0">
        <w:rPr>
          <w:b/>
          <w:i/>
          <w:sz w:val="28"/>
          <w:szCs w:val="28"/>
        </w:rPr>
        <w:t>ит carpophilum (Lev.)</w:t>
      </w:r>
      <w:r w:rsidRPr="00CE7C6F">
        <w:rPr>
          <w:sz w:val="28"/>
          <w:szCs w:val="28"/>
        </w:rPr>
        <w:t xml:space="preserve">Гифомицеты. Очень опасное заболевание,поражающее все косточковые плодовые породы, но особенно вредоносное для персика и абрикоса. </w:t>
      </w:r>
      <w:r>
        <w:rPr>
          <w:sz w:val="28"/>
          <w:szCs w:val="28"/>
        </w:rPr>
        <w:t>Болезнью поражаются листья, 1-</w:t>
      </w:r>
      <w:r w:rsidRPr="00CE7C6F">
        <w:rPr>
          <w:sz w:val="28"/>
          <w:szCs w:val="28"/>
        </w:rPr>
        <w:t xml:space="preserve">3-летние побеги, почки или плоды. На листьях появляются округлые красновато-фиолетовые или малиновые (в зависимости от породы) пятна </w:t>
      </w:r>
      <w:r>
        <w:rPr>
          <w:sz w:val="28"/>
          <w:szCs w:val="28"/>
        </w:rPr>
        <w:t>диаметром 2-5 мм</w:t>
      </w:r>
      <w:r w:rsidRPr="00CE7C6F">
        <w:rPr>
          <w:sz w:val="28"/>
          <w:szCs w:val="28"/>
        </w:rPr>
        <w:t>. Затем пятна несколько светлеют, но остается хорошо заметная красно-бурая кайма. Ткань центральной части пятен со временем выпадает, образуя отверстия (поэтому болезнь еще называют дырчатой пятнистостью). Сильно пораженные листья засыхают и могут опадать. При сильном и раннем опадении больных листьев часто наблюдается вторичный (осенний) рост побегов, которые, как правило,</w:t>
      </w:r>
      <w:r>
        <w:rPr>
          <w:sz w:val="28"/>
          <w:szCs w:val="28"/>
        </w:rPr>
        <w:t xml:space="preserve"> не вызревают и легко вымерзают </w:t>
      </w:r>
      <w:r w:rsidRPr="00CE7C6F">
        <w:rPr>
          <w:sz w:val="28"/>
          <w:szCs w:val="28"/>
        </w:rPr>
        <w:t>в зимний период. На плодах абрикоса вначале образуются красно-бурые точечные пятна. Затем они разрастаются и приобретают вид бородавок коричневого цвета. Выпyклaя часть пятна твердеет, а затем отваливается, образуя ямку, из которой вытекает капельками камедь.</w:t>
      </w:r>
    </w:p>
    <w:p w:rsidR="00575A4C" w:rsidRPr="00CE7C6F" w:rsidRDefault="00575A4C" w:rsidP="007A730F">
      <w:pPr>
        <w:ind w:firstLine="709"/>
        <w:jc w:val="both"/>
        <w:rPr>
          <w:sz w:val="28"/>
          <w:szCs w:val="28"/>
        </w:rPr>
      </w:pPr>
      <w:r w:rsidRPr="00CE7C6F">
        <w:rPr>
          <w:sz w:val="28"/>
          <w:szCs w:val="28"/>
        </w:rPr>
        <w:t>При поражении молодых побегов сначала образуются не</w:t>
      </w:r>
      <w:r>
        <w:rPr>
          <w:sz w:val="28"/>
          <w:szCs w:val="28"/>
        </w:rPr>
        <w:t>большие, почти точечные красные</w:t>
      </w:r>
      <w:r w:rsidRPr="00CE7C6F">
        <w:rPr>
          <w:sz w:val="28"/>
          <w:szCs w:val="28"/>
        </w:rPr>
        <w:t xml:space="preserve"> пятна. Затем</w:t>
      </w:r>
      <w:r>
        <w:rPr>
          <w:sz w:val="28"/>
          <w:szCs w:val="28"/>
        </w:rPr>
        <w:t xml:space="preserve"> они увеличиваются до размера 2-</w:t>
      </w:r>
      <w:r w:rsidRPr="00CE7C6F">
        <w:rPr>
          <w:sz w:val="28"/>
          <w:szCs w:val="28"/>
        </w:rPr>
        <w:t xml:space="preserve">5 мм, центр пятен светлеет, а по краям образуется фиолетовая кайма. Форма пятен постепенно вытягивается. Они вдавливаются, появляются трещинки на коре, из которых вытекает камедь. На пораженных побегах почки черные, как бы лакированные. Это следствие образования тонкого слоя камеди на больных почках. Во влажную погоду на всех пораженных органах образуется конидиальное спороношение, которым осуществляются распространение и перезаражение. Конидии возбудителя клястероспориоза многоклеточные (чаще 3-4 клетки), удлиненно-яйцевидные, вначале бесцветные, а с возрастом окрашенные в </w:t>
      </w:r>
      <w:r>
        <w:rPr>
          <w:sz w:val="28"/>
          <w:szCs w:val="28"/>
        </w:rPr>
        <w:t xml:space="preserve">светло-бурый цвет. </w:t>
      </w:r>
      <w:r w:rsidRPr="00CE7C6F">
        <w:rPr>
          <w:sz w:val="28"/>
          <w:szCs w:val="28"/>
        </w:rPr>
        <w:t>Зимует возбудитель в форме мицелия или конидий В пораженной коре, почках. Сильному и быстрому развитию болезни способствует повышенная влажность воздуха (более 70 %).</w:t>
      </w:r>
    </w:p>
    <w:p w:rsidR="00575A4C" w:rsidRPr="00CE7C6F" w:rsidRDefault="00575A4C" w:rsidP="007A730F">
      <w:pPr>
        <w:ind w:firstLine="709"/>
        <w:jc w:val="both"/>
        <w:rPr>
          <w:sz w:val="28"/>
          <w:szCs w:val="28"/>
        </w:rPr>
      </w:pPr>
      <w:r w:rsidRPr="00C164E0">
        <w:rPr>
          <w:b/>
          <w:i/>
          <w:sz w:val="28"/>
          <w:szCs w:val="28"/>
        </w:rPr>
        <w:t>Возбудитель мучнистой росы персика -сумчатый гриб Sphaerotheca ра</w:t>
      </w:r>
      <w:r w:rsidRPr="00C164E0">
        <w:rPr>
          <w:b/>
          <w:i/>
          <w:sz w:val="28"/>
          <w:szCs w:val="28"/>
          <w:lang w:val="en-US"/>
        </w:rPr>
        <w:t>nn</w:t>
      </w:r>
      <w:r w:rsidRPr="00C164E0">
        <w:rPr>
          <w:b/>
          <w:i/>
          <w:sz w:val="28"/>
          <w:szCs w:val="28"/>
        </w:rPr>
        <w:t>о</w:t>
      </w:r>
      <w:r w:rsidRPr="00C164E0">
        <w:rPr>
          <w:b/>
          <w:i/>
          <w:sz w:val="28"/>
          <w:szCs w:val="28"/>
          <w:lang w:val="en-US"/>
        </w:rPr>
        <w:t>s</w:t>
      </w:r>
      <w:r w:rsidRPr="00C164E0">
        <w:rPr>
          <w:b/>
          <w:i/>
          <w:sz w:val="28"/>
          <w:szCs w:val="28"/>
        </w:rPr>
        <w:t>а Lev. var. persicae</w:t>
      </w:r>
      <w:r w:rsidRPr="00C164E0">
        <w:rPr>
          <w:b/>
          <w:sz w:val="28"/>
          <w:szCs w:val="28"/>
        </w:rPr>
        <w:t xml:space="preserve"> W</w:t>
      </w:r>
      <w:r w:rsidRPr="00C164E0">
        <w:rPr>
          <w:b/>
          <w:sz w:val="28"/>
          <w:szCs w:val="28"/>
          <w:lang w:val="en-US"/>
        </w:rPr>
        <w:t>or</w:t>
      </w:r>
      <w:r w:rsidRPr="00C164E0">
        <w:rPr>
          <w:b/>
          <w:sz w:val="28"/>
          <w:szCs w:val="28"/>
        </w:rPr>
        <w:t>onich</w:t>
      </w:r>
      <w:r w:rsidRPr="00CE7C6F">
        <w:rPr>
          <w:sz w:val="28"/>
          <w:szCs w:val="28"/>
        </w:rPr>
        <w:t xml:space="preserve">. Мучнистой росой поражаются листья, побеги, плоды, на которых сначала образуется беловатый войлочный налет. Позже на налете появляются черные точки клейстотеции, отчего налет приобретает более темную окраску. Пораженные листья преждевременно опадают, больные побеги замедляют рост, искривляются, верхушки их часто отмирают. Вредоносность болезни состоит в снижении урожайности, уменьшении годичного прироста, подмерзании побегов. Пораженные плоды теряют вкусовые качества и становятся более восприимчивыми к плодовой гнили. Мучнистой росой особенно сильно поражаются молодые посадки и саженцы в питомниках. Болезнь сильнее проявляется, когда вслед за выпадением осадков наступает сухая жаркая погода. Сохраняется возбудитель преимущественно в виде мицелия на пораженных побегах. Весной на мицелии образуется конидиальное спороношение, конидии вызывают первичное заражение распускающихся листьев. Клейстотеции на пораженных органах тоже могут сохраниться в течение зимы, но по значимости в качестве источника первичной инфекции уступают мицелию. Мучнистой росой поражаются и другие косточковые плодовые породы, но вызывает ее другой возбудитель. </w:t>
      </w:r>
    </w:p>
    <w:p w:rsidR="00575A4C" w:rsidRPr="00CE7C6F" w:rsidRDefault="00575A4C" w:rsidP="007A730F">
      <w:pPr>
        <w:ind w:firstLine="709"/>
        <w:jc w:val="both"/>
        <w:rPr>
          <w:sz w:val="28"/>
          <w:szCs w:val="28"/>
        </w:rPr>
      </w:pPr>
      <w:r w:rsidRPr="00C164E0">
        <w:rPr>
          <w:b/>
          <w:i/>
          <w:sz w:val="28"/>
          <w:szCs w:val="28"/>
        </w:rPr>
        <w:t>Курчавость листьев персика -заболевание, проявляющееся в форме поражения листьев и побегов, вызываемое голосумчатым грибом Taphппа deformans Fuck</w:t>
      </w:r>
      <w:r w:rsidRPr="00CE7C6F">
        <w:rPr>
          <w:sz w:val="28"/>
          <w:szCs w:val="28"/>
        </w:rPr>
        <w:t>. Курчавость проявляется в начале вегетации. Только что распустившиеся листья становятся как бы гофрированными. Деформированные листья явно больше здоровых и имеют желтую или красновато-розовую окраску. Спустя 10-</w:t>
      </w:r>
      <w:r>
        <w:rPr>
          <w:sz w:val="28"/>
          <w:szCs w:val="28"/>
        </w:rPr>
        <w:t>12дней</w:t>
      </w:r>
      <w:r w:rsidRPr="00CE7C6F">
        <w:rPr>
          <w:sz w:val="28"/>
          <w:szCs w:val="28"/>
        </w:rPr>
        <w:t xml:space="preserve"> после проявления первых признаков курчавости на нижней поверхности листьев образуется белый восковидный налет. Пораженные листья буреют и опадают. Пораженные побеги чаще засыхают, а незасохшие погибают при первых заморозках. При сильном поражении курчавостью и преждевременном опадении листьев деревья персика плохо развиваются, зимостойкость их резко снижается, нередки случаи гибели дерева. Белый восковидный налет на нижней стороне листа -это сформировавшееся под кутикулой сумчатое спороношение гриба. При созревании сумкоспор кутикула разрывается, споры рассеиваются, но не вызывают повторного заражения в текущем году. Аскоспоры, попадая в ранки на коре и в прос</w:t>
      </w:r>
      <w:r>
        <w:rPr>
          <w:sz w:val="28"/>
          <w:szCs w:val="28"/>
        </w:rPr>
        <w:t xml:space="preserve">транство между чешуйками почек, </w:t>
      </w:r>
      <w:r w:rsidRPr="00CE7C6F">
        <w:rPr>
          <w:sz w:val="28"/>
          <w:szCs w:val="28"/>
        </w:rPr>
        <w:t>перезимовывают там, а весной почкуются, попарно сливаются и после этого заражают растения, обычно в период распускания почек. Заражению способствует сырая и прохладная погода весной, которая, кроме того, еще и затягивает уязвимую для болезни фазу персика.</w:t>
      </w:r>
    </w:p>
    <w:p w:rsidR="00575A4C" w:rsidRPr="00CE7C6F" w:rsidRDefault="00575A4C" w:rsidP="007A730F">
      <w:pPr>
        <w:ind w:firstLine="709"/>
        <w:jc w:val="both"/>
        <w:rPr>
          <w:sz w:val="28"/>
          <w:szCs w:val="28"/>
        </w:rPr>
      </w:pPr>
      <w:r w:rsidRPr="00C164E0">
        <w:rPr>
          <w:b/>
          <w:i/>
          <w:sz w:val="28"/>
          <w:szCs w:val="28"/>
        </w:rPr>
        <w:t>«Кармашки» слив -болезнь, которую вызывает голосумчатый гриб Taphrina pruni  Fuck</w:t>
      </w:r>
      <w:r>
        <w:rPr>
          <w:sz w:val="28"/>
          <w:szCs w:val="28"/>
        </w:rPr>
        <w:t xml:space="preserve">. Кроме сливы может </w:t>
      </w:r>
      <w:r w:rsidRPr="00CE7C6F">
        <w:rPr>
          <w:sz w:val="28"/>
          <w:szCs w:val="28"/>
        </w:rPr>
        <w:t xml:space="preserve">поражать алычу, вишню, черемуху. Болезнью поражаются цветки, из которых формируются «кармашки». Это больные плоды, имеющие уродливую мешковидную форму. Мясистая часть плода сильно разрастается и вытягивается, косточка отсутствует, а вместо нее в центре образуется полость. В конце июня -начале июля поверхность пораженных плодов покрывается грязно-белым или серым восковидным </w:t>
      </w:r>
      <w:r>
        <w:rPr>
          <w:sz w:val="28"/>
          <w:szCs w:val="28"/>
        </w:rPr>
        <w:t xml:space="preserve">налетом сумчатого </w:t>
      </w:r>
      <w:r w:rsidRPr="00CE7C6F">
        <w:rPr>
          <w:sz w:val="28"/>
          <w:szCs w:val="28"/>
        </w:rPr>
        <w:t>спороношения. Созревшие сумкоспоры освобождаются из-под кутикулы и рассеиваются, Цикл развития возбудителя «кармашек» такой же, как и у возбудителя: курчавости листьев персика.</w:t>
      </w:r>
    </w:p>
    <w:p w:rsidR="00575A4C" w:rsidRPr="00CE7C6F" w:rsidRDefault="00575A4C" w:rsidP="007A730F">
      <w:pPr>
        <w:ind w:firstLine="709"/>
        <w:jc w:val="both"/>
        <w:rPr>
          <w:b/>
          <w:i/>
          <w:sz w:val="28"/>
          <w:szCs w:val="28"/>
        </w:rPr>
      </w:pPr>
      <w:r w:rsidRPr="00CE7C6F">
        <w:rPr>
          <w:b/>
          <w:i/>
          <w:sz w:val="28"/>
          <w:szCs w:val="28"/>
        </w:rPr>
        <w:t xml:space="preserve">Возбудитель ржавчины сливы -разнохозяйный ржавчинный гриб Tranzschelia pruni-spinosae (Pers.) Diet., </w:t>
      </w:r>
      <w:r w:rsidRPr="00CE7C6F">
        <w:rPr>
          <w:sz w:val="28"/>
          <w:szCs w:val="28"/>
        </w:rPr>
        <w:t>для которого косточковые плодовыепороды являются основным хозяином,а промежуточным служат раст</w:t>
      </w:r>
      <w:r>
        <w:rPr>
          <w:sz w:val="28"/>
          <w:szCs w:val="28"/>
        </w:rPr>
        <w:t>ения ветреницы (Аnеmоnе ranuncu</w:t>
      </w:r>
      <w:r w:rsidRPr="00CE7C6F">
        <w:rPr>
          <w:sz w:val="28"/>
          <w:szCs w:val="28"/>
        </w:rPr>
        <w:t xml:space="preserve">oides). Болезнью поражаются главным образом листья сливы, но ржавчина может быть и на абрикосе, персике, миндале.На верхней стороне листьев вначале появляются мелкие хлоротичные пятна, создающие картину легкой мозаичности. На нижней стороне листья покрываются многочисленными подушечками бурого цвета. Это урединиопустулы, в которых формируются </w:t>
      </w:r>
      <w:r>
        <w:rPr>
          <w:sz w:val="28"/>
          <w:szCs w:val="28"/>
        </w:rPr>
        <w:t xml:space="preserve">урединиоспоры. Позднее на месте </w:t>
      </w:r>
      <w:r w:rsidRPr="00CE7C6F">
        <w:rPr>
          <w:sz w:val="28"/>
          <w:szCs w:val="28"/>
        </w:rPr>
        <w:t>урединиопустул формируются телиоспоры, пустулы приобретают темно-коричневый цвет.В виде телиоспор возбудитель зимует на опавших пораженных листьях. Весной телиоспоры прорастают и образовавшиеся базидиоспоры заражают ветреницу. Сливу заражают эциоспоры, сформировавшиеся на зараженной ветренице. Перезаражение сливы осуществляют урединиоспоры. Сильное поражение ржавчиной может вызвать преждевременное опадение листьев и ослабление деревьев.</w:t>
      </w:r>
    </w:p>
    <w:p w:rsidR="00575A4C" w:rsidRPr="00CE7C6F" w:rsidRDefault="00575A4C" w:rsidP="007A730F">
      <w:pPr>
        <w:ind w:firstLine="709"/>
        <w:jc w:val="both"/>
        <w:rPr>
          <w:b/>
          <w:i/>
          <w:sz w:val="28"/>
          <w:szCs w:val="28"/>
        </w:rPr>
      </w:pPr>
      <w:r w:rsidRPr="00CE7C6F">
        <w:rPr>
          <w:b/>
          <w:i/>
          <w:sz w:val="28"/>
          <w:szCs w:val="28"/>
        </w:rPr>
        <w:t>Возбудитель красной пятнистости, или полистигмоза, сливы -сумчатый гриб Polystigтa rubruт (Pers.) Wint. (группа порядков Пиреномицеты).</w:t>
      </w:r>
      <w:r w:rsidRPr="00CE7C6F">
        <w:rPr>
          <w:sz w:val="28"/>
          <w:szCs w:val="28"/>
        </w:rPr>
        <w:t>С начала вегетациии до середины лета на листьях появляютсяокруглые крупные пятна. Вначалеони желтоватого и светло-красного цвета,а затем ярко-красного. Пятна с верхней стороны вогнутые, как бы вдавленные в лист, а с нижней -выпуклые. Пятна позднее становятся толстыми, подушкообразными и к осени приобретают коричнево-красный цвет.При сильном поражении полистигмозомлистья преждевременно опадают,что приводит к снижению урожайностии зимостойкости растений. Кромесливы болезнь может проявиться налистьях алычи, терна.Возбудитель зимует на опавших пораженныхлистьях, в зоне пятнистостикоторых весной в перитециях формируетсясумчатая стадия гриба. Созреваниесумкоспор проходит неодновременно,этим и объясняется довольно растянутыйпериод (1-1,5 мес) появления новыхпятен полистигмоза.Повторного заражения возбудительне вызывает, так как конидии, образующиесяв пикнидах, стерильны.</w:t>
      </w:r>
    </w:p>
    <w:p w:rsidR="00575A4C" w:rsidRPr="00CE7C6F" w:rsidRDefault="00575A4C" w:rsidP="007A730F">
      <w:pPr>
        <w:ind w:firstLine="709"/>
        <w:jc w:val="both"/>
        <w:rPr>
          <w:b/>
          <w:i/>
          <w:sz w:val="28"/>
          <w:szCs w:val="28"/>
        </w:rPr>
      </w:pPr>
      <w:r w:rsidRPr="00CE7C6F">
        <w:rPr>
          <w:b/>
          <w:i/>
          <w:sz w:val="28"/>
          <w:szCs w:val="28"/>
        </w:rPr>
        <w:t>Бактериальный рак, или бактериальный гоммоз, вызывают бактерии Pseudoтonas syringae van Hall.</w:t>
      </w:r>
      <w:r w:rsidRPr="00CE7C6F">
        <w:rPr>
          <w:sz w:val="28"/>
          <w:szCs w:val="28"/>
        </w:rPr>
        <w:t xml:space="preserve"> От болезни особенно сильно страдаютабрикос и черешня, кроме того, возбудитель вызывает бактериальный некроз и на семечковых плодовых культурах. Симптомы болезни напоминают признаки монилиального ожога. Побеги,цветки, завязи плодов внезапно увядают,буреют и засыхают. На листьях вначалепоявляются водянистые расплывчатыепятна, как бы растекающиеся по жилке листа, затем жилки краснеют,листья желтеют, сворачиваются лодочкой и опадают. При поражении коры на ней образуютсяслегка вдавленные пятна, переходящиев язвы. Во влажную погоду участки пораженной коры заполняются водой и камедью и издают кислый запах горького миндаля. Подсыхая, язва еще более углубляется; по краям ее окружают наплывы каллуса и засохшей камеди. Когдаязвы распространяются по кольцу, вышерасположенная часть ветви засыхает.Бактерии проникают через различныемеханические повреждения коры;особенно опасна передача болезни при обрезке деревьев и при прививке. Инкубационный период довольно продолжительный -5-12 мес.</w:t>
      </w:r>
    </w:p>
    <w:p w:rsidR="00575A4C" w:rsidRPr="00CE7C6F" w:rsidRDefault="00575A4C" w:rsidP="007A730F">
      <w:pPr>
        <w:ind w:firstLine="709"/>
        <w:jc w:val="both"/>
        <w:rPr>
          <w:b/>
          <w:i/>
          <w:sz w:val="28"/>
          <w:szCs w:val="28"/>
        </w:rPr>
      </w:pPr>
      <w:r w:rsidRPr="00CE7C6F">
        <w:rPr>
          <w:b/>
          <w:i/>
          <w:sz w:val="28"/>
          <w:szCs w:val="28"/>
        </w:rPr>
        <w:t xml:space="preserve">Вирусные болезни. Оспа, или «шарка», -вирусная болезнь, поражающая сливу, алычу, абрикос и персик. Является объектом внутреннего карантина. Возбудитель -Pluт рох potyvirus. </w:t>
      </w:r>
      <w:r w:rsidRPr="00CE7C6F">
        <w:rPr>
          <w:sz w:val="28"/>
          <w:szCs w:val="28"/>
        </w:rPr>
        <w:t>На листьях и молодых побегах весной появляются светло-зеленые или бледно-желтые пятна в форме широких колец, дуг, полос. Когда температура повышается(около 20-25 С), эти симптомычасто маскируются, становятся менеезаметными.На плодах восприимчивых сортов образуются узоры из кольцеобразных темныхполос и пятен, которые затем вдавливаютсяи некротизируются. На устойчивыхсортах симптомы менее заметны,а у сортов абрикоса симптомы оспы могутпроявиться только на косточке.Симптомы оспы сильно варьируют в зависимости от сорта косточковой культуры, времени заражения и складывающихсяпогодных условий. Передаетсявозбудитель персиковой тлей и тлями других видов, а также при прививках.</w:t>
      </w:r>
    </w:p>
    <w:p w:rsidR="00575A4C" w:rsidRPr="00CE7C6F" w:rsidRDefault="00575A4C" w:rsidP="007A730F">
      <w:pPr>
        <w:autoSpaceDE w:val="0"/>
        <w:autoSpaceDN w:val="0"/>
        <w:adjustRightInd w:val="0"/>
        <w:ind w:firstLine="709"/>
        <w:jc w:val="both"/>
        <w:rPr>
          <w:color w:val="000000"/>
          <w:sz w:val="28"/>
          <w:szCs w:val="28"/>
        </w:rPr>
      </w:pPr>
      <w:r>
        <w:rPr>
          <w:rStyle w:val="FontStyle162"/>
          <w:sz w:val="28"/>
          <w:szCs w:val="28"/>
        </w:rPr>
        <w:t xml:space="preserve">2 </w:t>
      </w:r>
      <w:r w:rsidRPr="00CE7C6F">
        <w:rPr>
          <w:b/>
          <w:i/>
          <w:color w:val="000000"/>
          <w:sz w:val="28"/>
          <w:szCs w:val="28"/>
        </w:rPr>
        <w:t>Система защитных мероприятий против болезней косточковьп плодовьп культур.</w:t>
      </w:r>
      <w:r w:rsidRPr="00CE7C6F">
        <w:rPr>
          <w:color w:val="000000"/>
          <w:sz w:val="28"/>
          <w:szCs w:val="28"/>
        </w:rPr>
        <w:t xml:space="preserve"> В защите косточковых пород от болезней важное место занимают высокая агротехника в питомниках и взрослых насаждениях, а также своевременное и тщательное проведение специальных мероприятий, направленных на подавление возбудителей и ограничение их распространения.</w:t>
      </w:r>
    </w:p>
    <w:p w:rsidR="00575A4C" w:rsidRPr="00CE7C6F" w:rsidRDefault="00575A4C" w:rsidP="007A730F">
      <w:pPr>
        <w:autoSpaceDE w:val="0"/>
        <w:autoSpaceDN w:val="0"/>
        <w:adjustRightInd w:val="0"/>
        <w:ind w:firstLine="709"/>
        <w:jc w:val="both"/>
        <w:rPr>
          <w:color w:val="000000"/>
          <w:sz w:val="28"/>
          <w:szCs w:val="28"/>
        </w:rPr>
      </w:pPr>
      <w:r w:rsidRPr="00CE7C6F">
        <w:rPr>
          <w:i/>
          <w:color w:val="000000"/>
          <w:sz w:val="28"/>
          <w:szCs w:val="28"/>
        </w:rPr>
        <w:t>Питомники</w:t>
      </w:r>
      <w:r w:rsidRPr="00CE7C6F">
        <w:rPr>
          <w:color w:val="000000"/>
          <w:sz w:val="28"/>
          <w:szCs w:val="28"/>
        </w:rPr>
        <w:t xml:space="preserve"> располагают на рассто</w:t>
      </w:r>
      <w:r>
        <w:rPr>
          <w:color w:val="000000"/>
          <w:sz w:val="28"/>
          <w:szCs w:val="28"/>
        </w:rPr>
        <w:t xml:space="preserve">янии не ближе 500 м от взрослых </w:t>
      </w:r>
      <w:r w:rsidRPr="00CE7C6F">
        <w:rPr>
          <w:color w:val="000000"/>
          <w:sz w:val="28"/>
          <w:szCs w:val="28"/>
        </w:rPr>
        <w:t>насаждений. Севооборот обязателен при выращивании сеянцев и саженцев косточковых культур. В поле севооборота нельзя включать культуры семейства Пасленовые. Не допустить развития вирусных болезней помогают следующие меры: двукратное (весной и за месяц до листопада) обследование питомников и маточных насаждений для выявления больных растений и удаления их, заготовка прививочного материала только со здоровых д</w:t>
      </w:r>
      <w:r>
        <w:rPr>
          <w:color w:val="000000"/>
          <w:sz w:val="28"/>
          <w:szCs w:val="28"/>
        </w:rPr>
        <w:t xml:space="preserve">еревьев, систематическая борьба </w:t>
      </w:r>
      <w:r w:rsidRPr="00CE7C6F">
        <w:rPr>
          <w:color w:val="000000"/>
          <w:sz w:val="28"/>
          <w:szCs w:val="28"/>
        </w:rPr>
        <w:t xml:space="preserve">с насекомыми-переносчиками. Для </w:t>
      </w:r>
      <w:r>
        <w:rPr>
          <w:color w:val="000000"/>
          <w:sz w:val="28"/>
          <w:szCs w:val="28"/>
        </w:rPr>
        <w:t xml:space="preserve">защиты от болезней впитомниках </w:t>
      </w:r>
      <w:r w:rsidRPr="00CE7C6F">
        <w:rPr>
          <w:color w:val="000000"/>
          <w:sz w:val="28"/>
          <w:szCs w:val="28"/>
        </w:rPr>
        <w:t>в течение вегетационного периода проводят 4-5 обработок фунгицидами.</w:t>
      </w:r>
    </w:p>
    <w:p w:rsidR="00575A4C" w:rsidRPr="00CE7C6F" w:rsidRDefault="00575A4C" w:rsidP="007A730F">
      <w:pPr>
        <w:autoSpaceDE w:val="0"/>
        <w:autoSpaceDN w:val="0"/>
        <w:adjustRightInd w:val="0"/>
        <w:ind w:firstLine="709"/>
        <w:jc w:val="both"/>
        <w:rPr>
          <w:color w:val="000000"/>
          <w:sz w:val="28"/>
          <w:szCs w:val="28"/>
        </w:rPr>
      </w:pPr>
      <w:r w:rsidRPr="00CE7C6F">
        <w:rPr>
          <w:color w:val="000000"/>
          <w:sz w:val="28"/>
          <w:szCs w:val="28"/>
        </w:rPr>
        <w:t>Первое опрыскивание осуществляют на сеянца</w:t>
      </w:r>
      <w:r>
        <w:rPr>
          <w:color w:val="000000"/>
          <w:sz w:val="28"/>
          <w:szCs w:val="28"/>
        </w:rPr>
        <w:t xml:space="preserve">х после образования первых двух </w:t>
      </w:r>
      <w:r w:rsidRPr="00CE7C6F">
        <w:rPr>
          <w:color w:val="000000"/>
          <w:sz w:val="28"/>
          <w:szCs w:val="28"/>
        </w:rPr>
        <w:t>настоящих листьев и на саженцах после распускания почек. Последующие обработки проводят чер</w:t>
      </w:r>
      <w:r>
        <w:rPr>
          <w:color w:val="000000"/>
          <w:sz w:val="28"/>
          <w:szCs w:val="28"/>
        </w:rPr>
        <w:t xml:space="preserve">ез 15-18 дней после предыдущей. </w:t>
      </w:r>
      <w:r w:rsidRPr="00CE7C6F">
        <w:rPr>
          <w:color w:val="000000"/>
          <w:sz w:val="28"/>
          <w:szCs w:val="28"/>
        </w:rPr>
        <w:t>При выкопке саженцев необходимо выявлять бактериальный рак и выбраковывать больные растения. в осенне-зимний период н а молодых и взрослых насаждеиях проводят те же мероприятия, что и на семечковых плодовых культурах.</w:t>
      </w:r>
    </w:p>
    <w:p w:rsidR="00575A4C" w:rsidRPr="00CE7C6F" w:rsidRDefault="00575A4C" w:rsidP="007A730F">
      <w:pPr>
        <w:autoSpaceDE w:val="0"/>
        <w:autoSpaceDN w:val="0"/>
        <w:adjustRightInd w:val="0"/>
        <w:ind w:firstLine="709"/>
        <w:jc w:val="both"/>
        <w:rPr>
          <w:color w:val="000000"/>
          <w:sz w:val="28"/>
          <w:szCs w:val="28"/>
        </w:rPr>
      </w:pPr>
      <w:r w:rsidRPr="00CE7C6F">
        <w:rPr>
          <w:color w:val="000000"/>
          <w:sz w:val="28"/>
          <w:szCs w:val="28"/>
        </w:rPr>
        <w:t>Ранней весной также проводят «голубое опрыскивание» 3...4%-ным рабочим раствором борд</w:t>
      </w:r>
      <w:r>
        <w:rPr>
          <w:color w:val="000000"/>
          <w:sz w:val="28"/>
          <w:szCs w:val="28"/>
        </w:rPr>
        <w:t>оской смеси (норма расхода 30-</w:t>
      </w:r>
      <w:r w:rsidRPr="00CE7C6F">
        <w:rPr>
          <w:color w:val="000000"/>
          <w:sz w:val="28"/>
          <w:szCs w:val="28"/>
        </w:rPr>
        <w:t>60 кг/га) в фазе набухания или начала рас</w:t>
      </w:r>
      <w:r>
        <w:rPr>
          <w:color w:val="000000"/>
          <w:sz w:val="28"/>
          <w:szCs w:val="28"/>
        </w:rPr>
        <w:t xml:space="preserve">пускания почек (но не позднее). </w:t>
      </w:r>
      <w:r w:rsidRPr="00CE7C6F">
        <w:rPr>
          <w:color w:val="000000"/>
          <w:sz w:val="28"/>
          <w:szCs w:val="28"/>
        </w:rPr>
        <w:t xml:space="preserve">В насаждениях персика, сильно пораженных </w:t>
      </w:r>
      <w:r>
        <w:rPr>
          <w:color w:val="000000"/>
          <w:sz w:val="28"/>
          <w:szCs w:val="28"/>
        </w:rPr>
        <w:t xml:space="preserve">мучнистой росой или курчавостью </w:t>
      </w:r>
      <w:r w:rsidRPr="00CE7C6F">
        <w:rPr>
          <w:color w:val="000000"/>
          <w:sz w:val="28"/>
          <w:szCs w:val="28"/>
        </w:rPr>
        <w:t>в предыдущем году, осуществляют сильную ранневесеннюю обрезку побегов для уни</w:t>
      </w:r>
      <w:r>
        <w:rPr>
          <w:color w:val="000000"/>
          <w:sz w:val="28"/>
          <w:szCs w:val="28"/>
        </w:rPr>
        <w:t xml:space="preserve">чтожения зимующих возбудителей. </w:t>
      </w:r>
      <w:r w:rsidRPr="00CE7C6F">
        <w:rPr>
          <w:color w:val="000000"/>
          <w:sz w:val="28"/>
          <w:szCs w:val="28"/>
        </w:rPr>
        <w:t>После окончания цветения в зависимости от преобладающей болезни (клястероспориоз, монилиоз, курчавость листьев персика или мучнистая роса) проводят обработку фунгицидами, направленными против конкретного заболевания.</w:t>
      </w:r>
    </w:p>
    <w:p w:rsidR="00575A4C" w:rsidRPr="00CE7C6F" w:rsidRDefault="00575A4C" w:rsidP="007A730F">
      <w:pPr>
        <w:autoSpaceDE w:val="0"/>
        <w:autoSpaceDN w:val="0"/>
        <w:adjustRightInd w:val="0"/>
        <w:ind w:firstLine="709"/>
        <w:jc w:val="both"/>
        <w:rPr>
          <w:color w:val="000000"/>
          <w:sz w:val="28"/>
          <w:szCs w:val="28"/>
        </w:rPr>
      </w:pPr>
      <w:r w:rsidRPr="00CE7C6F">
        <w:rPr>
          <w:color w:val="000000"/>
          <w:sz w:val="28"/>
          <w:szCs w:val="28"/>
        </w:rPr>
        <w:t>Вслед за этой обработкой насаждения косточковых пород еще 2-3 раза обрабатывают фунгицидами с учетом сроков ожидания (особенно натаких культурах, как черешня, вишня, перси</w:t>
      </w:r>
      <w:r>
        <w:rPr>
          <w:color w:val="000000"/>
          <w:sz w:val="28"/>
          <w:szCs w:val="28"/>
        </w:rPr>
        <w:t xml:space="preserve">к). Перечень фунгицидов зависит </w:t>
      </w:r>
      <w:r w:rsidRPr="00CE7C6F">
        <w:rPr>
          <w:color w:val="000000"/>
          <w:sz w:val="28"/>
          <w:szCs w:val="28"/>
        </w:rPr>
        <w:t>от породы косточковых плодовых, назначения убираемой продукции (потребление в свежем виде или переработка). Между обработками выдерживают интервалы около 2 нед.</w:t>
      </w:r>
    </w:p>
    <w:p w:rsidR="009E1344" w:rsidRPr="008F28CC" w:rsidRDefault="009E1344"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Литература:</w:t>
      </w:r>
    </w:p>
    <w:p w:rsidR="009E1344" w:rsidRPr="008F28CC" w:rsidRDefault="009E1344" w:rsidP="007A730F">
      <w:pPr>
        <w:tabs>
          <w:tab w:val="left" w:pos="709"/>
        </w:tabs>
        <w:ind w:firstLine="709"/>
        <w:jc w:val="both"/>
        <w:rPr>
          <w:sz w:val="28"/>
          <w:szCs w:val="28"/>
          <w:lang w:eastAsia="en-US"/>
        </w:rPr>
      </w:pPr>
      <w:r w:rsidRPr="008F28CC">
        <w:rPr>
          <w:sz w:val="28"/>
          <w:szCs w:val="28"/>
        </w:rPr>
        <w:t xml:space="preserve">1 </w:t>
      </w:r>
      <w:hyperlink r:id="rId48"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пособие для студ. вузов по агр. спец. / М.М. Ганиев, В. Д. Недорезков. - М.: Мир, 2006. - 255 с.</w:t>
      </w:r>
    </w:p>
    <w:p w:rsidR="009E1344" w:rsidRPr="008F28CC" w:rsidRDefault="009E1344" w:rsidP="007A730F">
      <w:pPr>
        <w:tabs>
          <w:tab w:val="left" w:pos="709"/>
        </w:tabs>
        <w:ind w:firstLine="709"/>
        <w:jc w:val="both"/>
        <w:rPr>
          <w:sz w:val="28"/>
          <w:szCs w:val="28"/>
        </w:rPr>
      </w:pPr>
      <w:r w:rsidRPr="008F28CC">
        <w:rPr>
          <w:sz w:val="28"/>
          <w:szCs w:val="28"/>
        </w:rPr>
        <w:t xml:space="preserve">2 </w:t>
      </w:r>
      <w:hyperlink r:id="rId49"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9E1344" w:rsidRPr="008F28CC" w:rsidRDefault="009E1344" w:rsidP="007A730F">
      <w:pPr>
        <w:tabs>
          <w:tab w:val="left" w:pos="709"/>
        </w:tabs>
        <w:ind w:firstLine="709"/>
        <w:jc w:val="both"/>
        <w:rPr>
          <w:sz w:val="28"/>
          <w:szCs w:val="28"/>
          <w:lang w:eastAsia="en-US"/>
        </w:rPr>
      </w:pPr>
      <w:r w:rsidRPr="008F28CC">
        <w:rPr>
          <w:sz w:val="28"/>
          <w:szCs w:val="28"/>
          <w:lang w:eastAsia="en-US"/>
        </w:rPr>
        <w:t>3 Фитосанитарная оптимизация агроэкосистем плодовых и ягодных культур: учеб.пособие / [В. А. Чулкина и др.]; под ред. В. А.  Чулкиной и В. И. Усенко. - М.: Колос, 2006. - 241с.</w:t>
      </w:r>
    </w:p>
    <w:p w:rsidR="009E1344" w:rsidRPr="008F28CC" w:rsidRDefault="009E1344" w:rsidP="007A730F">
      <w:pPr>
        <w:tabs>
          <w:tab w:val="left" w:pos="709"/>
        </w:tabs>
        <w:ind w:firstLine="709"/>
        <w:jc w:val="both"/>
        <w:rPr>
          <w:sz w:val="28"/>
          <w:szCs w:val="28"/>
          <w:shd w:val="clear" w:color="auto" w:fill="FFFFFF"/>
        </w:rPr>
      </w:pPr>
      <w:r w:rsidRPr="008F28CC">
        <w:rPr>
          <w:sz w:val="28"/>
          <w:szCs w:val="28"/>
        </w:rPr>
        <w:t xml:space="preserve">4 </w:t>
      </w:r>
      <w:hyperlink r:id="rId50"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9E1344" w:rsidRPr="008F28CC" w:rsidRDefault="009E1344"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Режим доступа:</w:t>
      </w:r>
      <w:r w:rsidRPr="008F28CC">
        <w:rPr>
          <w:rFonts w:ascii="Times New Roman" w:hAnsi="Times New Roman" w:cs="Times New Roman"/>
          <w:b w:val="0"/>
          <w:color w:val="auto"/>
          <w:sz w:val="28"/>
          <w:szCs w:val="28"/>
        </w:rPr>
        <w:t xml:space="preserve"> http://mgov.kz</w:t>
      </w:r>
    </w:p>
    <w:p w:rsidR="009E1344" w:rsidRPr="008F28CC" w:rsidRDefault="009E1344"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9E1344" w:rsidRPr="008F28CC" w:rsidRDefault="009E1344"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1 Назовите основные б</w:t>
      </w:r>
      <w:r w:rsidRPr="008F28CC">
        <w:rPr>
          <w:sz w:val="28"/>
          <w:szCs w:val="28"/>
          <w:lang w:val="kk-KZ"/>
        </w:rPr>
        <w:t>олезни плодовых косточковых</w:t>
      </w:r>
      <w:r w:rsidRPr="008F28CC">
        <w:rPr>
          <w:sz w:val="28"/>
          <w:szCs w:val="28"/>
        </w:rPr>
        <w:t xml:space="preserve"> культур</w:t>
      </w:r>
    </w:p>
    <w:p w:rsidR="009E1344" w:rsidRPr="008F28CC" w:rsidRDefault="009E1344"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 xml:space="preserve">2 Система защиты от болезней </w:t>
      </w:r>
      <w:r w:rsidRPr="008F28CC">
        <w:rPr>
          <w:sz w:val="28"/>
          <w:szCs w:val="28"/>
          <w:lang w:val="kk-KZ"/>
        </w:rPr>
        <w:t xml:space="preserve">плодовых </w:t>
      </w:r>
      <w:r w:rsidR="004F7104" w:rsidRPr="008F28CC">
        <w:rPr>
          <w:sz w:val="28"/>
          <w:szCs w:val="28"/>
          <w:lang w:val="kk-KZ"/>
        </w:rPr>
        <w:t>косточковых</w:t>
      </w:r>
      <w:r w:rsidRPr="008F28CC">
        <w:rPr>
          <w:sz w:val="28"/>
          <w:szCs w:val="28"/>
        </w:rPr>
        <w:t xml:space="preserve"> культур</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p>
    <w:p w:rsidR="000819A5" w:rsidRPr="008F28CC" w:rsidRDefault="000819A5" w:rsidP="007A730F">
      <w:pPr>
        <w:autoSpaceDE w:val="0"/>
        <w:autoSpaceDN w:val="0"/>
        <w:adjustRightInd w:val="0"/>
        <w:ind w:firstLine="709"/>
        <w:contextualSpacing/>
        <w:jc w:val="both"/>
        <w:rPr>
          <w:rFonts w:eastAsiaTheme="minorHAnsi"/>
          <w:b/>
          <w:bCs/>
          <w:sz w:val="28"/>
          <w:szCs w:val="28"/>
          <w:lang w:eastAsia="en-US"/>
        </w:rPr>
      </w:pPr>
    </w:p>
    <w:p w:rsidR="00370A49" w:rsidRPr="008F28CC" w:rsidRDefault="00370A49"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Тема 14 </w:t>
      </w:r>
      <w:r w:rsidRPr="008F28CC">
        <w:rPr>
          <w:rStyle w:val="FontStyle211"/>
          <w:sz w:val="28"/>
          <w:szCs w:val="28"/>
        </w:rPr>
        <w:t xml:space="preserve">Болезни плодовых ягодных культур, </w:t>
      </w:r>
      <w:r w:rsidRPr="008F28CC">
        <w:rPr>
          <w:b/>
          <w:bCs/>
          <w:sz w:val="28"/>
          <w:szCs w:val="28"/>
        </w:rPr>
        <w:t xml:space="preserve">смородины и крыжовника.  </w:t>
      </w:r>
      <w:r w:rsidRPr="008F28CC">
        <w:rPr>
          <w:b/>
          <w:sz w:val="28"/>
          <w:szCs w:val="28"/>
        </w:rPr>
        <w:t>Мероприятия по защите</w:t>
      </w:r>
    </w:p>
    <w:p w:rsidR="00632488" w:rsidRPr="008F28CC" w:rsidRDefault="00632488"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 xml:space="preserve">ознакомиться с основными </w:t>
      </w:r>
      <w:r w:rsidR="004F7104" w:rsidRPr="008F28CC">
        <w:rPr>
          <w:sz w:val="28"/>
          <w:szCs w:val="28"/>
          <w:lang w:val="kk-KZ"/>
        </w:rPr>
        <w:t xml:space="preserve">болезнями </w:t>
      </w:r>
      <w:r w:rsidR="004F7104" w:rsidRPr="008F28CC">
        <w:rPr>
          <w:rStyle w:val="FontStyle211"/>
          <w:b w:val="0"/>
          <w:sz w:val="28"/>
          <w:szCs w:val="28"/>
        </w:rPr>
        <w:t>плодовых ягодных культур,</w:t>
      </w:r>
      <w:r w:rsidR="004F7104" w:rsidRPr="008F28CC">
        <w:rPr>
          <w:bCs/>
          <w:sz w:val="28"/>
          <w:szCs w:val="28"/>
        </w:rPr>
        <w:t xml:space="preserve">смородины и крыжовника </w:t>
      </w:r>
      <w:r w:rsidRPr="008F28CC">
        <w:rPr>
          <w:sz w:val="28"/>
          <w:szCs w:val="28"/>
        </w:rPr>
        <w:t>и мероприятиями по защите</w:t>
      </w:r>
    </w:p>
    <w:p w:rsidR="00632488" w:rsidRPr="008F28CC" w:rsidRDefault="00632488" w:rsidP="007A730F">
      <w:pPr>
        <w:tabs>
          <w:tab w:val="left" w:pos="1200"/>
        </w:tabs>
        <w:ind w:firstLine="709"/>
        <w:contextualSpacing/>
        <w:jc w:val="both"/>
        <w:rPr>
          <w:b/>
          <w:sz w:val="28"/>
          <w:szCs w:val="28"/>
          <w:lang w:val="kk-KZ"/>
        </w:rPr>
      </w:pPr>
      <w:r w:rsidRPr="008F28CC">
        <w:rPr>
          <w:b/>
          <w:sz w:val="28"/>
          <w:szCs w:val="28"/>
          <w:lang w:val="kk-KZ"/>
        </w:rPr>
        <w:t>План:</w:t>
      </w:r>
    </w:p>
    <w:p w:rsidR="00632488" w:rsidRPr="008F28CC" w:rsidRDefault="00632488" w:rsidP="007A730F">
      <w:pPr>
        <w:tabs>
          <w:tab w:val="left" w:pos="1200"/>
        </w:tabs>
        <w:ind w:firstLine="709"/>
        <w:contextualSpacing/>
        <w:jc w:val="both"/>
        <w:rPr>
          <w:b/>
          <w:sz w:val="28"/>
          <w:szCs w:val="28"/>
          <w:lang w:val="kk-KZ"/>
        </w:rPr>
      </w:pPr>
      <w:r w:rsidRPr="008F28CC">
        <w:rPr>
          <w:sz w:val="28"/>
          <w:szCs w:val="28"/>
          <w:lang w:val="kk-KZ"/>
        </w:rPr>
        <w:t xml:space="preserve">1 </w:t>
      </w:r>
      <w:r w:rsidR="004F7104" w:rsidRPr="008F28CC">
        <w:rPr>
          <w:sz w:val="28"/>
          <w:szCs w:val="28"/>
          <w:lang w:val="kk-KZ"/>
        </w:rPr>
        <w:t xml:space="preserve">Болезни </w:t>
      </w:r>
      <w:r w:rsidR="004F7104" w:rsidRPr="008F28CC">
        <w:rPr>
          <w:rStyle w:val="FontStyle211"/>
          <w:b w:val="0"/>
          <w:sz w:val="28"/>
          <w:szCs w:val="28"/>
        </w:rPr>
        <w:t>плодовых ягодных культур,</w:t>
      </w:r>
      <w:r w:rsidR="004F7104" w:rsidRPr="008F28CC">
        <w:rPr>
          <w:bCs/>
          <w:sz w:val="28"/>
          <w:szCs w:val="28"/>
        </w:rPr>
        <w:t>смородины и крыжовника</w:t>
      </w:r>
    </w:p>
    <w:p w:rsidR="00632488" w:rsidRPr="008F28CC" w:rsidRDefault="00632488" w:rsidP="007A730F">
      <w:pPr>
        <w:tabs>
          <w:tab w:val="left" w:pos="1200"/>
        </w:tabs>
        <w:ind w:firstLine="709"/>
        <w:contextualSpacing/>
        <w:jc w:val="both"/>
        <w:rPr>
          <w:sz w:val="28"/>
          <w:szCs w:val="28"/>
        </w:rPr>
      </w:pPr>
      <w:r w:rsidRPr="008F28CC">
        <w:rPr>
          <w:sz w:val="28"/>
          <w:szCs w:val="28"/>
          <w:lang w:val="kk-KZ"/>
        </w:rPr>
        <w:t xml:space="preserve">2 </w:t>
      </w:r>
      <w:r w:rsidRPr="008F28CC">
        <w:rPr>
          <w:sz w:val="28"/>
          <w:szCs w:val="28"/>
        </w:rPr>
        <w:t>Мероприятия по защите</w:t>
      </w:r>
    </w:p>
    <w:p w:rsidR="00575A4C" w:rsidRPr="00575A4C" w:rsidRDefault="00575A4C" w:rsidP="007A730F">
      <w:pPr>
        <w:autoSpaceDE w:val="0"/>
        <w:autoSpaceDN w:val="0"/>
        <w:adjustRightInd w:val="0"/>
        <w:ind w:firstLine="709"/>
        <w:jc w:val="both"/>
        <w:rPr>
          <w:b/>
          <w:color w:val="000000"/>
          <w:sz w:val="28"/>
          <w:szCs w:val="28"/>
        </w:rPr>
      </w:pPr>
      <w:r>
        <w:rPr>
          <w:b/>
          <w:color w:val="000000"/>
          <w:sz w:val="28"/>
          <w:szCs w:val="28"/>
        </w:rPr>
        <w:t xml:space="preserve">1  </w:t>
      </w:r>
      <w:r w:rsidRPr="00E95D6E">
        <w:rPr>
          <w:color w:val="000000"/>
          <w:sz w:val="28"/>
          <w:szCs w:val="28"/>
        </w:rPr>
        <w:t>Смородина и крыжовник имеют много об</w:t>
      </w:r>
      <w:r>
        <w:rPr>
          <w:color w:val="000000"/>
          <w:sz w:val="28"/>
          <w:szCs w:val="28"/>
        </w:rPr>
        <w:t>щих заболеваний; к наиболее рас</w:t>
      </w:r>
      <w:r w:rsidRPr="00E95D6E">
        <w:rPr>
          <w:color w:val="000000"/>
          <w:sz w:val="28"/>
          <w:szCs w:val="28"/>
        </w:rPr>
        <w:t xml:space="preserve">пространенным и вредоносным относятся: мучнистая роса, антракноз, септориоз, бокальчатая ржавчина. Кроме того, смородина сильно поражается столбчатой ржавчиной и махровостью, а на крыжовнике часто встречаются филлостиктоз, аскохитоз, черная пятнистость (альтернариоз), вертициллезное увядание и окаймление жилок. Старые посадки часто бывают поражены обыкновенным европейским раком, млечным блеском. </w:t>
      </w:r>
    </w:p>
    <w:p w:rsidR="00575A4C" w:rsidRPr="00E95D6E" w:rsidRDefault="00575A4C" w:rsidP="007A730F">
      <w:pPr>
        <w:autoSpaceDE w:val="0"/>
        <w:autoSpaceDN w:val="0"/>
        <w:adjustRightInd w:val="0"/>
        <w:ind w:firstLine="709"/>
        <w:jc w:val="both"/>
        <w:rPr>
          <w:color w:val="000000"/>
          <w:sz w:val="28"/>
          <w:szCs w:val="28"/>
        </w:rPr>
      </w:pPr>
      <w:r w:rsidRPr="003D1B8D">
        <w:rPr>
          <w:b/>
          <w:color w:val="000000"/>
          <w:sz w:val="28"/>
          <w:szCs w:val="28"/>
        </w:rPr>
        <w:t>Грибные болезни</w:t>
      </w:r>
      <w:r>
        <w:rPr>
          <w:color w:val="000000"/>
          <w:sz w:val="28"/>
          <w:szCs w:val="28"/>
        </w:rPr>
        <w:t>. Возбудитель мучнистой росы, или сфероте</w:t>
      </w:r>
      <w:r w:rsidRPr="00E95D6E">
        <w:rPr>
          <w:color w:val="000000"/>
          <w:sz w:val="28"/>
          <w:szCs w:val="28"/>
        </w:rPr>
        <w:t xml:space="preserve"> и, в сильной степени повсеместно поражающей крыжовник и черную смородину, -сумчатый гриб </w:t>
      </w:r>
      <w:r w:rsidRPr="00E95D6E">
        <w:rPr>
          <w:iCs/>
          <w:color w:val="000000"/>
          <w:sz w:val="28"/>
          <w:szCs w:val="28"/>
        </w:rPr>
        <w:t xml:space="preserve">Sphaerotheca morsuvae </w:t>
      </w:r>
      <w:r w:rsidRPr="00E95D6E">
        <w:rPr>
          <w:color w:val="000000"/>
          <w:sz w:val="28"/>
          <w:szCs w:val="28"/>
        </w:rPr>
        <w:t>(Schw.) Berk. et Curt., завезенный в XIX в. из Америки с посадочным материалом. Поражаются молодые листья, побеги, у крыжовника -еще завязи и ягоды. Развитие болезни начинается весной, вскоре после распускания листьев, и продолжается в течение всей вегетации. На маточниках в закр</w:t>
      </w:r>
      <w:r>
        <w:rPr>
          <w:color w:val="000000"/>
          <w:sz w:val="28"/>
          <w:szCs w:val="28"/>
        </w:rPr>
        <w:t xml:space="preserve">ытом грунте болезнь развивается </w:t>
      </w:r>
      <w:r w:rsidRPr="00E95D6E">
        <w:rPr>
          <w:color w:val="000000"/>
          <w:sz w:val="28"/>
          <w:szCs w:val="28"/>
        </w:rPr>
        <w:t>круглогодично. На пораженных органах появляется белый мучнистый на</w:t>
      </w:r>
      <w:r>
        <w:rPr>
          <w:color w:val="000000"/>
          <w:sz w:val="28"/>
          <w:szCs w:val="28"/>
        </w:rPr>
        <w:t xml:space="preserve">лет, </w:t>
      </w:r>
      <w:r w:rsidRPr="00E95D6E">
        <w:rPr>
          <w:color w:val="000000"/>
          <w:sz w:val="28"/>
          <w:szCs w:val="28"/>
        </w:rPr>
        <w:t>состоящий из мицелия и конидиальнаго сп</w:t>
      </w:r>
      <w:r>
        <w:rPr>
          <w:color w:val="000000"/>
          <w:sz w:val="28"/>
          <w:szCs w:val="28"/>
        </w:rPr>
        <w:t xml:space="preserve">ороношения. Впоследствии налет </w:t>
      </w:r>
      <w:r w:rsidRPr="00E95D6E">
        <w:rPr>
          <w:color w:val="000000"/>
          <w:sz w:val="28"/>
          <w:szCs w:val="28"/>
        </w:rPr>
        <w:t>уплотня</w:t>
      </w:r>
      <w:r>
        <w:rPr>
          <w:color w:val="000000"/>
          <w:sz w:val="28"/>
          <w:szCs w:val="28"/>
        </w:rPr>
        <w:t xml:space="preserve">ется, становится коричневым, на </w:t>
      </w:r>
      <w:r w:rsidRPr="00E95D6E">
        <w:rPr>
          <w:color w:val="000000"/>
          <w:sz w:val="28"/>
          <w:szCs w:val="28"/>
        </w:rPr>
        <w:t>нем отчетливо просматриваются клейстотец</w:t>
      </w:r>
      <w:r>
        <w:rPr>
          <w:color w:val="000000"/>
          <w:sz w:val="28"/>
          <w:szCs w:val="28"/>
        </w:rPr>
        <w:t>ии в виде черных точек</w:t>
      </w:r>
      <w:r w:rsidRPr="00E95D6E">
        <w:rPr>
          <w:color w:val="000000"/>
          <w:sz w:val="28"/>
          <w:szCs w:val="28"/>
        </w:rPr>
        <w:t xml:space="preserve">. Пораженные листья сморщиваются, подсыхают, преждевременно опадают. Верхушки молодых побегов, особенно у крыжовника, искривляются, утончаются и засыхают. Больные ягоды плохо развиваются, сморщиваются, могут опадать, а у крыжовника, покрываясь коричневым войлокообразным налетом, плохо развиваются, но на побегах висят долго. Зимует возбудитель в форме клейстотециев на пораженных органах, реже в форме мицелия между чешуйками почек. Распространяется в период вегетации конидиями, образующимися многократно за сезон. Инкубационный период продолжается </w:t>
      </w:r>
      <w:r>
        <w:rPr>
          <w:color w:val="000000"/>
          <w:sz w:val="28"/>
          <w:szCs w:val="28"/>
        </w:rPr>
        <w:t>8-14дней</w:t>
      </w:r>
      <w:r w:rsidRPr="00E95D6E">
        <w:rPr>
          <w:color w:val="000000"/>
          <w:sz w:val="28"/>
          <w:szCs w:val="28"/>
        </w:rPr>
        <w:t xml:space="preserve">. </w:t>
      </w:r>
    </w:p>
    <w:p w:rsidR="00575A4C" w:rsidRPr="00E95D6E" w:rsidRDefault="00575A4C" w:rsidP="007A730F">
      <w:pPr>
        <w:autoSpaceDE w:val="0"/>
        <w:autoSpaceDN w:val="0"/>
        <w:adjustRightInd w:val="0"/>
        <w:ind w:firstLine="709"/>
        <w:jc w:val="both"/>
        <w:rPr>
          <w:color w:val="000000"/>
          <w:sz w:val="28"/>
          <w:szCs w:val="28"/>
        </w:rPr>
      </w:pPr>
      <w:r w:rsidRPr="00E95D6E">
        <w:rPr>
          <w:color w:val="000000"/>
          <w:sz w:val="28"/>
          <w:szCs w:val="28"/>
        </w:rPr>
        <w:t>Заболеванию способствуют сухая жаркая погода и особенно недостаток влаги в почве, вызывающие снижение тургора растительных клеток и тем самым облегчающие проникновение гаусторий патогена внутрь. С другой стороны, из-за приуроченности возбудителя к молодым по возрасту тканям болезнь сильнее развивается после сильной омолаживающей обрезки кустов, при избыточном азотном удобрении. Сорта смородины и крыжовника довольно сильно различаются по устойчивости к мучнистой росе. Наиболее устойчивы сорта черной смородины: Велой, Орловия, Вологда; кры</w:t>
      </w:r>
      <w:r>
        <w:rPr>
          <w:color w:val="000000"/>
          <w:sz w:val="28"/>
          <w:szCs w:val="28"/>
        </w:rPr>
        <w:t>жoв</w:t>
      </w:r>
      <w:r w:rsidRPr="00E95D6E">
        <w:rPr>
          <w:color w:val="000000"/>
          <w:sz w:val="28"/>
          <w:szCs w:val="28"/>
        </w:rPr>
        <w:t xml:space="preserve">никa -Колобок. </w:t>
      </w:r>
    </w:p>
    <w:p w:rsidR="00575A4C" w:rsidRPr="003D1B8D" w:rsidRDefault="00575A4C" w:rsidP="007A730F">
      <w:pPr>
        <w:autoSpaceDE w:val="0"/>
        <w:autoSpaceDN w:val="0"/>
        <w:adjustRightInd w:val="0"/>
        <w:ind w:firstLine="709"/>
        <w:jc w:val="both"/>
        <w:rPr>
          <w:color w:val="000000"/>
          <w:sz w:val="28"/>
          <w:szCs w:val="28"/>
        </w:rPr>
      </w:pPr>
      <w:r w:rsidRPr="007273B0">
        <w:rPr>
          <w:b/>
          <w:i/>
          <w:color w:val="000000"/>
          <w:sz w:val="28"/>
          <w:szCs w:val="28"/>
        </w:rPr>
        <w:t>Возбудитель антракноза -</w:t>
      </w:r>
      <w:r w:rsidRPr="007273B0">
        <w:rPr>
          <w:b/>
          <w:i/>
          <w:iCs/>
          <w:color w:val="000000"/>
          <w:sz w:val="28"/>
          <w:szCs w:val="28"/>
        </w:rPr>
        <w:t>Gloeo</w:t>
      </w:r>
      <w:r w:rsidRPr="007273B0">
        <w:rPr>
          <w:b/>
          <w:i/>
          <w:color w:val="000000"/>
          <w:sz w:val="28"/>
          <w:szCs w:val="28"/>
          <w:lang w:val="en-US"/>
        </w:rPr>
        <w:t>s</w:t>
      </w:r>
      <w:r w:rsidRPr="007273B0">
        <w:rPr>
          <w:b/>
          <w:i/>
          <w:color w:val="000000"/>
          <w:sz w:val="28"/>
          <w:szCs w:val="28"/>
        </w:rPr>
        <w:t>ро</w:t>
      </w:r>
      <w:r w:rsidRPr="007273B0">
        <w:rPr>
          <w:b/>
          <w:i/>
          <w:color w:val="000000"/>
          <w:sz w:val="28"/>
          <w:szCs w:val="28"/>
          <w:lang w:val="en-US"/>
        </w:rPr>
        <w:t>rium</w:t>
      </w:r>
      <w:r w:rsidRPr="007273B0">
        <w:rPr>
          <w:b/>
          <w:i/>
          <w:iCs/>
          <w:color w:val="000000"/>
          <w:sz w:val="28"/>
          <w:szCs w:val="28"/>
        </w:rPr>
        <w:t xml:space="preserve">ribis </w:t>
      </w:r>
      <w:r w:rsidRPr="007273B0">
        <w:rPr>
          <w:b/>
          <w:i/>
          <w:color w:val="000000"/>
          <w:sz w:val="28"/>
          <w:szCs w:val="28"/>
        </w:rPr>
        <w:t>Mont. et Desm</w:t>
      </w:r>
      <w:r w:rsidRPr="00E95D6E">
        <w:rPr>
          <w:color w:val="000000"/>
          <w:sz w:val="28"/>
          <w:szCs w:val="28"/>
        </w:rPr>
        <w:t>., относящийся к несовершенн</w:t>
      </w:r>
      <w:r>
        <w:rPr>
          <w:color w:val="000000"/>
          <w:sz w:val="28"/>
          <w:szCs w:val="28"/>
        </w:rPr>
        <w:t>ым грибам порядка Меланкониевые</w:t>
      </w:r>
      <w:r w:rsidRPr="003D1B8D">
        <w:rPr>
          <w:color w:val="000000"/>
          <w:sz w:val="28"/>
          <w:szCs w:val="28"/>
        </w:rPr>
        <w:t xml:space="preserve">. </w:t>
      </w:r>
      <w:r w:rsidRPr="00E95D6E">
        <w:rPr>
          <w:color w:val="000000"/>
          <w:sz w:val="28"/>
          <w:szCs w:val="28"/>
        </w:rPr>
        <w:t>Повсеместно поражает черную, красную смородину и крыжовник.</w:t>
      </w:r>
    </w:p>
    <w:p w:rsidR="00575A4C" w:rsidRDefault="00575A4C" w:rsidP="007A730F">
      <w:pPr>
        <w:autoSpaceDE w:val="0"/>
        <w:autoSpaceDN w:val="0"/>
        <w:adjustRightInd w:val="0"/>
        <w:ind w:firstLine="709"/>
        <w:jc w:val="both"/>
        <w:rPr>
          <w:color w:val="000000"/>
          <w:sz w:val="28"/>
          <w:szCs w:val="28"/>
        </w:rPr>
      </w:pPr>
      <w:r w:rsidRPr="003D1B8D">
        <w:rPr>
          <w:color w:val="000000"/>
          <w:sz w:val="28"/>
          <w:szCs w:val="28"/>
        </w:rPr>
        <w:t>Антракнозом поражаются листья, реже побеги и ягоды. Развитие болезни начинается с нижних, более старых листьев, как правило, со второй половины вегетации. На листьях образуются мелкие, диаметром около 1 мм, черно-коричневые некрозы, часто сливающиеся и окруженные хлоротичной тканью. Центральная часть некрозов несколько приподнята из-за формирующегося под эпидермисом конидиального спороношения в виде ложа. При сильном поражении листья засыхают и преждевременно опадают, ос</w:t>
      </w:r>
      <w:r>
        <w:rPr>
          <w:color w:val="000000"/>
          <w:sz w:val="28"/>
          <w:szCs w:val="28"/>
        </w:rPr>
        <w:t xml:space="preserve">таются </w:t>
      </w:r>
      <w:r w:rsidRPr="003D1B8D">
        <w:rPr>
          <w:color w:val="000000"/>
          <w:sz w:val="28"/>
          <w:szCs w:val="28"/>
        </w:rPr>
        <w:t>облиственными только верхушки побегов. Н</w:t>
      </w:r>
      <w:r>
        <w:rPr>
          <w:color w:val="000000"/>
          <w:sz w:val="28"/>
          <w:szCs w:val="28"/>
        </w:rPr>
        <w:t xml:space="preserve">а черешках листьев, плодоножках </w:t>
      </w:r>
      <w:r w:rsidRPr="003D1B8D">
        <w:rPr>
          <w:color w:val="000000"/>
          <w:sz w:val="28"/>
          <w:szCs w:val="28"/>
        </w:rPr>
        <w:t>и стеблях антракноз проявляется в виде небольших вытянутых язвочек, более светлых в центре; на ягодах появляютс</w:t>
      </w:r>
      <w:r>
        <w:rPr>
          <w:color w:val="000000"/>
          <w:sz w:val="28"/>
          <w:szCs w:val="28"/>
        </w:rPr>
        <w:t>я мелкие единичные некрозы с не</w:t>
      </w:r>
      <w:r w:rsidRPr="003D1B8D">
        <w:rPr>
          <w:color w:val="000000"/>
          <w:sz w:val="28"/>
          <w:szCs w:val="28"/>
        </w:rPr>
        <w:t xml:space="preserve">сколько приподнятой серединой. Снижается зимостойкость, ухудшается закладка плодовых почек. Зимуют сумки с сумкоспорами в апотециях гриба в растительных остатках. Перезаражение происходит с помощью конидий, В массе образующихся под эпидермисом и способных прорастать в капельно-жидкой влаге. Болезнь сильнее развивается при высокой влажности и умеренной температуре воздуха, в загущенных или заросших сорняками посадках. Повышенной устойчивостью к антракнозу обладают сорта черной смородины: Памяти Равкина, Плотнокистная, Аннади, Лентяй; красной -Виксне, Смоляниновская; белой смородины -Белая Потапенко. </w:t>
      </w:r>
    </w:p>
    <w:p w:rsidR="00575A4C" w:rsidRPr="003D1B8D" w:rsidRDefault="00575A4C" w:rsidP="007A730F">
      <w:pPr>
        <w:autoSpaceDE w:val="0"/>
        <w:autoSpaceDN w:val="0"/>
        <w:adjustRightInd w:val="0"/>
        <w:ind w:firstLine="709"/>
        <w:jc w:val="both"/>
        <w:rPr>
          <w:color w:val="000000"/>
          <w:sz w:val="28"/>
          <w:szCs w:val="28"/>
        </w:rPr>
      </w:pPr>
      <w:r>
        <w:rPr>
          <w:b/>
          <w:i/>
          <w:color w:val="000000"/>
          <w:sz w:val="28"/>
          <w:szCs w:val="28"/>
        </w:rPr>
        <w:t>Возбудитель септориоз</w:t>
      </w:r>
      <w:r w:rsidRPr="001114DF">
        <w:rPr>
          <w:b/>
          <w:i/>
          <w:color w:val="000000"/>
          <w:sz w:val="28"/>
          <w:szCs w:val="28"/>
        </w:rPr>
        <w:t>а</w:t>
      </w:r>
      <w:r>
        <w:rPr>
          <w:color w:val="000000"/>
          <w:sz w:val="28"/>
          <w:szCs w:val="28"/>
        </w:rPr>
        <w:t>, или белой пятнистости листье</w:t>
      </w:r>
      <w:r w:rsidRPr="003D1B8D">
        <w:rPr>
          <w:color w:val="000000"/>
          <w:sz w:val="28"/>
          <w:szCs w:val="28"/>
        </w:rPr>
        <w:t>в, -</w:t>
      </w:r>
      <w:r w:rsidRPr="003D1B8D">
        <w:rPr>
          <w:i/>
          <w:iCs/>
          <w:color w:val="000000"/>
          <w:sz w:val="28"/>
          <w:szCs w:val="28"/>
        </w:rPr>
        <w:t xml:space="preserve">Septoria ribis </w:t>
      </w:r>
      <w:r w:rsidRPr="003D1B8D">
        <w:rPr>
          <w:color w:val="000000"/>
          <w:sz w:val="28"/>
          <w:szCs w:val="28"/>
        </w:rPr>
        <w:t xml:space="preserve">Desm., относится к классу Дейтеромицеты порядку Пикнидиальные, но может развиваться и в сумчатой стадии </w:t>
      </w:r>
      <w:r w:rsidRPr="003D1B8D">
        <w:rPr>
          <w:i/>
          <w:iCs/>
          <w:color w:val="000000"/>
          <w:sz w:val="28"/>
          <w:szCs w:val="28"/>
        </w:rPr>
        <w:t xml:space="preserve">Mycosphaerella grossularia </w:t>
      </w:r>
      <w:r w:rsidRPr="003D1B8D">
        <w:rPr>
          <w:color w:val="000000"/>
          <w:sz w:val="28"/>
          <w:szCs w:val="28"/>
        </w:rPr>
        <w:t xml:space="preserve">, Повсеместно распространенное заболевание, наиболее часто поражающее черную смородину, реже -крыжовник; может развиваться одновременно с антракнозом. </w:t>
      </w:r>
    </w:p>
    <w:p w:rsidR="00575A4C" w:rsidRPr="003D1B8D" w:rsidRDefault="00575A4C" w:rsidP="007A730F">
      <w:pPr>
        <w:autoSpaceDE w:val="0"/>
        <w:autoSpaceDN w:val="0"/>
        <w:adjustRightInd w:val="0"/>
        <w:ind w:firstLine="709"/>
        <w:jc w:val="both"/>
        <w:rPr>
          <w:color w:val="000000"/>
          <w:sz w:val="28"/>
          <w:szCs w:val="28"/>
        </w:rPr>
      </w:pPr>
      <w:r w:rsidRPr="003D1B8D">
        <w:rPr>
          <w:color w:val="000000"/>
          <w:sz w:val="28"/>
          <w:szCs w:val="28"/>
        </w:rPr>
        <w:t>Наиболее часто поражаются листья, реже -</w:t>
      </w:r>
      <w:r>
        <w:rPr>
          <w:color w:val="000000"/>
          <w:sz w:val="28"/>
          <w:szCs w:val="28"/>
        </w:rPr>
        <w:t xml:space="preserve">побеги и ягоды. На листьях </w:t>
      </w:r>
      <w:r w:rsidRPr="003D1B8D">
        <w:rPr>
          <w:color w:val="000000"/>
          <w:sz w:val="28"/>
          <w:szCs w:val="28"/>
        </w:rPr>
        <w:t xml:space="preserve">появляются мелкие, диаметром около </w:t>
      </w:r>
      <w:r>
        <w:rPr>
          <w:color w:val="000000"/>
          <w:sz w:val="28"/>
          <w:szCs w:val="28"/>
        </w:rPr>
        <w:t xml:space="preserve"> 2-</w:t>
      </w:r>
      <w:r w:rsidRPr="003D1B8D">
        <w:rPr>
          <w:color w:val="000000"/>
          <w:sz w:val="28"/>
          <w:szCs w:val="28"/>
        </w:rPr>
        <w:t xml:space="preserve">3 мм, угловатые или округлые некрозы, вначале коричневого цвета, а затем светлеющие в центре до серо-белого цвета. Впоследствии в середине некроза образуются немногочисленные пикниды в виде черных точек. При сильном поражении </w:t>
      </w:r>
      <w:r>
        <w:rPr>
          <w:color w:val="000000"/>
          <w:sz w:val="28"/>
          <w:szCs w:val="28"/>
        </w:rPr>
        <w:t xml:space="preserve">листья преждевременно опадают. </w:t>
      </w:r>
      <w:r w:rsidRPr="003D1B8D">
        <w:rPr>
          <w:color w:val="000000"/>
          <w:sz w:val="28"/>
          <w:szCs w:val="28"/>
        </w:rPr>
        <w:t xml:space="preserve">На побегах и ягодах также образуются некрозы с черными точками пикнид. </w:t>
      </w:r>
    </w:p>
    <w:p w:rsidR="00575A4C" w:rsidRPr="003D1B8D" w:rsidRDefault="00575A4C" w:rsidP="007A730F">
      <w:pPr>
        <w:autoSpaceDE w:val="0"/>
        <w:autoSpaceDN w:val="0"/>
        <w:adjustRightInd w:val="0"/>
        <w:ind w:firstLine="709"/>
        <w:jc w:val="both"/>
        <w:rPr>
          <w:color w:val="000000"/>
          <w:sz w:val="28"/>
          <w:szCs w:val="28"/>
        </w:rPr>
      </w:pPr>
      <w:r w:rsidRPr="003D1B8D">
        <w:rPr>
          <w:color w:val="000000"/>
          <w:sz w:val="28"/>
          <w:szCs w:val="28"/>
        </w:rPr>
        <w:t xml:space="preserve">Массовое поражение септориозом наблюдается во второй половине лета. Возбудитель зимует преимущественно в сумчатой стадии на растительных остатках. Вторичное перезаражение осуществляется с помощью пикноспор. Развитию болезни способствуют влажная погода и загущенные посадки. Более устойчивы к септориозу </w:t>
      </w:r>
      <w:r>
        <w:rPr>
          <w:color w:val="000000"/>
          <w:sz w:val="28"/>
          <w:szCs w:val="28"/>
        </w:rPr>
        <w:t xml:space="preserve">сорта смородины Памяти Равкина, </w:t>
      </w:r>
      <w:r w:rsidRPr="003D1B8D">
        <w:rPr>
          <w:color w:val="000000"/>
          <w:sz w:val="28"/>
          <w:szCs w:val="28"/>
        </w:rPr>
        <w:t xml:space="preserve">Плотнокистная. </w:t>
      </w:r>
    </w:p>
    <w:p w:rsidR="00575A4C" w:rsidRDefault="00575A4C" w:rsidP="007A730F">
      <w:pPr>
        <w:autoSpaceDE w:val="0"/>
        <w:autoSpaceDN w:val="0"/>
        <w:adjustRightInd w:val="0"/>
        <w:ind w:firstLine="709"/>
        <w:jc w:val="both"/>
        <w:rPr>
          <w:color w:val="000000"/>
          <w:sz w:val="28"/>
          <w:szCs w:val="28"/>
        </w:rPr>
      </w:pPr>
      <w:r w:rsidRPr="00AE3A7B">
        <w:rPr>
          <w:b/>
          <w:i/>
          <w:color w:val="000000"/>
          <w:sz w:val="28"/>
          <w:szCs w:val="28"/>
        </w:rPr>
        <w:t>Возбудитель бокальчатой  ржавчины смородины и кры</w:t>
      </w:r>
      <w:r>
        <w:rPr>
          <w:b/>
          <w:i/>
          <w:color w:val="000000"/>
          <w:sz w:val="28"/>
          <w:szCs w:val="28"/>
        </w:rPr>
        <w:t>жовник</w:t>
      </w:r>
      <w:r w:rsidRPr="00AE3A7B">
        <w:rPr>
          <w:b/>
          <w:i/>
          <w:color w:val="000000"/>
          <w:sz w:val="28"/>
          <w:szCs w:val="28"/>
        </w:rPr>
        <w:t>а</w:t>
      </w:r>
      <w:r w:rsidRPr="003D1B8D">
        <w:rPr>
          <w:color w:val="000000"/>
          <w:sz w:val="28"/>
          <w:szCs w:val="28"/>
        </w:rPr>
        <w:t xml:space="preserve"> -разнохозяйный ржавчинный гриб </w:t>
      </w:r>
      <w:r>
        <w:rPr>
          <w:b/>
          <w:i/>
          <w:color w:val="000000"/>
          <w:sz w:val="28"/>
          <w:szCs w:val="28"/>
        </w:rPr>
        <w:t>С</w:t>
      </w:r>
      <w:r>
        <w:rPr>
          <w:b/>
          <w:i/>
          <w:color w:val="000000"/>
          <w:sz w:val="28"/>
          <w:szCs w:val="28"/>
          <w:lang w:val="en-US"/>
        </w:rPr>
        <w:t>r</w:t>
      </w:r>
      <w:r>
        <w:rPr>
          <w:b/>
          <w:i/>
          <w:color w:val="000000"/>
          <w:sz w:val="28"/>
          <w:szCs w:val="28"/>
        </w:rPr>
        <w:t>опа</w:t>
      </w:r>
      <w:r>
        <w:rPr>
          <w:b/>
          <w:i/>
          <w:color w:val="000000"/>
          <w:sz w:val="28"/>
          <w:szCs w:val="28"/>
          <w:lang w:val="en-US"/>
        </w:rPr>
        <w:t>ri</w:t>
      </w:r>
      <w:r w:rsidRPr="00AE3A7B">
        <w:rPr>
          <w:b/>
          <w:i/>
          <w:color w:val="000000"/>
          <w:sz w:val="28"/>
          <w:szCs w:val="28"/>
        </w:rPr>
        <w:t>ит</w:t>
      </w:r>
      <w:r w:rsidRPr="00575A4C">
        <w:rPr>
          <w:b/>
          <w:i/>
          <w:iCs/>
          <w:color w:val="000000"/>
          <w:sz w:val="28"/>
          <w:szCs w:val="28"/>
        </w:rPr>
        <w:t>ribesii caricis</w:t>
      </w:r>
      <w:r w:rsidRPr="003D1B8D">
        <w:rPr>
          <w:color w:val="000000"/>
          <w:sz w:val="28"/>
          <w:szCs w:val="28"/>
        </w:rPr>
        <w:t xml:space="preserve">Кleb. класса Базидиомицеты. На ягодных культурах весной развивается эциальная стадия, а урединио-и телиостадии развиваются на осоке. В отдельные годы болезнь может привести к опадению 50 % цветков и завязей. </w:t>
      </w:r>
      <w:r>
        <w:rPr>
          <w:color w:val="000000"/>
          <w:sz w:val="28"/>
          <w:szCs w:val="28"/>
        </w:rPr>
        <w:t>У</w:t>
      </w:r>
      <w:r w:rsidRPr="003D1B8D">
        <w:rPr>
          <w:color w:val="000000"/>
          <w:sz w:val="28"/>
          <w:szCs w:val="28"/>
        </w:rPr>
        <w:t xml:space="preserve"> смородины и крыжовника поражаются молодые листья, их черешки, побеги, бутоны, цветки и завязи. На пораженных органах (на листьях с нижней стороны) образуются яркие оранжевожелтые пустулы округлой формы, имеющие вид сближенных бокальчиков, зат</w:t>
      </w:r>
      <w:r>
        <w:rPr>
          <w:color w:val="000000"/>
          <w:sz w:val="28"/>
          <w:szCs w:val="28"/>
        </w:rPr>
        <w:t>ем пустулы несколько темнеют и подсыхают</w:t>
      </w:r>
      <w:r w:rsidRPr="003D1B8D">
        <w:rPr>
          <w:color w:val="000000"/>
          <w:sz w:val="28"/>
          <w:szCs w:val="28"/>
        </w:rPr>
        <w:t>. Сильно пораженные органы часто опадают. Первичное заражение смороди</w:t>
      </w:r>
      <w:r>
        <w:rPr>
          <w:color w:val="000000"/>
          <w:sz w:val="28"/>
          <w:szCs w:val="28"/>
        </w:rPr>
        <w:t>ны и крыжовника вызывают базидио</w:t>
      </w:r>
      <w:r w:rsidRPr="003D1B8D">
        <w:rPr>
          <w:color w:val="000000"/>
          <w:sz w:val="28"/>
          <w:szCs w:val="28"/>
        </w:rPr>
        <w:t xml:space="preserve">споры, образовавшиеся из перезимовавших на осоке телиоспор. Сформировавшиеся на ягодниках эциоспоры заражают осоку. Интенсивному развитию ржавчины ягодников благоприятствует влажная и теплая погода в период бутонизации цветения. </w:t>
      </w:r>
    </w:p>
    <w:p w:rsidR="00575A4C" w:rsidRPr="000A691C" w:rsidRDefault="00575A4C" w:rsidP="007A730F">
      <w:pPr>
        <w:autoSpaceDE w:val="0"/>
        <w:autoSpaceDN w:val="0"/>
        <w:adjustRightInd w:val="0"/>
        <w:ind w:firstLine="709"/>
        <w:jc w:val="both"/>
        <w:rPr>
          <w:color w:val="000000"/>
          <w:sz w:val="28"/>
          <w:szCs w:val="28"/>
        </w:rPr>
      </w:pPr>
      <w:r w:rsidRPr="00AE3A7B">
        <w:rPr>
          <w:b/>
          <w:i/>
          <w:color w:val="000000"/>
          <w:sz w:val="28"/>
          <w:szCs w:val="28"/>
        </w:rPr>
        <w:t>Возбудитель столбчатой ржавчины смородины -разно</w:t>
      </w:r>
      <w:r>
        <w:rPr>
          <w:b/>
          <w:i/>
          <w:color w:val="000000"/>
          <w:sz w:val="28"/>
          <w:szCs w:val="28"/>
        </w:rPr>
        <w:t>хозяйный ржавчинный грибС</w:t>
      </w:r>
      <w:r>
        <w:rPr>
          <w:b/>
          <w:i/>
          <w:color w:val="000000"/>
          <w:sz w:val="28"/>
          <w:szCs w:val="28"/>
          <w:lang w:val="en-US"/>
        </w:rPr>
        <w:t>r</w:t>
      </w:r>
      <w:r>
        <w:rPr>
          <w:b/>
          <w:i/>
          <w:color w:val="000000"/>
          <w:sz w:val="28"/>
          <w:szCs w:val="28"/>
        </w:rPr>
        <w:t>опа</w:t>
      </w:r>
      <w:r>
        <w:rPr>
          <w:b/>
          <w:i/>
          <w:color w:val="000000"/>
          <w:sz w:val="28"/>
          <w:szCs w:val="28"/>
          <w:lang w:val="en-US"/>
        </w:rPr>
        <w:t>ri</w:t>
      </w:r>
      <w:r w:rsidRPr="00AE3A7B">
        <w:rPr>
          <w:b/>
          <w:i/>
          <w:color w:val="000000"/>
          <w:sz w:val="28"/>
          <w:szCs w:val="28"/>
        </w:rPr>
        <w:t>ит</w:t>
      </w:r>
      <w:r w:rsidRPr="00AE3A7B">
        <w:rPr>
          <w:b/>
          <w:i/>
          <w:iCs/>
          <w:color w:val="000000"/>
          <w:sz w:val="28"/>
          <w:szCs w:val="28"/>
        </w:rPr>
        <w:t xml:space="preserve">ribicola </w:t>
      </w:r>
      <w:r w:rsidRPr="00AE3A7B">
        <w:rPr>
          <w:b/>
          <w:i/>
          <w:color w:val="000000"/>
          <w:sz w:val="28"/>
          <w:szCs w:val="28"/>
        </w:rPr>
        <w:t>Dietr</w:t>
      </w:r>
      <w:r w:rsidRPr="003D1B8D">
        <w:rPr>
          <w:color w:val="000000"/>
          <w:sz w:val="28"/>
          <w:szCs w:val="28"/>
        </w:rPr>
        <w:t>. (класс Базидиомицеты). На см</w:t>
      </w:r>
      <w:r>
        <w:rPr>
          <w:color w:val="000000"/>
          <w:sz w:val="28"/>
          <w:szCs w:val="28"/>
        </w:rPr>
        <w:t>ородине (реже крыжовнике), Являю</w:t>
      </w:r>
      <w:r w:rsidRPr="003D1B8D">
        <w:rPr>
          <w:color w:val="000000"/>
          <w:sz w:val="28"/>
          <w:szCs w:val="28"/>
        </w:rPr>
        <w:t>щейся основным растением-хозяином, летом развиваются урединио-, а затем телиостадии. На пятих</w:t>
      </w:r>
      <w:r>
        <w:rPr>
          <w:color w:val="000000"/>
          <w:sz w:val="28"/>
          <w:szCs w:val="28"/>
        </w:rPr>
        <w:t xml:space="preserve">войных соснах </w:t>
      </w:r>
      <w:r w:rsidRPr="003D1B8D">
        <w:rPr>
          <w:color w:val="000000"/>
          <w:sz w:val="28"/>
          <w:szCs w:val="28"/>
        </w:rPr>
        <w:t>(веймутова сосна, кедр и др.), являющихся промежуточными хозяевами, вес</w:t>
      </w:r>
      <w:r>
        <w:rPr>
          <w:rFonts w:ascii="HiddenHorzOCl" w:hAnsi="HiddenHorzOCl" w:cs="HiddenHorzOCl"/>
          <w:color w:val="000000"/>
        </w:rPr>
        <w:t xml:space="preserve">ной развивается эциостадия. </w:t>
      </w:r>
      <w:r w:rsidRPr="000A691C">
        <w:rPr>
          <w:color w:val="000000"/>
          <w:sz w:val="28"/>
          <w:szCs w:val="28"/>
        </w:rPr>
        <w:t>Поражаются в основном листья смородины, на верхней стороне которых в середине вегетации появляются желтоватые пятна неправильной формы. С нижней стороны образуются желтовато-оранжевые порошащие пустулы в виде мелких стол</w:t>
      </w:r>
      <w:r>
        <w:rPr>
          <w:color w:val="000000"/>
          <w:sz w:val="28"/>
          <w:szCs w:val="28"/>
        </w:rPr>
        <w:t>биков</w:t>
      </w:r>
      <w:r w:rsidRPr="000A691C">
        <w:rPr>
          <w:color w:val="000000"/>
          <w:sz w:val="28"/>
          <w:szCs w:val="28"/>
        </w:rPr>
        <w:t xml:space="preserve">. К концу вегетации на смену урединиоспорам формируются телиоспоры и цвет пустул изменяется до темно-коричневого. Листья засыхают и </w:t>
      </w:r>
    </w:p>
    <w:p w:rsidR="00575A4C" w:rsidRPr="000A691C" w:rsidRDefault="00575A4C" w:rsidP="007A730F">
      <w:pPr>
        <w:autoSpaceDE w:val="0"/>
        <w:autoSpaceDN w:val="0"/>
        <w:adjustRightInd w:val="0"/>
        <w:ind w:firstLine="709"/>
        <w:jc w:val="both"/>
        <w:rPr>
          <w:color w:val="000000"/>
          <w:sz w:val="28"/>
          <w:szCs w:val="28"/>
        </w:rPr>
      </w:pPr>
      <w:r w:rsidRPr="000A691C">
        <w:rPr>
          <w:color w:val="000000"/>
          <w:sz w:val="28"/>
          <w:szCs w:val="28"/>
        </w:rPr>
        <w:t xml:space="preserve">преждевременно опадают. Телиоспоры, образовавшиеся на листьях смородины, прорастают с образованием базидиоспор, которые осенью этого же года вызывают заражение ветвей и стволов промежуточных хозяев. Возбудитель зимует в форме эциального мицелия в их коре в течение нескольких лет. При сильном поражении у веймутовой сосны засыхают ветви и даже все дерево. Весной следующего года созревшие эциоспоры заражают смородину. </w:t>
      </w:r>
    </w:p>
    <w:p w:rsidR="00575A4C" w:rsidRDefault="00575A4C" w:rsidP="007A730F">
      <w:pPr>
        <w:autoSpaceDE w:val="0"/>
        <w:autoSpaceDN w:val="0"/>
        <w:adjustRightInd w:val="0"/>
        <w:ind w:firstLine="709"/>
        <w:jc w:val="both"/>
        <w:rPr>
          <w:color w:val="000000"/>
          <w:sz w:val="28"/>
          <w:szCs w:val="28"/>
        </w:rPr>
      </w:pPr>
      <w:r w:rsidRPr="000A691C">
        <w:rPr>
          <w:color w:val="000000"/>
          <w:sz w:val="28"/>
          <w:szCs w:val="28"/>
        </w:rPr>
        <w:t xml:space="preserve">Высокая устойчивость к столбчатой ржавчине отмечается у сортов черной смородины: Велой, Нестер Козин, Зеленая Дымка. </w:t>
      </w:r>
    </w:p>
    <w:p w:rsidR="00575A4C" w:rsidRPr="000A691C" w:rsidRDefault="00575A4C" w:rsidP="007A730F">
      <w:pPr>
        <w:autoSpaceDE w:val="0"/>
        <w:autoSpaceDN w:val="0"/>
        <w:adjustRightInd w:val="0"/>
        <w:ind w:firstLine="709"/>
        <w:jc w:val="both"/>
        <w:rPr>
          <w:color w:val="000000"/>
          <w:sz w:val="28"/>
          <w:szCs w:val="28"/>
        </w:rPr>
      </w:pPr>
      <w:r w:rsidRPr="000A691C">
        <w:rPr>
          <w:b/>
          <w:color w:val="000000"/>
          <w:sz w:val="28"/>
          <w:szCs w:val="28"/>
        </w:rPr>
        <w:t>Вирусные болезни.</w:t>
      </w:r>
      <w:r>
        <w:rPr>
          <w:color w:val="000000"/>
          <w:sz w:val="28"/>
          <w:szCs w:val="28"/>
        </w:rPr>
        <w:t xml:space="preserve"> Возбудитель махро</w:t>
      </w:r>
      <w:r w:rsidRPr="000A691C">
        <w:rPr>
          <w:color w:val="000000"/>
          <w:sz w:val="28"/>
          <w:szCs w:val="28"/>
        </w:rPr>
        <w:t>в</w:t>
      </w:r>
      <w:r>
        <w:rPr>
          <w:color w:val="000000"/>
          <w:sz w:val="28"/>
          <w:szCs w:val="28"/>
        </w:rPr>
        <w:t>ости, или реверсии, смородин</w:t>
      </w:r>
      <w:r w:rsidRPr="000A691C">
        <w:rPr>
          <w:color w:val="000000"/>
          <w:sz w:val="28"/>
          <w:szCs w:val="28"/>
        </w:rPr>
        <w:t xml:space="preserve">ы (очень вредоносного заболевания) -специфический вирус </w:t>
      </w:r>
      <w:r w:rsidRPr="000A691C">
        <w:rPr>
          <w:i/>
          <w:iCs/>
          <w:color w:val="000000"/>
          <w:sz w:val="28"/>
          <w:szCs w:val="28"/>
        </w:rPr>
        <w:t xml:space="preserve">Currant reversion virus </w:t>
      </w:r>
      <w:r w:rsidRPr="000A691C">
        <w:rPr>
          <w:color w:val="000000"/>
          <w:sz w:val="28"/>
          <w:szCs w:val="28"/>
        </w:rPr>
        <w:t>(ранее предполагали, что заболевание имеет фитоплазменную природу). Встречается практически во всех районах, где возделывают смородину; черная смородина поражается в большей степени, чем красная. При листовой форме поражения образу</w:t>
      </w:r>
      <w:r>
        <w:rPr>
          <w:color w:val="000000"/>
          <w:sz w:val="28"/>
          <w:szCs w:val="28"/>
        </w:rPr>
        <w:t>ются узкие, мелкие, обычно трех</w:t>
      </w:r>
      <w:r w:rsidRPr="000A691C">
        <w:rPr>
          <w:color w:val="000000"/>
          <w:sz w:val="28"/>
          <w:szCs w:val="28"/>
        </w:rPr>
        <w:t>лопастные, асимметричные листья. Пропадает типичный для листьев черной смородины запах. Побег приобретает загущенный Вид, так как вм</w:t>
      </w:r>
      <w:r>
        <w:rPr>
          <w:color w:val="000000"/>
          <w:sz w:val="28"/>
          <w:szCs w:val="28"/>
        </w:rPr>
        <w:t xml:space="preserve">есто </w:t>
      </w:r>
      <w:r w:rsidRPr="000A691C">
        <w:rPr>
          <w:color w:val="000000"/>
          <w:sz w:val="28"/>
          <w:szCs w:val="28"/>
        </w:rPr>
        <w:t>цветочных кистей формируются новые лист</w:t>
      </w:r>
      <w:r>
        <w:rPr>
          <w:color w:val="000000"/>
          <w:sz w:val="28"/>
          <w:szCs w:val="28"/>
        </w:rPr>
        <w:t xml:space="preserve">ья. В период цветения симптомы </w:t>
      </w:r>
      <w:r w:rsidRPr="000A691C">
        <w:rPr>
          <w:color w:val="000000"/>
          <w:sz w:val="28"/>
          <w:szCs w:val="28"/>
        </w:rPr>
        <w:t>махровости часто проявляются на цветках.</w:t>
      </w:r>
      <w:r>
        <w:rPr>
          <w:color w:val="000000"/>
          <w:sz w:val="28"/>
          <w:szCs w:val="28"/>
        </w:rPr>
        <w:t xml:space="preserve"> При этом отдельные цветки или </w:t>
      </w:r>
      <w:r w:rsidRPr="000A691C">
        <w:rPr>
          <w:color w:val="000000"/>
          <w:sz w:val="28"/>
          <w:szCs w:val="28"/>
        </w:rPr>
        <w:t>вся кисть имеют сильно удлиненные чашелистики, а лепестки вместо розово-белых, округлых становятся фиолетовыми, узкими, более многочисленны</w:t>
      </w:r>
      <w:r>
        <w:rPr>
          <w:color w:val="000000"/>
          <w:sz w:val="28"/>
          <w:szCs w:val="28"/>
        </w:rPr>
        <w:t xml:space="preserve">ми, имеют вид махровых </w:t>
      </w:r>
      <w:r w:rsidRPr="000A691C">
        <w:rPr>
          <w:color w:val="000000"/>
          <w:sz w:val="28"/>
          <w:szCs w:val="28"/>
        </w:rPr>
        <w:t>. Завязь из нижней превращается в верхнюю, формируются мелкие, уродливые ягоды,</w:t>
      </w:r>
      <w:r>
        <w:rPr>
          <w:color w:val="000000"/>
          <w:sz w:val="28"/>
          <w:szCs w:val="28"/>
        </w:rPr>
        <w:t xml:space="preserve"> или ягод не образуется вовсе. </w:t>
      </w:r>
      <w:r w:rsidRPr="000A691C">
        <w:rPr>
          <w:color w:val="000000"/>
          <w:sz w:val="28"/>
          <w:szCs w:val="28"/>
        </w:rPr>
        <w:t xml:space="preserve">Часто встречаются одновременно обе формы поражения, причем иногда только на отдельных побегах куста. </w:t>
      </w:r>
    </w:p>
    <w:p w:rsidR="00575A4C" w:rsidRPr="000A691C" w:rsidRDefault="00575A4C" w:rsidP="007A730F">
      <w:pPr>
        <w:autoSpaceDE w:val="0"/>
        <w:autoSpaceDN w:val="0"/>
        <w:adjustRightInd w:val="0"/>
        <w:ind w:firstLine="709"/>
        <w:jc w:val="both"/>
        <w:rPr>
          <w:color w:val="000000"/>
          <w:sz w:val="28"/>
          <w:szCs w:val="28"/>
        </w:rPr>
      </w:pPr>
      <w:r w:rsidRPr="000A691C">
        <w:rPr>
          <w:color w:val="000000"/>
          <w:sz w:val="28"/>
          <w:szCs w:val="28"/>
        </w:rPr>
        <w:t>Возбудитель распространяется с посадочным материалом. В природе его переносчиком является смородинный почковый клещ -</w:t>
      </w:r>
      <w:r w:rsidRPr="000A691C">
        <w:rPr>
          <w:i/>
          <w:iCs/>
          <w:color w:val="000000"/>
          <w:sz w:val="28"/>
          <w:szCs w:val="28"/>
        </w:rPr>
        <w:t xml:space="preserve">Cecidophyes (Eryophies) ribis. </w:t>
      </w:r>
      <w:r w:rsidRPr="000A691C">
        <w:rPr>
          <w:color w:val="000000"/>
          <w:sz w:val="28"/>
          <w:szCs w:val="28"/>
        </w:rPr>
        <w:t xml:space="preserve">Сорта смородины различаются по устойчивости к заражению клещом и толерантности к вирусу. К устойчивым сортам черной смородины относятся Лама, Нара, Памяти Равкина, Трилена. </w:t>
      </w:r>
    </w:p>
    <w:p w:rsidR="00575A4C" w:rsidRPr="000A691C" w:rsidRDefault="00575A4C" w:rsidP="007A730F">
      <w:pPr>
        <w:autoSpaceDE w:val="0"/>
        <w:autoSpaceDN w:val="0"/>
        <w:adjustRightInd w:val="0"/>
        <w:ind w:firstLine="709"/>
        <w:jc w:val="both"/>
        <w:rPr>
          <w:color w:val="000000"/>
          <w:sz w:val="28"/>
          <w:szCs w:val="28"/>
        </w:rPr>
      </w:pPr>
      <w:r>
        <w:rPr>
          <w:b/>
          <w:i/>
          <w:color w:val="000000"/>
          <w:sz w:val="28"/>
          <w:szCs w:val="28"/>
        </w:rPr>
        <w:t>Окаймление жилок крыжовник</w:t>
      </w:r>
      <w:r w:rsidRPr="002F6AD4">
        <w:rPr>
          <w:b/>
          <w:i/>
          <w:color w:val="000000"/>
          <w:sz w:val="28"/>
          <w:szCs w:val="28"/>
        </w:rPr>
        <w:t xml:space="preserve">а вызывает вирус окаймления жилок крыжовника </w:t>
      </w:r>
      <w:r w:rsidRPr="002F6AD4">
        <w:rPr>
          <w:b/>
          <w:i/>
          <w:iCs/>
          <w:color w:val="000000"/>
          <w:sz w:val="28"/>
          <w:szCs w:val="28"/>
        </w:rPr>
        <w:t xml:space="preserve">Gooseberry vienbanding virus; </w:t>
      </w:r>
      <w:r w:rsidRPr="002F6AD4">
        <w:rPr>
          <w:b/>
          <w:i/>
          <w:color w:val="000000"/>
          <w:sz w:val="28"/>
          <w:szCs w:val="28"/>
        </w:rPr>
        <w:t>поражается</w:t>
      </w:r>
      <w:r w:rsidRPr="000A691C">
        <w:rPr>
          <w:color w:val="000000"/>
          <w:sz w:val="28"/>
          <w:szCs w:val="28"/>
        </w:rPr>
        <w:t xml:space="preserve"> преимущественно крыжовник. Наиболее четко симптомы проявляются</w:t>
      </w:r>
      <w:r>
        <w:rPr>
          <w:color w:val="000000"/>
          <w:sz w:val="28"/>
          <w:szCs w:val="28"/>
        </w:rPr>
        <w:t>.</w:t>
      </w:r>
      <w:r w:rsidRPr="000A691C">
        <w:rPr>
          <w:color w:val="000000"/>
          <w:sz w:val="28"/>
          <w:szCs w:val="28"/>
        </w:rPr>
        <w:t xml:space="preserve"> С начала лета; при этом на молодых, а потом и на более старых листьях появляется светло-желтое окаймление жилок первого и второго порядков. Листья плохо развиваются, становятся слегка морщинистыми или асимметрично искривлены. У больных растений резко ухудшается рост побегов, плодоношение ослабевает. </w:t>
      </w:r>
    </w:p>
    <w:p w:rsidR="00575A4C" w:rsidRDefault="00575A4C" w:rsidP="007A730F">
      <w:pPr>
        <w:autoSpaceDE w:val="0"/>
        <w:autoSpaceDN w:val="0"/>
        <w:adjustRightInd w:val="0"/>
        <w:ind w:firstLine="709"/>
        <w:jc w:val="both"/>
        <w:rPr>
          <w:color w:val="000000"/>
          <w:sz w:val="28"/>
          <w:szCs w:val="28"/>
        </w:rPr>
      </w:pPr>
    </w:p>
    <w:p w:rsidR="00575A4C" w:rsidRPr="000A691C" w:rsidRDefault="00575A4C" w:rsidP="007A730F">
      <w:pPr>
        <w:autoSpaceDE w:val="0"/>
        <w:autoSpaceDN w:val="0"/>
        <w:adjustRightInd w:val="0"/>
        <w:ind w:firstLine="709"/>
        <w:jc w:val="both"/>
        <w:rPr>
          <w:color w:val="000000"/>
          <w:sz w:val="28"/>
          <w:szCs w:val="28"/>
        </w:rPr>
      </w:pPr>
      <w:r>
        <w:rPr>
          <w:color w:val="000000"/>
          <w:sz w:val="28"/>
          <w:szCs w:val="28"/>
        </w:rPr>
        <w:t xml:space="preserve">2 </w:t>
      </w:r>
      <w:r w:rsidRPr="00575A4C">
        <w:rPr>
          <w:b/>
          <w:color w:val="000000"/>
          <w:sz w:val="28"/>
          <w:szCs w:val="28"/>
        </w:rPr>
        <w:t>Система защитных мероприятий против болезней смородины и крыжовника</w:t>
      </w:r>
      <w:r w:rsidRPr="000A691C">
        <w:rPr>
          <w:color w:val="000000"/>
          <w:sz w:val="28"/>
          <w:szCs w:val="28"/>
        </w:rPr>
        <w:t>. Необходимо выращивать сорта, устойчивые к наиболее вредоносным заболеваниям. Следует соблюдать пространственную изоляцию товарных и маточных насаждений. Отводки и черенки нужно заготавливать от проверенных здоровых маточных кустов, свободных от заражения вирусными болезнями, вертициллезом,</w:t>
      </w:r>
      <w:r>
        <w:rPr>
          <w:color w:val="000000"/>
          <w:sz w:val="28"/>
          <w:szCs w:val="28"/>
        </w:rPr>
        <w:t xml:space="preserve"> бактериозом, почковым клещом. </w:t>
      </w:r>
      <w:r w:rsidRPr="000A691C">
        <w:rPr>
          <w:color w:val="000000"/>
          <w:sz w:val="28"/>
          <w:szCs w:val="28"/>
        </w:rPr>
        <w:t xml:space="preserve">Одревесневшие черенки дезинфицируют, прогревая в горячей воде (45 ОС) в течение </w:t>
      </w:r>
      <w:r>
        <w:rPr>
          <w:color w:val="000000"/>
          <w:sz w:val="28"/>
          <w:szCs w:val="28"/>
        </w:rPr>
        <w:t>13-</w:t>
      </w:r>
      <w:r w:rsidRPr="000A691C">
        <w:rPr>
          <w:color w:val="000000"/>
          <w:sz w:val="28"/>
          <w:szCs w:val="28"/>
        </w:rPr>
        <w:t xml:space="preserve">15 мин. </w:t>
      </w:r>
    </w:p>
    <w:p w:rsidR="00575A4C" w:rsidRPr="000A691C" w:rsidRDefault="00575A4C" w:rsidP="007A730F">
      <w:pPr>
        <w:autoSpaceDE w:val="0"/>
        <w:autoSpaceDN w:val="0"/>
        <w:adjustRightInd w:val="0"/>
        <w:ind w:firstLine="709"/>
        <w:jc w:val="both"/>
        <w:rPr>
          <w:color w:val="000000"/>
          <w:sz w:val="28"/>
          <w:szCs w:val="28"/>
        </w:rPr>
      </w:pPr>
      <w:r w:rsidRPr="000A691C">
        <w:rPr>
          <w:color w:val="000000"/>
          <w:sz w:val="28"/>
          <w:szCs w:val="28"/>
        </w:rPr>
        <w:t xml:space="preserve">Посадки должны быть изолированы от пятихвойных сосен. Следует осушать болотистые места или выращивать смородину и крыжовник вдали от участков, заросших осокой, для профилактики ржавчинных болезней. </w:t>
      </w:r>
    </w:p>
    <w:p w:rsidR="00471E1E" w:rsidRPr="008F28CC" w:rsidRDefault="00575A4C" w:rsidP="007A730F">
      <w:pPr>
        <w:pStyle w:val="Style97"/>
        <w:widowControl/>
        <w:spacing w:line="240" w:lineRule="auto"/>
        <w:ind w:left="34" w:right="5" w:firstLine="709"/>
        <w:rPr>
          <w:rStyle w:val="FontStyle162"/>
          <w:sz w:val="28"/>
          <w:szCs w:val="28"/>
        </w:rPr>
      </w:pPr>
      <w:r w:rsidRPr="000A691C">
        <w:rPr>
          <w:rFonts w:ascii="Times New Roman" w:hAnsi="Times New Roman" w:cs="Times New Roman"/>
          <w:color w:val="000000"/>
          <w:sz w:val="28"/>
          <w:szCs w:val="28"/>
        </w:rPr>
        <w:t>Нужно регулярно проводить фитосанитарные обследования маточных насаждений с выбраковкой растений, пораженных трудноискореняемыми забо</w:t>
      </w:r>
      <w:r>
        <w:rPr>
          <w:rFonts w:ascii="Times New Roman" w:hAnsi="Times New Roman" w:cs="Times New Roman"/>
          <w:color w:val="000000"/>
          <w:sz w:val="28"/>
          <w:szCs w:val="28"/>
        </w:rPr>
        <w:t>леваниями.</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Литература:</w:t>
      </w:r>
    </w:p>
    <w:p w:rsidR="00A014F9" w:rsidRPr="008F28CC" w:rsidRDefault="00A014F9" w:rsidP="007A730F">
      <w:pPr>
        <w:tabs>
          <w:tab w:val="left" w:pos="709"/>
        </w:tabs>
        <w:ind w:firstLine="709"/>
        <w:jc w:val="both"/>
        <w:rPr>
          <w:sz w:val="28"/>
          <w:szCs w:val="28"/>
          <w:lang w:eastAsia="en-US"/>
        </w:rPr>
      </w:pPr>
      <w:r w:rsidRPr="008F28CC">
        <w:rPr>
          <w:sz w:val="28"/>
          <w:szCs w:val="28"/>
        </w:rPr>
        <w:t xml:space="preserve">1 </w:t>
      </w:r>
      <w:hyperlink r:id="rId51"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пособие для студ. вузов по агр. спец. / М.М. Ганиев, В. Д. Недорезков. - М.: Мир, 2006. - 255 с.</w:t>
      </w:r>
    </w:p>
    <w:p w:rsidR="00A014F9" w:rsidRPr="008F28CC" w:rsidRDefault="00A014F9" w:rsidP="007A730F">
      <w:pPr>
        <w:tabs>
          <w:tab w:val="left" w:pos="709"/>
        </w:tabs>
        <w:ind w:firstLine="709"/>
        <w:jc w:val="both"/>
        <w:rPr>
          <w:sz w:val="28"/>
          <w:szCs w:val="28"/>
        </w:rPr>
      </w:pPr>
      <w:r w:rsidRPr="008F28CC">
        <w:rPr>
          <w:sz w:val="28"/>
          <w:szCs w:val="28"/>
        </w:rPr>
        <w:t xml:space="preserve">2 </w:t>
      </w:r>
      <w:hyperlink r:id="rId52"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A014F9" w:rsidRPr="008F28CC" w:rsidRDefault="00A014F9" w:rsidP="007A730F">
      <w:pPr>
        <w:tabs>
          <w:tab w:val="left" w:pos="709"/>
        </w:tabs>
        <w:ind w:firstLine="709"/>
        <w:jc w:val="both"/>
        <w:rPr>
          <w:sz w:val="28"/>
          <w:szCs w:val="28"/>
          <w:lang w:eastAsia="en-US"/>
        </w:rPr>
      </w:pPr>
      <w:r w:rsidRPr="008F28CC">
        <w:rPr>
          <w:sz w:val="28"/>
          <w:szCs w:val="28"/>
          <w:lang w:eastAsia="en-US"/>
        </w:rPr>
        <w:t>3 Фитосанитарная оптимизация агроэкосистем плодовых и ягодных культур: учеб.пособие / [В. А. Чулкина и др.]; под ред. В. А.  Чулкиной и В. И. Усенко. - М.: Колос, 2006. - 241с.</w:t>
      </w:r>
    </w:p>
    <w:p w:rsidR="00A014F9" w:rsidRPr="008F28CC" w:rsidRDefault="00A014F9" w:rsidP="007A730F">
      <w:pPr>
        <w:tabs>
          <w:tab w:val="left" w:pos="709"/>
        </w:tabs>
        <w:ind w:firstLine="709"/>
        <w:jc w:val="both"/>
        <w:rPr>
          <w:sz w:val="28"/>
          <w:szCs w:val="28"/>
          <w:shd w:val="clear" w:color="auto" w:fill="FFFFFF"/>
        </w:rPr>
      </w:pPr>
      <w:r w:rsidRPr="008F28CC">
        <w:rPr>
          <w:sz w:val="28"/>
          <w:szCs w:val="28"/>
        </w:rPr>
        <w:t xml:space="preserve">4 </w:t>
      </w:r>
      <w:hyperlink r:id="rId53"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A014F9" w:rsidRPr="008F28CC" w:rsidRDefault="00A014F9"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Режим доступа:</w:t>
      </w:r>
      <w:r w:rsidRPr="008F28CC">
        <w:rPr>
          <w:rFonts w:ascii="Times New Roman" w:hAnsi="Times New Roman" w:cs="Times New Roman"/>
          <w:b w:val="0"/>
          <w:color w:val="auto"/>
          <w:sz w:val="28"/>
          <w:szCs w:val="28"/>
        </w:rPr>
        <w:t xml:space="preserve"> http://mgov.kz</w:t>
      </w:r>
    </w:p>
    <w:p w:rsidR="00632488" w:rsidRPr="008F28CC" w:rsidRDefault="00632488"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632488" w:rsidRPr="008F28CC" w:rsidRDefault="00632488"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1 Назовите основны</w:t>
      </w:r>
      <w:r w:rsidR="00666F3D" w:rsidRPr="008F28CC">
        <w:rPr>
          <w:rFonts w:eastAsia="TimesNewRomanPSMT"/>
          <w:sz w:val="28"/>
          <w:szCs w:val="28"/>
          <w:lang w:eastAsia="en-US"/>
        </w:rPr>
        <w:t>еб</w:t>
      </w:r>
      <w:r w:rsidR="00666F3D" w:rsidRPr="008F28CC">
        <w:rPr>
          <w:sz w:val="28"/>
          <w:szCs w:val="28"/>
          <w:lang w:val="kk-KZ"/>
        </w:rPr>
        <w:t xml:space="preserve">олезни </w:t>
      </w:r>
      <w:r w:rsidR="00666F3D" w:rsidRPr="008F28CC">
        <w:rPr>
          <w:rStyle w:val="FontStyle211"/>
          <w:b w:val="0"/>
          <w:sz w:val="28"/>
          <w:szCs w:val="28"/>
        </w:rPr>
        <w:t>плодовых ягодных культур,</w:t>
      </w:r>
      <w:r w:rsidR="00666F3D" w:rsidRPr="008F28CC">
        <w:rPr>
          <w:bCs/>
          <w:sz w:val="28"/>
          <w:szCs w:val="28"/>
        </w:rPr>
        <w:t>смородины и крыжовника</w:t>
      </w:r>
    </w:p>
    <w:p w:rsidR="00632488" w:rsidRPr="008F28CC" w:rsidRDefault="00666F3D" w:rsidP="007A730F">
      <w:pPr>
        <w:autoSpaceDE w:val="0"/>
        <w:autoSpaceDN w:val="0"/>
        <w:adjustRightInd w:val="0"/>
        <w:ind w:firstLine="709"/>
        <w:contextualSpacing/>
        <w:jc w:val="both"/>
        <w:rPr>
          <w:rFonts w:eastAsia="TimesNewRomanPSMT"/>
          <w:sz w:val="28"/>
          <w:szCs w:val="28"/>
          <w:lang w:eastAsia="en-US"/>
        </w:rPr>
      </w:pPr>
      <w:r w:rsidRPr="008F28CC">
        <w:rPr>
          <w:rFonts w:eastAsia="TimesNewRomanPSMT"/>
          <w:sz w:val="28"/>
          <w:szCs w:val="28"/>
          <w:lang w:eastAsia="en-US"/>
        </w:rPr>
        <w:t>2</w:t>
      </w:r>
      <w:r w:rsidR="00632488" w:rsidRPr="008F28CC">
        <w:rPr>
          <w:rFonts w:eastAsia="TimesNewRomanPSMT"/>
          <w:sz w:val="28"/>
          <w:szCs w:val="28"/>
          <w:lang w:eastAsia="en-US"/>
        </w:rPr>
        <w:t xml:space="preserve"> Система защиты от </w:t>
      </w:r>
      <w:r w:rsidRPr="008F28CC">
        <w:rPr>
          <w:rFonts w:eastAsia="TimesNewRomanPSMT"/>
          <w:sz w:val="28"/>
          <w:szCs w:val="28"/>
          <w:lang w:eastAsia="en-US"/>
        </w:rPr>
        <w:t>б</w:t>
      </w:r>
      <w:r w:rsidRPr="008F28CC">
        <w:rPr>
          <w:sz w:val="28"/>
          <w:szCs w:val="28"/>
          <w:lang w:val="kk-KZ"/>
        </w:rPr>
        <w:t xml:space="preserve">олезней </w:t>
      </w:r>
      <w:r w:rsidRPr="008F28CC">
        <w:rPr>
          <w:rStyle w:val="FontStyle211"/>
          <w:b w:val="0"/>
          <w:sz w:val="28"/>
          <w:szCs w:val="28"/>
        </w:rPr>
        <w:t>плодовых ягодных культур,</w:t>
      </w:r>
      <w:r w:rsidRPr="008F28CC">
        <w:rPr>
          <w:bCs/>
          <w:sz w:val="28"/>
          <w:szCs w:val="28"/>
        </w:rPr>
        <w:t>смородины и крыжовника</w:t>
      </w:r>
    </w:p>
    <w:p w:rsidR="00632488" w:rsidRDefault="00632488" w:rsidP="007A730F">
      <w:pPr>
        <w:autoSpaceDE w:val="0"/>
        <w:autoSpaceDN w:val="0"/>
        <w:adjustRightInd w:val="0"/>
        <w:ind w:firstLine="709"/>
        <w:contextualSpacing/>
        <w:jc w:val="both"/>
        <w:rPr>
          <w:rFonts w:eastAsiaTheme="minorHAnsi"/>
          <w:b/>
          <w:bCs/>
          <w:sz w:val="28"/>
          <w:szCs w:val="28"/>
          <w:lang w:eastAsia="en-US"/>
        </w:rPr>
      </w:pPr>
    </w:p>
    <w:p w:rsidR="009D7E87" w:rsidRPr="008F28CC" w:rsidRDefault="009D7E87" w:rsidP="007A730F">
      <w:pPr>
        <w:autoSpaceDE w:val="0"/>
        <w:autoSpaceDN w:val="0"/>
        <w:adjustRightInd w:val="0"/>
        <w:ind w:firstLine="709"/>
        <w:contextualSpacing/>
        <w:jc w:val="both"/>
        <w:rPr>
          <w:rFonts w:eastAsiaTheme="minorHAnsi"/>
          <w:b/>
          <w:bCs/>
          <w:sz w:val="28"/>
          <w:szCs w:val="28"/>
          <w:lang w:eastAsia="en-US"/>
        </w:rPr>
      </w:pPr>
    </w:p>
    <w:p w:rsidR="00370A49" w:rsidRPr="008F28CC" w:rsidRDefault="00370A49"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Тема 15 </w:t>
      </w:r>
      <w:r w:rsidRPr="008F28CC">
        <w:rPr>
          <w:rStyle w:val="FontStyle211"/>
          <w:sz w:val="28"/>
          <w:szCs w:val="28"/>
        </w:rPr>
        <w:t xml:space="preserve">Болезни плодовых ягодных культур, малины, клубники, земляники.  </w:t>
      </w:r>
      <w:r w:rsidRPr="008F28CC">
        <w:rPr>
          <w:b/>
          <w:sz w:val="28"/>
          <w:szCs w:val="28"/>
        </w:rPr>
        <w:t>Мероприятия по защите</w:t>
      </w:r>
    </w:p>
    <w:p w:rsidR="00666F3D" w:rsidRPr="008F28CC" w:rsidRDefault="00666F3D" w:rsidP="007A730F">
      <w:pPr>
        <w:tabs>
          <w:tab w:val="left" w:pos="1200"/>
        </w:tabs>
        <w:ind w:firstLine="709"/>
        <w:contextualSpacing/>
        <w:jc w:val="both"/>
        <w:rPr>
          <w:sz w:val="28"/>
          <w:szCs w:val="28"/>
          <w:lang w:val="kk-KZ"/>
        </w:rPr>
      </w:pPr>
      <w:r w:rsidRPr="008F28CC">
        <w:rPr>
          <w:b/>
          <w:sz w:val="28"/>
          <w:szCs w:val="28"/>
          <w:lang w:val="kk-KZ"/>
        </w:rPr>
        <w:t xml:space="preserve">Цель: </w:t>
      </w:r>
      <w:r w:rsidRPr="008F28CC">
        <w:rPr>
          <w:sz w:val="28"/>
          <w:szCs w:val="28"/>
          <w:lang w:val="kk-KZ"/>
        </w:rPr>
        <w:t xml:space="preserve">ознакомиться с основными болезнями </w:t>
      </w:r>
      <w:r w:rsidRPr="008F28CC">
        <w:rPr>
          <w:rStyle w:val="FontStyle211"/>
          <w:b w:val="0"/>
          <w:sz w:val="28"/>
          <w:szCs w:val="28"/>
        </w:rPr>
        <w:t>плодовых ягодных культур,</w:t>
      </w:r>
      <w:r w:rsidRPr="008F28CC">
        <w:rPr>
          <w:bCs/>
          <w:sz w:val="28"/>
          <w:szCs w:val="28"/>
        </w:rPr>
        <w:t xml:space="preserve">малины, клубники, земляники </w:t>
      </w:r>
      <w:r w:rsidRPr="008F28CC">
        <w:rPr>
          <w:sz w:val="28"/>
          <w:szCs w:val="28"/>
        </w:rPr>
        <w:t>и мероприятиями по защите</w:t>
      </w:r>
    </w:p>
    <w:p w:rsidR="00666F3D" w:rsidRPr="008F28CC" w:rsidRDefault="00666F3D" w:rsidP="007A730F">
      <w:pPr>
        <w:tabs>
          <w:tab w:val="left" w:pos="1200"/>
        </w:tabs>
        <w:ind w:firstLine="709"/>
        <w:contextualSpacing/>
        <w:jc w:val="both"/>
        <w:rPr>
          <w:b/>
          <w:sz w:val="28"/>
          <w:szCs w:val="28"/>
          <w:lang w:val="kk-KZ"/>
        </w:rPr>
      </w:pPr>
      <w:r w:rsidRPr="008F28CC">
        <w:rPr>
          <w:b/>
          <w:sz w:val="28"/>
          <w:szCs w:val="28"/>
          <w:lang w:val="kk-KZ"/>
        </w:rPr>
        <w:t>План:</w:t>
      </w:r>
    </w:p>
    <w:p w:rsidR="00666F3D" w:rsidRPr="008F28CC" w:rsidRDefault="00666F3D" w:rsidP="007A730F">
      <w:pPr>
        <w:tabs>
          <w:tab w:val="left" w:pos="1200"/>
        </w:tabs>
        <w:ind w:firstLine="709"/>
        <w:contextualSpacing/>
        <w:jc w:val="both"/>
        <w:rPr>
          <w:b/>
          <w:sz w:val="28"/>
          <w:szCs w:val="28"/>
          <w:lang w:val="kk-KZ"/>
        </w:rPr>
      </w:pPr>
      <w:r w:rsidRPr="008F28CC">
        <w:rPr>
          <w:sz w:val="28"/>
          <w:szCs w:val="28"/>
          <w:lang w:val="kk-KZ"/>
        </w:rPr>
        <w:t xml:space="preserve">1 Болезни </w:t>
      </w:r>
      <w:r w:rsidRPr="008F28CC">
        <w:rPr>
          <w:rStyle w:val="FontStyle211"/>
          <w:b w:val="0"/>
          <w:sz w:val="28"/>
          <w:szCs w:val="28"/>
        </w:rPr>
        <w:t>плодовых ягодных культур,</w:t>
      </w:r>
      <w:r w:rsidRPr="008F28CC">
        <w:rPr>
          <w:bCs/>
          <w:sz w:val="28"/>
          <w:szCs w:val="28"/>
        </w:rPr>
        <w:t>малины, клубники, земляники</w:t>
      </w:r>
    </w:p>
    <w:p w:rsidR="00666F3D" w:rsidRPr="008F28CC" w:rsidRDefault="00666F3D" w:rsidP="007A730F">
      <w:pPr>
        <w:tabs>
          <w:tab w:val="left" w:pos="1200"/>
        </w:tabs>
        <w:ind w:firstLine="709"/>
        <w:contextualSpacing/>
        <w:jc w:val="both"/>
        <w:rPr>
          <w:sz w:val="28"/>
          <w:szCs w:val="28"/>
        </w:rPr>
      </w:pPr>
      <w:r w:rsidRPr="008F28CC">
        <w:rPr>
          <w:sz w:val="28"/>
          <w:szCs w:val="28"/>
          <w:lang w:val="kk-KZ"/>
        </w:rPr>
        <w:t xml:space="preserve">2 </w:t>
      </w:r>
      <w:r w:rsidRPr="008F28CC">
        <w:rPr>
          <w:sz w:val="28"/>
          <w:szCs w:val="28"/>
        </w:rPr>
        <w:t>Мероприятия по защите</w:t>
      </w:r>
    </w:p>
    <w:p w:rsidR="00575A4C" w:rsidRPr="00135174" w:rsidRDefault="00575A4C" w:rsidP="007A730F">
      <w:pPr>
        <w:autoSpaceDE w:val="0"/>
        <w:autoSpaceDN w:val="0"/>
        <w:adjustRightInd w:val="0"/>
        <w:ind w:firstLine="709"/>
        <w:jc w:val="both"/>
        <w:rPr>
          <w:b/>
          <w:color w:val="000000"/>
          <w:sz w:val="28"/>
          <w:szCs w:val="28"/>
        </w:rPr>
      </w:pPr>
      <w:r>
        <w:rPr>
          <w:rStyle w:val="FontStyle162"/>
          <w:sz w:val="28"/>
          <w:szCs w:val="28"/>
        </w:rPr>
        <w:t xml:space="preserve">1 </w:t>
      </w:r>
      <w:r w:rsidRPr="00135174">
        <w:rPr>
          <w:b/>
          <w:color w:val="000000"/>
          <w:sz w:val="28"/>
          <w:szCs w:val="28"/>
        </w:rPr>
        <w:t xml:space="preserve">МАЛИНА </w:t>
      </w:r>
    </w:p>
    <w:p w:rsidR="00575A4C" w:rsidRPr="00135174" w:rsidRDefault="00575A4C" w:rsidP="007A730F">
      <w:pPr>
        <w:autoSpaceDE w:val="0"/>
        <w:autoSpaceDN w:val="0"/>
        <w:adjustRightInd w:val="0"/>
        <w:ind w:firstLine="709"/>
        <w:jc w:val="both"/>
        <w:rPr>
          <w:color w:val="000000"/>
          <w:sz w:val="28"/>
          <w:szCs w:val="28"/>
        </w:rPr>
      </w:pPr>
      <w:r w:rsidRPr="00135174">
        <w:rPr>
          <w:b/>
          <w:i/>
          <w:color w:val="000000"/>
          <w:sz w:val="28"/>
          <w:szCs w:val="28"/>
        </w:rPr>
        <w:t>Грибные болезни</w:t>
      </w:r>
      <w:r w:rsidRPr="00135174">
        <w:rPr>
          <w:color w:val="000000"/>
          <w:sz w:val="28"/>
          <w:szCs w:val="28"/>
        </w:rPr>
        <w:t xml:space="preserve">. Наиболее распространенные болезни малины: пурпуровая пятнистость, антракноз, ржавчина. </w:t>
      </w:r>
    </w:p>
    <w:p w:rsidR="00575A4C" w:rsidRPr="00135174" w:rsidRDefault="00575A4C" w:rsidP="007A730F">
      <w:pPr>
        <w:autoSpaceDE w:val="0"/>
        <w:autoSpaceDN w:val="0"/>
        <w:adjustRightInd w:val="0"/>
        <w:ind w:firstLine="709"/>
        <w:jc w:val="both"/>
        <w:rPr>
          <w:color w:val="000000"/>
          <w:sz w:val="28"/>
          <w:szCs w:val="28"/>
        </w:rPr>
      </w:pPr>
      <w:r w:rsidRPr="00135174">
        <w:rPr>
          <w:color w:val="000000"/>
          <w:sz w:val="28"/>
          <w:szCs w:val="28"/>
        </w:rPr>
        <w:t>Очаговое распространение имеет бактериа</w:t>
      </w:r>
      <w:r>
        <w:rPr>
          <w:color w:val="000000"/>
          <w:sz w:val="28"/>
          <w:szCs w:val="28"/>
        </w:rPr>
        <w:t xml:space="preserve">льный корневой рак, во влажные </w:t>
      </w:r>
      <w:r w:rsidRPr="00135174">
        <w:rPr>
          <w:color w:val="000000"/>
          <w:sz w:val="28"/>
          <w:szCs w:val="28"/>
        </w:rPr>
        <w:t xml:space="preserve">годы вредоносна серая гниль ягод. </w:t>
      </w:r>
    </w:p>
    <w:p w:rsidR="00575A4C" w:rsidRPr="00135174" w:rsidRDefault="00575A4C" w:rsidP="007A730F">
      <w:pPr>
        <w:autoSpaceDE w:val="0"/>
        <w:autoSpaceDN w:val="0"/>
        <w:adjustRightInd w:val="0"/>
        <w:ind w:firstLine="709"/>
        <w:jc w:val="both"/>
        <w:rPr>
          <w:color w:val="000000"/>
          <w:sz w:val="28"/>
          <w:szCs w:val="28"/>
        </w:rPr>
      </w:pPr>
      <w:r>
        <w:rPr>
          <w:color w:val="000000"/>
          <w:sz w:val="28"/>
          <w:szCs w:val="28"/>
        </w:rPr>
        <w:t xml:space="preserve">Возбудитель дидимеллы, или </w:t>
      </w:r>
      <w:r w:rsidRPr="00135174">
        <w:rPr>
          <w:color w:val="000000"/>
          <w:sz w:val="28"/>
          <w:szCs w:val="28"/>
        </w:rPr>
        <w:t xml:space="preserve">пурпуровой пятнистости </w:t>
      </w:r>
      <w:r>
        <w:rPr>
          <w:color w:val="000000"/>
          <w:sz w:val="28"/>
          <w:szCs w:val="28"/>
        </w:rPr>
        <w:t>стеблей</w:t>
      </w:r>
      <w:r w:rsidRPr="00135174">
        <w:rPr>
          <w:color w:val="000000"/>
          <w:sz w:val="28"/>
          <w:szCs w:val="28"/>
        </w:rPr>
        <w:t>, -</w:t>
      </w:r>
      <w:r>
        <w:rPr>
          <w:color w:val="000000"/>
          <w:sz w:val="28"/>
          <w:szCs w:val="28"/>
        </w:rPr>
        <w:t xml:space="preserve">сумчатый гриб </w:t>
      </w:r>
      <w:r w:rsidRPr="00575A4C">
        <w:rPr>
          <w:i/>
          <w:color w:val="000000"/>
          <w:sz w:val="28"/>
          <w:szCs w:val="28"/>
        </w:rPr>
        <w:t>Didy</w:t>
      </w:r>
      <w:r w:rsidRPr="00575A4C">
        <w:rPr>
          <w:i/>
          <w:color w:val="000000"/>
          <w:sz w:val="28"/>
          <w:szCs w:val="28"/>
          <w:lang w:val="en-US"/>
        </w:rPr>
        <w:t>mell</w:t>
      </w:r>
      <w:r w:rsidRPr="00575A4C">
        <w:rPr>
          <w:i/>
          <w:color w:val="000000"/>
          <w:sz w:val="28"/>
          <w:szCs w:val="28"/>
        </w:rPr>
        <w:t xml:space="preserve">a </w:t>
      </w:r>
      <w:r w:rsidRPr="00575A4C">
        <w:rPr>
          <w:i/>
          <w:iCs/>
          <w:color w:val="000000"/>
          <w:sz w:val="28"/>
          <w:szCs w:val="28"/>
        </w:rPr>
        <w:t>ap</w:t>
      </w:r>
      <w:r w:rsidRPr="00575A4C">
        <w:rPr>
          <w:i/>
          <w:iCs/>
          <w:color w:val="000000"/>
          <w:sz w:val="28"/>
          <w:szCs w:val="28"/>
          <w:lang w:val="en-US"/>
        </w:rPr>
        <w:t>l</w:t>
      </w:r>
      <w:r w:rsidRPr="00575A4C">
        <w:rPr>
          <w:i/>
          <w:iCs/>
          <w:color w:val="000000"/>
          <w:sz w:val="28"/>
          <w:szCs w:val="28"/>
        </w:rPr>
        <w:t>anata</w:t>
      </w:r>
      <w:r>
        <w:rPr>
          <w:color w:val="000000"/>
          <w:sz w:val="28"/>
          <w:szCs w:val="28"/>
        </w:rPr>
        <w:t>Nies. (подкла</w:t>
      </w:r>
      <w:r>
        <w:rPr>
          <w:color w:val="000000"/>
          <w:sz w:val="28"/>
          <w:szCs w:val="28"/>
          <w:lang w:val="en-US"/>
        </w:rPr>
        <w:t>c</w:t>
      </w:r>
      <w:r>
        <w:rPr>
          <w:color w:val="000000"/>
          <w:sz w:val="28"/>
          <w:szCs w:val="28"/>
        </w:rPr>
        <w:t>с</w:t>
      </w:r>
      <w:r w:rsidRPr="00135174">
        <w:rPr>
          <w:color w:val="000000"/>
          <w:sz w:val="28"/>
          <w:szCs w:val="28"/>
        </w:rPr>
        <w:t>Локуло</w:t>
      </w:r>
      <w:r>
        <w:rPr>
          <w:color w:val="000000"/>
          <w:sz w:val="28"/>
          <w:szCs w:val="28"/>
        </w:rPr>
        <w:t>-аскомицеты)</w:t>
      </w:r>
      <w:r w:rsidRPr="00135174">
        <w:rPr>
          <w:color w:val="000000"/>
          <w:sz w:val="28"/>
          <w:szCs w:val="28"/>
        </w:rPr>
        <w:t>. Поражаются однолетние побеги, плодоносящие стебли, листья, черешки и плодовые веточки. На молодых однолетних побегах, преимущественно под местом прикрепления листа, образуются характерные красновато-лиловые (пурпуровые) некротические пятна. Со времене</w:t>
      </w:r>
      <w:r>
        <w:rPr>
          <w:color w:val="000000"/>
          <w:sz w:val="28"/>
          <w:szCs w:val="28"/>
        </w:rPr>
        <w:t>м пятна темнеют, становясь буро</w:t>
      </w:r>
      <w:r w:rsidRPr="00135174">
        <w:rPr>
          <w:color w:val="000000"/>
          <w:sz w:val="28"/>
          <w:szCs w:val="28"/>
        </w:rPr>
        <w:t xml:space="preserve"> коричневыми, разрастаются, могут окольцовывать побег. К осени центральная часть пятна становится коричневато-серой и покрывается мелкими черно-коричневыми точками -пикнидами; в них закладывается</w:t>
      </w:r>
      <w:r>
        <w:rPr>
          <w:color w:val="000000"/>
          <w:sz w:val="28"/>
          <w:szCs w:val="28"/>
        </w:rPr>
        <w:t xml:space="preserve"> летняя конидиальная стадия возбудителя Pho</w:t>
      </w:r>
      <w:r>
        <w:rPr>
          <w:color w:val="000000"/>
          <w:sz w:val="28"/>
          <w:szCs w:val="28"/>
          <w:lang w:val="en-US"/>
        </w:rPr>
        <w:t>m</w:t>
      </w:r>
      <w:r>
        <w:rPr>
          <w:color w:val="000000"/>
          <w:sz w:val="28"/>
          <w:szCs w:val="28"/>
        </w:rPr>
        <w:t>a sp. Сходные при</w:t>
      </w:r>
      <w:r w:rsidRPr="00135174">
        <w:rPr>
          <w:color w:val="000000"/>
          <w:sz w:val="28"/>
          <w:szCs w:val="28"/>
        </w:rPr>
        <w:t xml:space="preserve">знаки поражения могут проявиться также на черешках листьев и главной жилке. К весне следующего года пятна на перезимовавших побегах становятся еще более светлыми, а на смену пикнидиальному спороношению развивается в псевдотециях сумчатое спороношение. При поражении листьев на них образуются крупные коричнево-черные пятна, располагающиеся чаще всего ближе к верхушке листа и на главной жилке в виде треугольника. Почки с сильно пораженными кроющими чешуйками зимой часто отмирают. </w:t>
      </w:r>
    </w:p>
    <w:p w:rsidR="00575A4C" w:rsidRPr="007273B0" w:rsidRDefault="00575A4C" w:rsidP="007A730F">
      <w:pPr>
        <w:autoSpaceDE w:val="0"/>
        <w:autoSpaceDN w:val="0"/>
        <w:adjustRightInd w:val="0"/>
        <w:ind w:firstLine="709"/>
        <w:jc w:val="both"/>
        <w:rPr>
          <w:color w:val="000000"/>
          <w:sz w:val="28"/>
          <w:szCs w:val="28"/>
        </w:rPr>
      </w:pPr>
      <w:r w:rsidRPr="00135174">
        <w:rPr>
          <w:color w:val="000000"/>
          <w:sz w:val="28"/>
          <w:szCs w:val="28"/>
        </w:rPr>
        <w:t xml:space="preserve">Возбудитель зимует на больных стеблях и почках в виде мицелия и сумчатой стадии. Распространяется в период вегетации пикноспорами. Заболеванию благоприятствуют влажная </w:t>
      </w:r>
      <w:r>
        <w:rPr>
          <w:color w:val="000000"/>
          <w:sz w:val="28"/>
          <w:szCs w:val="28"/>
        </w:rPr>
        <w:t>погода, затяжные дожди, загущен</w:t>
      </w:r>
      <w:r w:rsidRPr="00135174">
        <w:rPr>
          <w:color w:val="000000"/>
          <w:sz w:val="28"/>
          <w:szCs w:val="28"/>
        </w:rPr>
        <w:t>ные посадки. В большей степени заболеванию п</w:t>
      </w:r>
      <w:r>
        <w:rPr>
          <w:color w:val="000000"/>
          <w:sz w:val="28"/>
          <w:szCs w:val="28"/>
        </w:rPr>
        <w:t>одвержены растения ослабленные,</w:t>
      </w:r>
      <w:r w:rsidRPr="00135174">
        <w:rPr>
          <w:color w:val="000000"/>
          <w:sz w:val="28"/>
          <w:szCs w:val="28"/>
        </w:rPr>
        <w:t>поврежденные вредителями, особенн</w:t>
      </w:r>
      <w:r>
        <w:rPr>
          <w:color w:val="000000"/>
          <w:sz w:val="28"/>
          <w:szCs w:val="28"/>
        </w:rPr>
        <w:t>о стеблевой галлицей, К сортам,</w:t>
      </w:r>
      <w:r w:rsidRPr="00135174">
        <w:rPr>
          <w:color w:val="000000"/>
          <w:sz w:val="28"/>
          <w:szCs w:val="28"/>
        </w:rPr>
        <w:t>наименее поражаемым пурпуровой пятнистостью, относятся: Гусар, Бальзам, Любительская Свердловская.</w:t>
      </w:r>
    </w:p>
    <w:p w:rsidR="00575A4C" w:rsidRPr="00777E35" w:rsidRDefault="00575A4C" w:rsidP="007A730F">
      <w:pPr>
        <w:autoSpaceDE w:val="0"/>
        <w:autoSpaceDN w:val="0"/>
        <w:adjustRightInd w:val="0"/>
        <w:ind w:firstLine="709"/>
        <w:jc w:val="both"/>
        <w:rPr>
          <w:color w:val="000000"/>
          <w:sz w:val="28"/>
          <w:szCs w:val="28"/>
        </w:rPr>
      </w:pPr>
      <w:r w:rsidRPr="0094233B">
        <w:rPr>
          <w:b/>
          <w:i/>
          <w:color w:val="000000"/>
          <w:sz w:val="28"/>
          <w:szCs w:val="28"/>
        </w:rPr>
        <w:t>Возбудительантракноза</w:t>
      </w:r>
      <w:r w:rsidRPr="007273B0">
        <w:rPr>
          <w:b/>
          <w:i/>
          <w:color w:val="000000"/>
          <w:sz w:val="28"/>
          <w:szCs w:val="28"/>
        </w:rPr>
        <w:t xml:space="preserve"> -</w:t>
      </w:r>
      <w:r w:rsidRPr="00135174">
        <w:rPr>
          <w:color w:val="000000"/>
          <w:sz w:val="28"/>
          <w:szCs w:val="28"/>
        </w:rPr>
        <w:t>гриб</w:t>
      </w:r>
      <w:r w:rsidRPr="0094233B">
        <w:rPr>
          <w:i/>
          <w:iCs/>
          <w:color w:val="000000"/>
          <w:sz w:val="28"/>
          <w:szCs w:val="28"/>
          <w:lang w:val="en-US"/>
        </w:rPr>
        <w:t>Gloeosporiumvenetum</w:t>
      </w:r>
      <w:r w:rsidRPr="0094233B">
        <w:rPr>
          <w:color w:val="000000"/>
          <w:sz w:val="28"/>
          <w:szCs w:val="28"/>
          <w:lang w:val="en-US"/>
        </w:rPr>
        <w:t>Speg</w:t>
      </w:r>
      <w:r w:rsidRPr="007273B0">
        <w:rPr>
          <w:color w:val="000000"/>
          <w:sz w:val="28"/>
          <w:szCs w:val="28"/>
        </w:rPr>
        <w:t xml:space="preserve">. </w:t>
      </w:r>
      <w:r w:rsidRPr="00135174">
        <w:rPr>
          <w:color w:val="000000"/>
          <w:sz w:val="28"/>
          <w:szCs w:val="28"/>
        </w:rPr>
        <w:t>(класс Несовершенные, порядок Меланкониевые). Антракноз -одно из самых распространенных и вредоносных заболеваний малины. Из-за болезни отмирают концы побегов, преждевременно засыхают и опадают листья и ягоды. Основная форма болезни -поражение побегов и стеблей, в результате чего ягоды недоразвиваются, а побеги часто отмирают. Поражаются также листья, особенно их черешки, а иногда и ягоды. Заболевание начинается, как правило, в конце мая -начале июня на нижних частях молодых побегов замещения или корневых отпрысков. Вначале на них образуются мелкие овальные фиолетовые пятна. Со временем они вдавливаются в виде язвочек, принимают резко очерченную форму и становятся серыми с пурпуровым (красновато-фиолетовым) окаймлением. При сильном поражении пятна (язвы) сливаются и часто растрескиваются, образуя глубокие раны. Вокруг пятен могут образоваться наплывы. На язвочках и некрозах во влажных условиях образуется конидиальное спороношение в виде ложа. Массового развития болезнь достигает к середине лета (июль, август). На черешках и жилках листьев образуются очень мелкие, вдавленные, часто сливающиеся некрозы. На листовой пластинке появляются также очень мелкие беловато-серые некрозы с четкой пурпуровой каймой. Листья при этом остаются недоразвитыми, часто скручиваются и преждевременно опадают. Абсолютно устойчивых к антракнозу сортов не выявлено; среднюю и высокую устойчивость проявляют следующие сорта: Каскад Брянский, Солнышко, Гусар, Бальзам. Основной источник первичной инфекции -мицелий в пораженных побегах, источник вторичной инфекцииконидиальное спороношение. Развитие болезни усиливается при высокой влажности, загущенных посад</w:t>
      </w:r>
      <w:r>
        <w:rPr>
          <w:color w:val="000000"/>
          <w:sz w:val="28"/>
          <w:szCs w:val="28"/>
        </w:rPr>
        <w:t xml:space="preserve">ках и повышенных дозах азотных </w:t>
      </w:r>
      <w:r w:rsidRPr="00135174">
        <w:rPr>
          <w:color w:val="000000"/>
          <w:sz w:val="28"/>
          <w:szCs w:val="28"/>
        </w:rPr>
        <w:t xml:space="preserve">удобрений. </w:t>
      </w:r>
    </w:p>
    <w:p w:rsidR="00575A4C" w:rsidRPr="00135174" w:rsidRDefault="00575A4C" w:rsidP="007A730F">
      <w:pPr>
        <w:autoSpaceDE w:val="0"/>
        <w:autoSpaceDN w:val="0"/>
        <w:adjustRightInd w:val="0"/>
        <w:ind w:firstLine="709"/>
        <w:jc w:val="both"/>
        <w:rPr>
          <w:color w:val="000000"/>
          <w:sz w:val="28"/>
          <w:szCs w:val="28"/>
        </w:rPr>
      </w:pPr>
      <w:r>
        <w:rPr>
          <w:b/>
          <w:i/>
          <w:color w:val="000000"/>
          <w:sz w:val="28"/>
          <w:szCs w:val="28"/>
        </w:rPr>
        <w:t>Септориоз, или белая  пятни</w:t>
      </w:r>
      <w:r w:rsidRPr="00777E35">
        <w:rPr>
          <w:b/>
          <w:i/>
          <w:color w:val="000000"/>
          <w:sz w:val="28"/>
          <w:szCs w:val="28"/>
        </w:rPr>
        <w:t>стость</w:t>
      </w:r>
      <w:r>
        <w:rPr>
          <w:color w:val="000000"/>
          <w:sz w:val="28"/>
          <w:szCs w:val="28"/>
        </w:rPr>
        <w:t>, -повсеместно распрост</w:t>
      </w:r>
      <w:r w:rsidRPr="00135174">
        <w:rPr>
          <w:color w:val="000000"/>
          <w:sz w:val="28"/>
          <w:szCs w:val="28"/>
        </w:rPr>
        <w:t>раненное заболевание</w:t>
      </w:r>
      <w:r>
        <w:rPr>
          <w:color w:val="000000"/>
          <w:sz w:val="28"/>
          <w:szCs w:val="28"/>
        </w:rPr>
        <w:t xml:space="preserve">. </w:t>
      </w:r>
      <w:r w:rsidRPr="00135174">
        <w:rPr>
          <w:color w:val="000000"/>
          <w:sz w:val="28"/>
          <w:szCs w:val="28"/>
        </w:rPr>
        <w:t>Возбудитель болезни -</w:t>
      </w:r>
      <w:r w:rsidRPr="00135174">
        <w:rPr>
          <w:i/>
          <w:iCs/>
          <w:color w:val="000000"/>
          <w:sz w:val="28"/>
          <w:szCs w:val="28"/>
        </w:rPr>
        <w:t xml:space="preserve">Septoria </w:t>
      </w:r>
      <w:r>
        <w:rPr>
          <w:color w:val="000000"/>
          <w:sz w:val="28"/>
          <w:szCs w:val="28"/>
        </w:rPr>
        <w:t>ru</w:t>
      </w:r>
      <w:r>
        <w:rPr>
          <w:color w:val="000000"/>
          <w:sz w:val="28"/>
          <w:szCs w:val="28"/>
          <w:lang w:val="en-US"/>
        </w:rPr>
        <w:t>bi</w:t>
      </w:r>
      <w:r w:rsidRPr="00135174">
        <w:rPr>
          <w:color w:val="000000"/>
          <w:sz w:val="28"/>
          <w:szCs w:val="28"/>
        </w:rPr>
        <w:t>; West. КлассаНесовершенные, порядка Пикнидиальные (сумчатая стадия -</w:t>
      </w:r>
      <w:r w:rsidRPr="00135174">
        <w:rPr>
          <w:i/>
          <w:iCs/>
          <w:color w:val="000000"/>
          <w:sz w:val="28"/>
          <w:szCs w:val="28"/>
        </w:rPr>
        <w:t xml:space="preserve">Mycosphaerella </w:t>
      </w:r>
      <w:r>
        <w:rPr>
          <w:color w:val="000000"/>
          <w:sz w:val="28"/>
          <w:szCs w:val="28"/>
        </w:rPr>
        <w:t>ru</w:t>
      </w:r>
      <w:r>
        <w:rPr>
          <w:color w:val="000000"/>
          <w:sz w:val="28"/>
          <w:szCs w:val="28"/>
          <w:lang w:val="en-US"/>
        </w:rPr>
        <w:t>bi</w:t>
      </w:r>
      <w:r w:rsidRPr="00135174">
        <w:rPr>
          <w:color w:val="000000"/>
          <w:sz w:val="28"/>
          <w:szCs w:val="28"/>
        </w:rPr>
        <w:t xml:space="preserve">; Roark, относящаяся </w:t>
      </w:r>
      <w:r>
        <w:rPr>
          <w:color w:val="000000"/>
          <w:sz w:val="28"/>
          <w:szCs w:val="28"/>
        </w:rPr>
        <w:t xml:space="preserve">к подклассу Локулоаскомицеты). </w:t>
      </w:r>
      <w:r w:rsidRPr="00135174">
        <w:rPr>
          <w:color w:val="000000"/>
          <w:sz w:val="28"/>
          <w:szCs w:val="28"/>
        </w:rPr>
        <w:t>Поражаются главным образом листья и стебли малины, На листьях, особенно у 2-летних плодоносящих побегов, образую</w:t>
      </w:r>
      <w:r>
        <w:rPr>
          <w:color w:val="000000"/>
          <w:sz w:val="28"/>
          <w:szCs w:val="28"/>
        </w:rPr>
        <w:t>тся многочисленные небольшие ок</w:t>
      </w:r>
      <w:r w:rsidRPr="00135174">
        <w:rPr>
          <w:color w:val="000000"/>
          <w:sz w:val="28"/>
          <w:szCs w:val="28"/>
        </w:rPr>
        <w:t xml:space="preserve">pyглыe </w:t>
      </w:r>
      <w:r>
        <w:rPr>
          <w:color w:val="000000"/>
          <w:sz w:val="28"/>
          <w:szCs w:val="28"/>
        </w:rPr>
        <w:t>пятна, вначале коричневые, а за</w:t>
      </w:r>
      <w:r w:rsidRPr="00135174">
        <w:rPr>
          <w:color w:val="000000"/>
          <w:sz w:val="28"/>
          <w:szCs w:val="28"/>
        </w:rPr>
        <w:t xml:space="preserve">тем </w:t>
      </w:r>
      <w:r>
        <w:rPr>
          <w:color w:val="000000"/>
          <w:sz w:val="28"/>
          <w:szCs w:val="28"/>
        </w:rPr>
        <w:t>белеющие в центре ипокрывающие</w:t>
      </w:r>
      <w:r w:rsidRPr="00135174">
        <w:rPr>
          <w:color w:val="000000"/>
          <w:sz w:val="28"/>
          <w:szCs w:val="28"/>
        </w:rPr>
        <w:t>ся</w:t>
      </w:r>
      <w:r>
        <w:rPr>
          <w:color w:val="000000"/>
          <w:sz w:val="28"/>
          <w:szCs w:val="28"/>
        </w:rPr>
        <w:t xml:space="preserve"> мелкими черными точками -пикни</w:t>
      </w:r>
      <w:r w:rsidRPr="00135174">
        <w:rPr>
          <w:color w:val="000000"/>
          <w:sz w:val="28"/>
          <w:szCs w:val="28"/>
        </w:rPr>
        <w:t xml:space="preserve">дами. Часто пятна выпадают, на их месте </w:t>
      </w:r>
      <w:r>
        <w:rPr>
          <w:color w:val="000000"/>
          <w:sz w:val="28"/>
          <w:szCs w:val="28"/>
        </w:rPr>
        <w:t xml:space="preserve">остаются дырки. Больные листья </w:t>
      </w:r>
      <w:r w:rsidRPr="00135174">
        <w:rPr>
          <w:color w:val="000000"/>
          <w:sz w:val="28"/>
          <w:szCs w:val="28"/>
        </w:rPr>
        <w:t>преждевременно засыхают.</w:t>
      </w:r>
      <w:r>
        <w:rPr>
          <w:color w:val="000000"/>
          <w:sz w:val="28"/>
          <w:szCs w:val="28"/>
        </w:rPr>
        <w:t xml:space="preserve"> На стеблях появляются крупные, </w:t>
      </w:r>
      <w:r w:rsidRPr="00135174">
        <w:rPr>
          <w:color w:val="000000"/>
          <w:sz w:val="28"/>
          <w:szCs w:val="28"/>
        </w:rPr>
        <w:t>расп</w:t>
      </w:r>
      <w:r>
        <w:rPr>
          <w:color w:val="000000"/>
          <w:sz w:val="28"/>
          <w:szCs w:val="28"/>
        </w:rPr>
        <w:t>лывчатые, часто сливающиеся пят</w:t>
      </w:r>
      <w:r w:rsidRPr="00135174">
        <w:rPr>
          <w:color w:val="000000"/>
          <w:sz w:val="28"/>
          <w:szCs w:val="28"/>
        </w:rPr>
        <w:t>на, с</w:t>
      </w:r>
      <w:r>
        <w:rPr>
          <w:color w:val="000000"/>
          <w:sz w:val="28"/>
          <w:szCs w:val="28"/>
        </w:rPr>
        <w:t xml:space="preserve">начала бурые, затем белеющие и покрывающиеся хорошо заметными </w:t>
      </w:r>
      <w:r w:rsidRPr="00135174">
        <w:rPr>
          <w:color w:val="000000"/>
          <w:sz w:val="28"/>
          <w:szCs w:val="28"/>
        </w:rPr>
        <w:t>темными точками. Поражение концентрируется главным образом в центральной части стебля и около почек. Однолетние побег</w:t>
      </w:r>
      <w:r>
        <w:rPr>
          <w:color w:val="000000"/>
          <w:sz w:val="28"/>
          <w:szCs w:val="28"/>
        </w:rPr>
        <w:t>и заражаются, как прави</w:t>
      </w:r>
      <w:r w:rsidRPr="00135174">
        <w:rPr>
          <w:color w:val="000000"/>
          <w:sz w:val="28"/>
          <w:szCs w:val="28"/>
        </w:rPr>
        <w:t>ло, тол</w:t>
      </w:r>
      <w:r>
        <w:rPr>
          <w:color w:val="000000"/>
          <w:sz w:val="28"/>
          <w:szCs w:val="28"/>
        </w:rPr>
        <w:t xml:space="preserve">ько к осени, и четкие признаки </w:t>
      </w:r>
      <w:r w:rsidRPr="00135174">
        <w:rPr>
          <w:color w:val="000000"/>
          <w:sz w:val="28"/>
          <w:szCs w:val="28"/>
        </w:rPr>
        <w:t xml:space="preserve">болезни проявляются на них уже на следующий год после перезимовки. Пораженная белесая кора часто растрескивается </w:t>
      </w:r>
      <w:r>
        <w:rPr>
          <w:color w:val="000000"/>
          <w:sz w:val="28"/>
          <w:szCs w:val="28"/>
        </w:rPr>
        <w:t>и отслаивается; верхний слой ее</w:t>
      </w:r>
      <w:r w:rsidRPr="00135174">
        <w:rPr>
          <w:color w:val="000000"/>
          <w:sz w:val="28"/>
          <w:szCs w:val="28"/>
        </w:rPr>
        <w:t>закручи</w:t>
      </w:r>
      <w:r>
        <w:rPr>
          <w:color w:val="000000"/>
          <w:sz w:val="28"/>
          <w:szCs w:val="28"/>
        </w:rPr>
        <w:t xml:space="preserve">вается; на светлом фоне хорошо </w:t>
      </w:r>
      <w:r w:rsidRPr="00135174">
        <w:rPr>
          <w:color w:val="000000"/>
          <w:sz w:val="28"/>
          <w:szCs w:val="28"/>
        </w:rPr>
        <w:t>заметны м</w:t>
      </w:r>
      <w:r>
        <w:rPr>
          <w:color w:val="000000"/>
          <w:sz w:val="28"/>
          <w:szCs w:val="28"/>
        </w:rPr>
        <w:t>елкие черные точки -псев</w:t>
      </w:r>
      <w:r w:rsidRPr="00135174">
        <w:rPr>
          <w:color w:val="000000"/>
          <w:sz w:val="28"/>
          <w:szCs w:val="28"/>
        </w:rPr>
        <w:t>дот</w:t>
      </w:r>
      <w:r>
        <w:rPr>
          <w:color w:val="000000"/>
          <w:sz w:val="28"/>
          <w:szCs w:val="28"/>
        </w:rPr>
        <w:t xml:space="preserve">еции возбудителя, в которых формируются сумки с сумкоспорами. </w:t>
      </w:r>
      <w:r w:rsidRPr="00135174">
        <w:rPr>
          <w:color w:val="000000"/>
          <w:sz w:val="28"/>
          <w:szCs w:val="28"/>
        </w:rPr>
        <w:t>Сумкоспоры в пораженных побегах созревают весной (примерно в начале или середине мая) и служат источником первичного заражения. В период вегетации перезаражение рас</w:t>
      </w:r>
      <w:r>
        <w:rPr>
          <w:color w:val="000000"/>
          <w:sz w:val="28"/>
          <w:szCs w:val="28"/>
        </w:rPr>
        <w:t>тений осуще</w:t>
      </w:r>
      <w:r w:rsidRPr="00135174">
        <w:rPr>
          <w:color w:val="000000"/>
          <w:sz w:val="28"/>
          <w:szCs w:val="28"/>
        </w:rPr>
        <w:t>ствляется с помощью пи</w:t>
      </w:r>
      <w:r>
        <w:rPr>
          <w:color w:val="000000"/>
          <w:sz w:val="28"/>
          <w:szCs w:val="28"/>
        </w:rPr>
        <w:t>кноспор, име</w:t>
      </w:r>
      <w:r w:rsidRPr="00135174">
        <w:rPr>
          <w:color w:val="000000"/>
          <w:sz w:val="28"/>
          <w:szCs w:val="28"/>
        </w:rPr>
        <w:t>ю</w:t>
      </w:r>
      <w:r>
        <w:rPr>
          <w:color w:val="000000"/>
          <w:sz w:val="28"/>
          <w:szCs w:val="28"/>
        </w:rPr>
        <w:t>щих короткий инкубационный период (4</w:t>
      </w:r>
      <w:r w:rsidRPr="00767F06">
        <w:rPr>
          <w:color w:val="000000"/>
          <w:sz w:val="28"/>
          <w:szCs w:val="28"/>
        </w:rPr>
        <w:t>-</w:t>
      </w:r>
      <w:r>
        <w:rPr>
          <w:color w:val="000000"/>
          <w:sz w:val="28"/>
          <w:szCs w:val="28"/>
        </w:rPr>
        <w:t xml:space="preserve">6дней). </w:t>
      </w:r>
      <w:r w:rsidRPr="00135174">
        <w:rPr>
          <w:color w:val="000000"/>
          <w:sz w:val="28"/>
          <w:szCs w:val="28"/>
        </w:rPr>
        <w:t>В благоприятных для гриба условиях (повышенная влажность и относительно высокая температура воздуха) болезнь может приобретать массовый характер, что сказывается на закладке плодовых почек, их зимостойкости, а также су</w:t>
      </w:r>
      <w:r>
        <w:rPr>
          <w:color w:val="000000"/>
          <w:sz w:val="28"/>
          <w:szCs w:val="28"/>
        </w:rPr>
        <w:t xml:space="preserve">щественно снижает урожайность. </w:t>
      </w:r>
      <w:r w:rsidRPr="00135174">
        <w:rPr>
          <w:color w:val="000000"/>
          <w:sz w:val="28"/>
          <w:szCs w:val="28"/>
        </w:rPr>
        <w:t>Прак</w:t>
      </w:r>
      <w:r>
        <w:rPr>
          <w:color w:val="000000"/>
          <w:sz w:val="28"/>
          <w:szCs w:val="28"/>
        </w:rPr>
        <w:t xml:space="preserve">тически все сорта малины в той </w:t>
      </w:r>
      <w:r w:rsidRPr="00135174">
        <w:rPr>
          <w:color w:val="000000"/>
          <w:sz w:val="28"/>
          <w:szCs w:val="28"/>
        </w:rPr>
        <w:t>или иной степени поражаются белой пятнистостью, более устойчивы сорта Барн</w:t>
      </w:r>
      <w:r>
        <w:rPr>
          <w:color w:val="000000"/>
          <w:sz w:val="28"/>
          <w:szCs w:val="28"/>
        </w:rPr>
        <w:t>аульская, Солнышко, Гусар, Баль</w:t>
      </w:r>
      <w:r w:rsidRPr="00135174">
        <w:rPr>
          <w:color w:val="000000"/>
          <w:sz w:val="28"/>
          <w:szCs w:val="28"/>
        </w:rPr>
        <w:t>зам.</w:t>
      </w:r>
    </w:p>
    <w:p w:rsidR="00575A4C" w:rsidRPr="00135174" w:rsidRDefault="00575A4C" w:rsidP="007A730F">
      <w:pPr>
        <w:autoSpaceDE w:val="0"/>
        <w:autoSpaceDN w:val="0"/>
        <w:adjustRightInd w:val="0"/>
        <w:ind w:firstLine="709"/>
        <w:jc w:val="both"/>
        <w:rPr>
          <w:color w:val="000000"/>
          <w:sz w:val="28"/>
          <w:szCs w:val="28"/>
        </w:rPr>
      </w:pPr>
      <w:r>
        <w:rPr>
          <w:b/>
          <w:i/>
          <w:color w:val="000000"/>
          <w:sz w:val="28"/>
          <w:szCs w:val="28"/>
        </w:rPr>
        <w:t>Возбудитель ржавчи</w:t>
      </w:r>
      <w:r w:rsidRPr="00777E35">
        <w:rPr>
          <w:b/>
          <w:i/>
          <w:color w:val="000000"/>
          <w:sz w:val="28"/>
          <w:szCs w:val="28"/>
        </w:rPr>
        <w:t>ны</w:t>
      </w:r>
      <w:r w:rsidRPr="00135174">
        <w:rPr>
          <w:color w:val="000000"/>
          <w:sz w:val="28"/>
          <w:szCs w:val="28"/>
        </w:rPr>
        <w:t xml:space="preserve"> -одхо</w:t>
      </w:r>
      <w:r>
        <w:rPr>
          <w:color w:val="000000"/>
          <w:sz w:val="28"/>
          <w:szCs w:val="28"/>
        </w:rPr>
        <w:t>зяйный с</w:t>
      </w:r>
      <w:r w:rsidRPr="00135174">
        <w:rPr>
          <w:color w:val="000000"/>
          <w:sz w:val="28"/>
          <w:szCs w:val="28"/>
        </w:rPr>
        <w:t xml:space="preserve"> полным циклом развития ржавчинный гриб </w:t>
      </w:r>
      <w:r w:rsidRPr="00135174">
        <w:rPr>
          <w:i/>
          <w:iCs/>
          <w:color w:val="000000"/>
          <w:sz w:val="28"/>
          <w:szCs w:val="28"/>
        </w:rPr>
        <w:t xml:space="preserve">Phragmidium rubi-idaei </w:t>
      </w:r>
      <w:r w:rsidRPr="00135174">
        <w:rPr>
          <w:color w:val="000000"/>
          <w:sz w:val="28"/>
          <w:szCs w:val="28"/>
        </w:rPr>
        <w:t>Karst. (класс Базидиомицеты,порядок Uredinales). Поражаются главным образом листья, на которых гриб последовательно проходит все</w:t>
      </w:r>
      <w:r>
        <w:rPr>
          <w:color w:val="000000"/>
          <w:sz w:val="28"/>
          <w:szCs w:val="28"/>
        </w:rPr>
        <w:t xml:space="preserve"> стадии развития. Первые призна</w:t>
      </w:r>
      <w:r w:rsidRPr="00135174">
        <w:rPr>
          <w:color w:val="000000"/>
          <w:sz w:val="28"/>
          <w:szCs w:val="28"/>
        </w:rPr>
        <w:t>ки проявления ржавчины -мелкие желтовато-оранжевые подушечки на верхней стороне листа, а также на крупных жил</w:t>
      </w:r>
      <w:r>
        <w:rPr>
          <w:color w:val="000000"/>
          <w:sz w:val="28"/>
          <w:szCs w:val="28"/>
        </w:rPr>
        <w:t xml:space="preserve">ках с нижней стороны листа </w:t>
      </w:r>
      <w:r w:rsidRPr="00135174">
        <w:rPr>
          <w:color w:val="000000"/>
          <w:sz w:val="28"/>
          <w:szCs w:val="28"/>
        </w:rPr>
        <w:t>молодых неодревесневших побегах. Это весенняя, или: эциальная, стадия гриба. Со временем появляются более темные, ржаво-бурые порошащие подушечки: (пустулы) урединиостадии, которые располагаются уже не на верхней, а на нижней стороне ли</w:t>
      </w:r>
      <w:r>
        <w:rPr>
          <w:color w:val="000000"/>
          <w:sz w:val="28"/>
          <w:szCs w:val="28"/>
        </w:rPr>
        <w:t xml:space="preserve">ста (и только на листьях). Еще </w:t>
      </w:r>
      <w:r w:rsidRPr="00135174">
        <w:rPr>
          <w:color w:val="000000"/>
          <w:sz w:val="28"/>
          <w:szCs w:val="28"/>
        </w:rPr>
        <w:t>позднее урединиостадия за</w:t>
      </w:r>
      <w:r>
        <w:rPr>
          <w:color w:val="000000"/>
          <w:sz w:val="28"/>
          <w:szCs w:val="28"/>
        </w:rPr>
        <w:t>меняется те</w:t>
      </w:r>
      <w:r w:rsidRPr="00135174">
        <w:rPr>
          <w:color w:val="000000"/>
          <w:sz w:val="28"/>
          <w:szCs w:val="28"/>
        </w:rPr>
        <w:t>лиостадией; пустулы при этом становятся черными. При сильном поражении ржавчиной листья преждевременно засыхают, что отражается как на урожайности, так и на зимостойко</w:t>
      </w:r>
      <w:r>
        <w:rPr>
          <w:color w:val="000000"/>
          <w:sz w:val="28"/>
          <w:szCs w:val="28"/>
        </w:rPr>
        <w:t xml:space="preserve">сти растений. </w:t>
      </w:r>
      <w:r w:rsidRPr="00135174">
        <w:rPr>
          <w:color w:val="000000"/>
          <w:sz w:val="28"/>
          <w:szCs w:val="28"/>
        </w:rPr>
        <w:t>Перезимовывают обычно телиспоры на лист</w:t>
      </w:r>
      <w:r>
        <w:rPr>
          <w:color w:val="000000"/>
          <w:sz w:val="28"/>
          <w:szCs w:val="28"/>
        </w:rPr>
        <w:t xml:space="preserve">ьях, оставшихся на побегах (на </w:t>
      </w:r>
      <w:r w:rsidRPr="00135174">
        <w:rPr>
          <w:color w:val="000000"/>
          <w:sz w:val="28"/>
          <w:szCs w:val="28"/>
        </w:rPr>
        <w:t>запахан</w:t>
      </w:r>
      <w:r>
        <w:rPr>
          <w:color w:val="000000"/>
          <w:sz w:val="28"/>
          <w:szCs w:val="28"/>
        </w:rPr>
        <w:t xml:space="preserve">ных в почву листьях телиоспоры </w:t>
      </w:r>
      <w:r w:rsidRPr="00135174">
        <w:rPr>
          <w:color w:val="000000"/>
          <w:sz w:val="28"/>
          <w:szCs w:val="28"/>
        </w:rPr>
        <w:t>теряют способность к прорастанию). Быст</w:t>
      </w:r>
      <w:r>
        <w:rPr>
          <w:color w:val="000000"/>
          <w:sz w:val="28"/>
          <w:szCs w:val="28"/>
        </w:rPr>
        <w:t>рое нарастание болезни обеспечи</w:t>
      </w:r>
      <w:r w:rsidRPr="00135174">
        <w:rPr>
          <w:color w:val="000000"/>
          <w:sz w:val="28"/>
          <w:szCs w:val="28"/>
        </w:rPr>
        <w:t>вает у</w:t>
      </w:r>
      <w:r>
        <w:rPr>
          <w:color w:val="000000"/>
          <w:sz w:val="28"/>
          <w:szCs w:val="28"/>
        </w:rPr>
        <w:t>рединио стадия, которая дает мно</w:t>
      </w:r>
      <w:r w:rsidRPr="00135174">
        <w:rPr>
          <w:color w:val="000000"/>
          <w:sz w:val="28"/>
          <w:szCs w:val="28"/>
        </w:rPr>
        <w:t xml:space="preserve">го генераций за лето и является самой массовой. </w:t>
      </w:r>
    </w:p>
    <w:p w:rsidR="00575A4C" w:rsidRPr="00930082" w:rsidRDefault="00575A4C" w:rsidP="007A730F">
      <w:pPr>
        <w:autoSpaceDE w:val="0"/>
        <w:autoSpaceDN w:val="0"/>
        <w:adjustRightInd w:val="0"/>
        <w:ind w:firstLine="709"/>
        <w:jc w:val="both"/>
        <w:rPr>
          <w:color w:val="000000"/>
          <w:sz w:val="28"/>
          <w:szCs w:val="28"/>
        </w:rPr>
      </w:pPr>
      <w:r w:rsidRPr="00135174">
        <w:rPr>
          <w:color w:val="000000"/>
          <w:sz w:val="28"/>
          <w:szCs w:val="28"/>
        </w:rPr>
        <w:t xml:space="preserve">Вирусные и </w:t>
      </w:r>
      <w:r>
        <w:rPr>
          <w:color w:val="000000"/>
          <w:sz w:val="28"/>
          <w:szCs w:val="28"/>
        </w:rPr>
        <w:t>фитоплазменные болезни. Широкое</w:t>
      </w:r>
      <w:r w:rsidRPr="00135174">
        <w:rPr>
          <w:color w:val="000000"/>
          <w:sz w:val="28"/>
          <w:szCs w:val="28"/>
        </w:rPr>
        <w:t>распространение вирусных и фитоплазменных болезней на малине, осо</w:t>
      </w:r>
      <w:r>
        <w:rPr>
          <w:color w:val="000000"/>
          <w:sz w:val="28"/>
          <w:szCs w:val="28"/>
        </w:rPr>
        <w:t>бенно при бесконтрольном выращи</w:t>
      </w:r>
      <w:r w:rsidRPr="00135174">
        <w:rPr>
          <w:color w:val="000000"/>
          <w:sz w:val="28"/>
          <w:szCs w:val="28"/>
        </w:rPr>
        <w:t>ван</w:t>
      </w:r>
      <w:r>
        <w:rPr>
          <w:color w:val="000000"/>
          <w:sz w:val="28"/>
          <w:szCs w:val="28"/>
        </w:rPr>
        <w:t>ии посадочного материала, приво</w:t>
      </w:r>
      <w:r w:rsidRPr="00135174">
        <w:rPr>
          <w:color w:val="000000"/>
          <w:sz w:val="28"/>
          <w:szCs w:val="28"/>
        </w:rPr>
        <w:t>ди</w:t>
      </w:r>
      <w:r>
        <w:rPr>
          <w:color w:val="000000"/>
          <w:sz w:val="28"/>
          <w:szCs w:val="28"/>
        </w:rPr>
        <w:t xml:space="preserve">т к снижению урожайности и зимостойкости, вырождению сортов. </w:t>
      </w:r>
      <w:r w:rsidRPr="00135174">
        <w:rPr>
          <w:color w:val="000000"/>
          <w:sz w:val="28"/>
          <w:szCs w:val="28"/>
        </w:rPr>
        <w:t>На</w:t>
      </w:r>
      <w:r>
        <w:rPr>
          <w:color w:val="000000"/>
          <w:sz w:val="28"/>
          <w:szCs w:val="28"/>
        </w:rPr>
        <w:t xml:space="preserve"> малине чаще всего встречается вирусная мозаика, вызываемая  </w:t>
      </w:r>
      <w:r w:rsidRPr="00135174">
        <w:rPr>
          <w:color w:val="000000"/>
          <w:sz w:val="28"/>
          <w:szCs w:val="28"/>
        </w:rPr>
        <w:t>компл</w:t>
      </w:r>
      <w:r>
        <w:rPr>
          <w:color w:val="000000"/>
          <w:sz w:val="28"/>
          <w:szCs w:val="28"/>
        </w:rPr>
        <w:t>ексом специфических вирусов раз</w:t>
      </w:r>
      <w:r w:rsidRPr="00135174">
        <w:rPr>
          <w:color w:val="000000"/>
          <w:sz w:val="28"/>
          <w:szCs w:val="28"/>
        </w:rPr>
        <w:t>ных</w:t>
      </w:r>
      <w:r>
        <w:rPr>
          <w:color w:val="000000"/>
          <w:sz w:val="28"/>
          <w:szCs w:val="28"/>
        </w:rPr>
        <w:t xml:space="preserve"> штаммов. При этом наблюдается </w:t>
      </w:r>
      <w:r w:rsidRPr="00135174">
        <w:rPr>
          <w:color w:val="000000"/>
          <w:sz w:val="28"/>
          <w:szCs w:val="28"/>
        </w:rPr>
        <w:t>разн</w:t>
      </w:r>
      <w:r>
        <w:rPr>
          <w:color w:val="000000"/>
          <w:sz w:val="28"/>
          <w:szCs w:val="28"/>
        </w:rPr>
        <w:t>ообразие симптомов на существую</w:t>
      </w:r>
      <w:r w:rsidRPr="00135174">
        <w:rPr>
          <w:color w:val="000000"/>
          <w:sz w:val="28"/>
          <w:szCs w:val="28"/>
        </w:rPr>
        <w:t>щих сор</w:t>
      </w:r>
      <w:r>
        <w:rPr>
          <w:color w:val="000000"/>
          <w:sz w:val="28"/>
          <w:szCs w:val="28"/>
        </w:rPr>
        <w:t>тах; они варьируют также в зави</w:t>
      </w:r>
      <w:r w:rsidRPr="00135174">
        <w:rPr>
          <w:color w:val="000000"/>
          <w:sz w:val="28"/>
          <w:szCs w:val="28"/>
        </w:rPr>
        <w:t>симос</w:t>
      </w:r>
      <w:r>
        <w:rPr>
          <w:color w:val="000000"/>
          <w:sz w:val="28"/>
          <w:szCs w:val="28"/>
        </w:rPr>
        <w:t>ти от географического расположе</w:t>
      </w:r>
      <w:r w:rsidRPr="00135174">
        <w:rPr>
          <w:color w:val="000000"/>
          <w:sz w:val="28"/>
          <w:szCs w:val="28"/>
        </w:rPr>
        <w:t>ния, у</w:t>
      </w:r>
      <w:r>
        <w:rPr>
          <w:color w:val="000000"/>
          <w:sz w:val="28"/>
          <w:szCs w:val="28"/>
        </w:rPr>
        <w:t xml:space="preserve">словий вегетационного периода, </w:t>
      </w:r>
      <w:r w:rsidRPr="00135174">
        <w:rPr>
          <w:color w:val="000000"/>
          <w:sz w:val="28"/>
          <w:szCs w:val="28"/>
        </w:rPr>
        <w:t>агротехники. Симптомы отчетливее проявляются в поздневесенний период и в конц</w:t>
      </w:r>
      <w:r>
        <w:rPr>
          <w:color w:val="000000"/>
          <w:sz w:val="28"/>
          <w:szCs w:val="28"/>
        </w:rPr>
        <w:t>е лета при пониженных температу</w:t>
      </w:r>
      <w:r w:rsidRPr="00135174">
        <w:rPr>
          <w:color w:val="000000"/>
          <w:sz w:val="28"/>
          <w:szCs w:val="28"/>
        </w:rPr>
        <w:t xml:space="preserve">рах. </w:t>
      </w:r>
      <w:r>
        <w:rPr>
          <w:color w:val="000000"/>
          <w:sz w:val="28"/>
          <w:szCs w:val="28"/>
        </w:rPr>
        <w:t>На верхушках побегов часто образуются асимметричные, меньшего раз</w:t>
      </w:r>
      <w:r w:rsidRPr="00135174">
        <w:rPr>
          <w:color w:val="000000"/>
          <w:sz w:val="28"/>
          <w:szCs w:val="28"/>
        </w:rPr>
        <w:t xml:space="preserve">мера, </w:t>
      </w:r>
      <w:r>
        <w:rPr>
          <w:color w:val="000000"/>
          <w:sz w:val="28"/>
          <w:szCs w:val="28"/>
        </w:rPr>
        <w:t>чем здоровые, листья с хлоротич</w:t>
      </w:r>
      <w:r w:rsidRPr="00135174">
        <w:rPr>
          <w:color w:val="000000"/>
          <w:sz w:val="28"/>
          <w:szCs w:val="28"/>
        </w:rPr>
        <w:t>ными пятнами угловатой формы. На других сортах наблюдается посветле</w:t>
      </w:r>
      <w:r>
        <w:rPr>
          <w:color w:val="000000"/>
          <w:sz w:val="28"/>
          <w:szCs w:val="28"/>
        </w:rPr>
        <w:t xml:space="preserve">ние </w:t>
      </w:r>
      <w:r w:rsidRPr="00135174">
        <w:rPr>
          <w:color w:val="000000"/>
          <w:sz w:val="28"/>
          <w:szCs w:val="28"/>
        </w:rPr>
        <w:t xml:space="preserve">прижилковой ткани, межжилковые </w:t>
      </w:r>
      <w:r>
        <w:rPr>
          <w:color w:val="000000"/>
          <w:sz w:val="28"/>
          <w:szCs w:val="28"/>
        </w:rPr>
        <w:t xml:space="preserve">участки становятся бугорчатыми, </w:t>
      </w:r>
      <w:r w:rsidRPr="00135174">
        <w:rPr>
          <w:color w:val="000000"/>
          <w:sz w:val="28"/>
          <w:szCs w:val="28"/>
        </w:rPr>
        <w:t>морщинис</w:t>
      </w:r>
      <w:r>
        <w:rPr>
          <w:color w:val="000000"/>
          <w:sz w:val="28"/>
          <w:szCs w:val="28"/>
        </w:rPr>
        <w:t xml:space="preserve">тыми. Иногда наблюдается общий </w:t>
      </w:r>
      <w:r w:rsidRPr="00135174">
        <w:rPr>
          <w:color w:val="000000"/>
          <w:sz w:val="28"/>
          <w:szCs w:val="28"/>
        </w:rPr>
        <w:t>хлороз листовых пластин</w:t>
      </w:r>
      <w:r>
        <w:rPr>
          <w:color w:val="000000"/>
          <w:sz w:val="28"/>
          <w:szCs w:val="28"/>
        </w:rPr>
        <w:t xml:space="preserve">ок, края их часто закручиваются </w:t>
      </w:r>
      <w:r w:rsidRPr="00930082">
        <w:rPr>
          <w:color w:val="000000"/>
          <w:sz w:val="28"/>
          <w:szCs w:val="28"/>
        </w:rPr>
        <w:t xml:space="preserve">вниз. Хронически инфицированные растения могут развивать мелкие крапчатые листья на карликовых побегах. Ягоды мелкие, с большим количеством семян.  Заболевание передается тлями и с посадочным материалом; отдельные вирусные компоненты передаются контактно-механическим способом. </w:t>
      </w:r>
    </w:p>
    <w:p w:rsidR="00575A4C" w:rsidRPr="00930082" w:rsidRDefault="00575A4C" w:rsidP="007A730F">
      <w:pPr>
        <w:autoSpaceDE w:val="0"/>
        <w:autoSpaceDN w:val="0"/>
        <w:adjustRightInd w:val="0"/>
        <w:ind w:firstLine="709"/>
        <w:jc w:val="both"/>
        <w:rPr>
          <w:color w:val="000000"/>
          <w:sz w:val="28"/>
          <w:szCs w:val="28"/>
        </w:rPr>
      </w:pPr>
      <w:r w:rsidRPr="00930082">
        <w:rPr>
          <w:b/>
          <w:i/>
          <w:color w:val="000000"/>
          <w:sz w:val="28"/>
          <w:szCs w:val="28"/>
        </w:rPr>
        <w:t>Курчавсть</w:t>
      </w:r>
      <w:r w:rsidRPr="00930082">
        <w:rPr>
          <w:color w:val="000000"/>
          <w:sz w:val="28"/>
          <w:szCs w:val="28"/>
        </w:rPr>
        <w:t xml:space="preserve"> -опасное вирусное заболевание, приводящее к быстрому выпадению больных кустов, резкому снижению урожайности (до 50 %), уменьшению числа побегов замещения. Возбудитель -</w:t>
      </w:r>
      <w:r w:rsidRPr="00930082">
        <w:rPr>
          <w:i/>
          <w:iCs/>
          <w:color w:val="000000"/>
          <w:sz w:val="28"/>
          <w:szCs w:val="28"/>
        </w:rPr>
        <w:t xml:space="preserve">Raspberry </w:t>
      </w:r>
      <w:r w:rsidRPr="00930082">
        <w:rPr>
          <w:color w:val="000000"/>
          <w:sz w:val="28"/>
          <w:szCs w:val="28"/>
          <w:lang w:val="en-US"/>
        </w:rPr>
        <w:t>l</w:t>
      </w:r>
      <w:r w:rsidRPr="00930082">
        <w:rPr>
          <w:color w:val="000000"/>
          <w:sz w:val="28"/>
          <w:szCs w:val="28"/>
        </w:rPr>
        <w:t>еа</w:t>
      </w:r>
      <w:r w:rsidRPr="00930082">
        <w:rPr>
          <w:color w:val="000000"/>
          <w:sz w:val="28"/>
          <w:szCs w:val="28"/>
          <w:lang w:val="en-US"/>
        </w:rPr>
        <w:t>fcurl</w:t>
      </w:r>
      <w:r w:rsidRPr="00930082">
        <w:rPr>
          <w:i/>
          <w:iCs/>
          <w:color w:val="000000"/>
          <w:sz w:val="28"/>
          <w:szCs w:val="28"/>
        </w:rPr>
        <w:t xml:space="preserve">virus </w:t>
      </w:r>
      <w:r w:rsidRPr="00930082">
        <w:rPr>
          <w:color w:val="000000"/>
          <w:sz w:val="28"/>
          <w:szCs w:val="28"/>
        </w:rPr>
        <w:t xml:space="preserve">(вирус курчавости листьев малины). Симптомы сильнее проявляются на 2-летних побегах. Листья становятся курчавыми, закручиваются вниз; жилки  становятся стекловидными; иногда развивается некроз листовой пластинки. Листья мельчают; рост побегов задерживается. Часто деформируются цветки; они становятся бесплодными или образуют однобокие сухие ягоды. Однолетние побеги слаборослые, толстые, ломкие. При сильном поражении наблюдается отмирание кустов на третий-четвертый год. Распространяется заболевание некоторыми видами тлей, с посадочным материалом. </w:t>
      </w:r>
    </w:p>
    <w:p w:rsidR="00575A4C" w:rsidRPr="00930082" w:rsidRDefault="00575A4C" w:rsidP="007A730F">
      <w:pPr>
        <w:autoSpaceDE w:val="0"/>
        <w:autoSpaceDN w:val="0"/>
        <w:adjustRightInd w:val="0"/>
        <w:ind w:firstLine="709"/>
        <w:jc w:val="both"/>
        <w:rPr>
          <w:color w:val="000000"/>
          <w:sz w:val="28"/>
          <w:szCs w:val="28"/>
        </w:rPr>
      </w:pPr>
      <w:r w:rsidRPr="00930082">
        <w:rPr>
          <w:b/>
          <w:i/>
          <w:color w:val="000000"/>
          <w:sz w:val="28"/>
          <w:szCs w:val="28"/>
        </w:rPr>
        <w:t>Инфекционный хлороз, или жилковый хлороз</w:t>
      </w:r>
      <w:r w:rsidRPr="00930082">
        <w:rPr>
          <w:color w:val="000000"/>
          <w:sz w:val="28"/>
          <w:szCs w:val="28"/>
        </w:rPr>
        <w:t xml:space="preserve">, вызывает </w:t>
      </w:r>
      <w:r w:rsidRPr="00930082">
        <w:rPr>
          <w:i/>
          <w:iCs/>
          <w:color w:val="000000"/>
          <w:sz w:val="28"/>
          <w:szCs w:val="28"/>
        </w:rPr>
        <w:t xml:space="preserve">Raspberry vein chlorosis virus </w:t>
      </w:r>
      <w:r w:rsidRPr="00930082">
        <w:rPr>
          <w:color w:val="000000"/>
          <w:sz w:val="28"/>
          <w:szCs w:val="28"/>
        </w:rPr>
        <w:t xml:space="preserve">(вирус жилкового хлороза малины). Типичный симптом -пожелтение жилок листа, в результате образуется желтый сетчатый узор. На некоторых сортах наблюдаются деформация листьев и локальный пятнистый хлороз. Признаки заболевания сильнее проявляются в начале и в конце вегетации. Возбудитель распространяется тлями и с посадочным материалом. </w:t>
      </w:r>
    </w:p>
    <w:p w:rsidR="00575A4C" w:rsidRPr="00930082" w:rsidRDefault="00575A4C" w:rsidP="007A730F">
      <w:pPr>
        <w:autoSpaceDE w:val="0"/>
        <w:autoSpaceDN w:val="0"/>
        <w:adjustRightInd w:val="0"/>
        <w:ind w:firstLine="709"/>
        <w:jc w:val="both"/>
        <w:rPr>
          <w:color w:val="000000"/>
          <w:sz w:val="28"/>
          <w:szCs w:val="28"/>
        </w:rPr>
      </w:pPr>
      <w:r w:rsidRPr="00930082">
        <w:rPr>
          <w:color w:val="000000"/>
          <w:sz w:val="28"/>
          <w:szCs w:val="28"/>
        </w:rPr>
        <w:t xml:space="preserve">поражается комплексом вирусов-полифагов, которые распространяются в природе с помощью почвообитающих нематод; заболевания имеют очаговый характер распространения. Симптомы при этих вирозах различны, но чаще всего это кольцевые мозаичные пятна на листьях. </w:t>
      </w:r>
    </w:p>
    <w:p w:rsidR="00575A4C" w:rsidRPr="00930082" w:rsidRDefault="00575A4C" w:rsidP="007A730F">
      <w:pPr>
        <w:autoSpaceDE w:val="0"/>
        <w:autoSpaceDN w:val="0"/>
        <w:adjustRightInd w:val="0"/>
        <w:ind w:firstLine="709"/>
        <w:jc w:val="both"/>
        <w:rPr>
          <w:color w:val="000000"/>
          <w:sz w:val="28"/>
          <w:szCs w:val="28"/>
        </w:rPr>
      </w:pPr>
      <w:r w:rsidRPr="00930082">
        <w:rPr>
          <w:color w:val="000000"/>
          <w:sz w:val="28"/>
          <w:szCs w:val="28"/>
        </w:rPr>
        <w:t>На малине встречается фитоплазменное заболевание -</w:t>
      </w:r>
      <w:r w:rsidRPr="00930082">
        <w:rPr>
          <w:b/>
          <w:i/>
          <w:color w:val="000000"/>
          <w:sz w:val="28"/>
          <w:szCs w:val="28"/>
        </w:rPr>
        <w:t>карликовость</w:t>
      </w:r>
      <w:r w:rsidRPr="00930082">
        <w:rPr>
          <w:color w:val="000000"/>
          <w:sz w:val="28"/>
          <w:szCs w:val="28"/>
        </w:rPr>
        <w:t>, или израстание малины (ru</w:t>
      </w:r>
      <w:r w:rsidRPr="00930082">
        <w:rPr>
          <w:color w:val="000000"/>
          <w:sz w:val="28"/>
          <w:szCs w:val="28"/>
          <w:lang w:val="en-US"/>
        </w:rPr>
        <w:t>bus</w:t>
      </w:r>
      <w:r w:rsidRPr="00930082">
        <w:rPr>
          <w:i/>
          <w:iCs/>
          <w:color w:val="000000"/>
          <w:sz w:val="28"/>
          <w:szCs w:val="28"/>
        </w:rPr>
        <w:t>stunt phytoplasma)</w:t>
      </w:r>
      <w:r w:rsidRPr="00930082">
        <w:rPr>
          <w:color w:val="000000"/>
          <w:sz w:val="28"/>
          <w:szCs w:val="28"/>
        </w:rPr>
        <w:t xml:space="preserve">, которое проявляется образованием большого числа (до 200) тонких коротких побегов с мелкими хлоротичными листьями. Цветение задерживается, цветки деформируются, часто становятся бесплодными. Урожайность может снижаться на 80 % и более. Возбудитель распространяется цикадками и с посадочным материалом. </w:t>
      </w:r>
    </w:p>
    <w:p w:rsidR="00575A4C" w:rsidRDefault="00575A4C" w:rsidP="007A730F">
      <w:pPr>
        <w:autoSpaceDE w:val="0"/>
        <w:autoSpaceDN w:val="0"/>
        <w:adjustRightInd w:val="0"/>
        <w:ind w:firstLine="709"/>
        <w:jc w:val="both"/>
        <w:rPr>
          <w:b/>
          <w:i/>
          <w:color w:val="000000"/>
          <w:sz w:val="28"/>
          <w:szCs w:val="28"/>
        </w:rPr>
      </w:pPr>
      <w:r w:rsidRPr="00930082">
        <w:rPr>
          <w:b/>
          <w:i/>
          <w:color w:val="000000"/>
          <w:sz w:val="28"/>
          <w:szCs w:val="28"/>
        </w:rPr>
        <w:t xml:space="preserve">Неинфекционная болезнь. </w:t>
      </w:r>
    </w:p>
    <w:p w:rsidR="00575A4C" w:rsidRPr="00930082" w:rsidRDefault="00575A4C" w:rsidP="007A730F">
      <w:pPr>
        <w:autoSpaceDE w:val="0"/>
        <w:autoSpaceDN w:val="0"/>
        <w:adjustRightInd w:val="0"/>
        <w:ind w:firstLine="709"/>
        <w:jc w:val="both"/>
        <w:rPr>
          <w:color w:val="000000"/>
          <w:sz w:val="28"/>
          <w:szCs w:val="28"/>
        </w:rPr>
      </w:pPr>
      <w:r w:rsidRPr="00930082">
        <w:rPr>
          <w:b/>
          <w:i/>
          <w:color w:val="000000"/>
          <w:sz w:val="28"/>
          <w:szCs w:val="28"/>
        </w:rPr>
        <w:t>Неинфекционный хлороз</w:t>
      </w:r>
      <w:r w:rsidRPr="00930082">
        <w:rPr>
          <w:color w:val="000000"/>
          <w:sz w:val="28"/>
          <w:szCs w:val="28"/>
        </w:rPr>
        <w:t xml:space="preserve"> -очень распространенное и вредоносное неинфекционное заболевание малины. Признаки проявляются с начала вегетации: наблюдается пожелтение листьев и молодых побегов, иногда хлороз переходит в некроз, отдельные части побега отмирают. Листья часто мельчают, цветочная кисть и цветки слаборазвитые, образующиеся ягоды мелкие, безвкусные. С посадочным материалом хлороз не распространяется. Имеют место сортовые различия по устойчивости. Причины заболевания различны, но чаще связаны с высокой карбонатностью почвы, недостатком железа. Хлороз может развиваться и на тяжелых переувлажненных почвах, при недостатке элементов питания. </w:t>
      </w:r>
    </w:p>
    <w:p w:rsidR="00575A4C" w:rsidRPr="00930082" w:rsidRDefault="00575A4C" w:rsidP="007A730F">
      <w:pPr>
        <w:autoSpaceDE w:val="0"/>
        <w:autoSpaceDN w:val="0"/>
        <w:adjustRightInd w:val="0"/>
        <w:ind w:firstLine="709"/>
        <w:jc w:val="both"/>
        <w:rPr>
          <w:b/>
          <w:color w:val="000000"/>
          <w:sz w:val="28"/>
          <w:szCs w:val="28"/>
        </w:rPr>
      </w:pPr>
      <w:r w:rsidRPr="00930082">
        <w:rPr>
          <w:b/>
          <w:color w:val="000000"/>
          <w:sz w:val="28"/>
          <w:szCs w:val="28"/>
        </w:rPr>
        <w:t xml:space="preserve">ЗЕМЛЯНИКА </w:t>
      </w:r>
    </w:p>
    <w:p w:rsidR="00575A4C" w:rsidRPr="00930082" w:rsidRDefault="00575A4C" w:rsidP="007A730F">
      <w:pPr>
        <w:autoSpaceDE w:val="0"/>
        <w:autoSpaceDN w:val="0"/>
        <w:adjustRightInd w:val="0"/>
        <w:ind w:firstLine="709"/>
        <w:jc w:val="both"/>
        <w:rPr>
          <w:color w:val="000000"/>
          <w:sz w:val="28"/>
          <w:szCs w:val="28"/>
        </w:rPr>
      </w:pPr>
      <w:r w:rsidRPr="00930082">
        <w:rPr>
          <w:color w:val="000000"/>
          <w:sz w:val="28"/>
          <w:szCs w:val="28"/>
        </w:rPr>
        <w:t xml:space="preserve">Широкое распространение на землянике получили серая гниль, пятнистости листьев, болезни увядания, мучнистая роса, комплекс вирусных заболеваний. Грибные болезни. Возбудитель белой пятнистости листьев, или рамуляриоза, -гриб </w:t>
      </w:r>
      <w:r w:rsidRPr="00930082">
        <w:rPr>
          <w:i/>
          <w:iCs/>
          <w:color w:val="000000"/>
          <w:sz w:val="28"/>
          <w:szCs w:val="28"/>
        </w:rPr>
        <w:t xml:space="preserve">Ramularia tulasnei </w:t>
      </w:r>
      <w:r w:rsidRPr="00930082">
        <w:rPr>
          <w:color w:val="000000"/>
          <w:sz w:val="28"/>
          <w:szCs w:val="28"/>
        </w:rPr>
        <w:t xml:space="preserve">Sacc. (класс Несовершенные, порядок Гифомицеты). Заболевание распространено практически везде, </w:t>
      </w:r>
      <w:r>
        <w:rPr>
          <w:color w:val="000000"/>
          <w:sz w:val="28"/>
          <w:szCs w:val="28"/>
        </w:rPr>
        <w:t xml:space="preserve">где выращивают землянику. </w:t>
      </w:r>
      <w:r w:rsidRPr="00930082">
        <w:rPr>
          <w:color w:val="000000"/>
          <w:sz w:val="28"/>
          <w:szCs w:val="28"/>
        </w:rPr>
        <w:t>Поражаются в основном листья, реже черешки, цветоносы, иногда плодоножки. На листьях появляются очень характepныe некрозы -округлые, небольшие, диаметром 2-3 мм, вначале коричневые, впоследствии в центре светлые, белые, с пурпуровым ободком. Во влажную погоду на пятнах развивается слабозаметный белесоватый налет -спорокучки конидиального спороношения гриба. Налет может быть как с верхней, так и с нижней стороны листьев. Центральная ч</w:t>
      </w:r>
      <w:r>
        <w:rPr>
          <w:color w:val="000000"/>
          <w:sz w:val="28"/>
          <w:szCs w:val="28"/>
        </w:rPr>
        <w:t>асть пятна со временем может вып</w:t>
      </w:r>
      <w:r w:rsidRPr="00930082">
        <w:rPr>
          <w:color w:val="000000"/>
          <w:sz w:val="28"/>
          <w:szCs w:val="28"/>
        </w:rPr>
        <w:t xml:space="preserve">асть, лист продырявливается. На черешках листьев, плодоножках и цветоносах пятна также более светлые в центре и темные по краям, но здесь они вытянутые и несколько вдавленные. </w:t>
      </w:r>
    </w:p>
    <w:p w:rsidR="00575A4C" w:rsidRDefault="00575A4C" w:rsidP="007A730F">
      <w:pPr>
        <w:autoSpaceDE w:val="0"/>
        <w:autoSpaceDN w:val="0"/>
        <w:adjustRightInd w:val="0"/>
        <w:ind w:firstLine="709"/>
        <w:jc w:val="both"/>
        <w:rPr>
          <w:color w:val="000000"/>
          <w:sz w:val="28"/>
          <w:szCs w:val="28"/>
        </w:rPr>
      </w:pPr>
      <w:r w:rsidRPr="00930082">
        <w:rPr>
          <w:color w:val="000000"/>
          <w:sz w:val="28"/>
          <w:szCs w:val="28"/>
        </w:rPr>
        <w:t xml:space="preserve">Зимует возбудитель на растительных остатках, главным образом на листьях, в основном в виде склероциев диаметром </w:t>
      </w:r>
      <w:r>
        <w:rPr>
          <w:color w:val="000000"/>
          <w:sz w:val="28"/>
          <w:szCs w:val="28"/>
        </w:rPr>
        <w:t>0,5-</w:t>
      </w:r>
      <w:r w:rsidRPr="00930082">
        <w:rPr>
          <w:color w:val="000000"/>
          <w:sz w:val="28"/>
          <w:szCs w:val="28"/>
        </w:rPr>
        <w:t xml:space="preserve">0,8 мм, образующихся на поверхности листа или полупогруженных в его ткань. Весной склероции развивают конидиальное спороношение, которое и вызывает первичное заражение. </w:t>
      </w:r>
    </w:p>
    <w:p w:rsidR="00575A4C" w:rsidRPr="00930082" w:rsidRDefault="00575A4C" w:rsidP="007A730F">
      <w:pPr>
        <w:autoSpaceDE w:val="0"/>
        <w:autoSpaceDN w:val="0"/>
        <w:adjustRightInd w:val="0"/>
        <w:ind w:firstLine="709"/>
        <w:jc w:val="both"/>
        <w:rPr>
          <w:color w:val="000000"/>
          <w:sz w:val="28"/>
          <w:szCs w:val="28"/>
        </w:rPr>
      </w:pPr>
      <w:r w:rsidRPr="00930082">
        <w:rPr>
          <w:color w:val="000000"/>
          <w:sz w:val="28"/>
          <w:szCs w:val="28"/>
        </w:rPr>
        <w:t xml:space="preserve">Иногда на растительных остатках в псевдотециях формируется сумчатая стадия гриба </w:t>
      </w:r>
      <w:r w:rsidRPr="00930082">
        <w:rPr>
          <w:i/>
          <w:iCs/>
          <w:color w:val="000000"/>
          <w:sz w:val="28"/>
          <w:szCs w:val="28"/>
        </w:rPr>
        <w:t xml:space="preserve">Mycosphaerella fragariae </w:t>
      </w:r>
      <w:r w:rsidRPr="00930082">
        <w:rPr>
          <w:color w:val="000000"/>
          <w:sz w:val="28"/>
          <w:szCs w:val="28"/>
        </w:rPr>
        <w:t xml:space="preserve">(Tul.) Sacc., имеющая небольшое значение как источник первичной инфекции, Заболевание развивается в широких пределах температуры и влажности. Высокую устойчивость проявляют сорта Источник, Фейерверк, Фея, Ранняя плотная. </w:t>
      </w:r>
    </w:p>
    <w:p w:rsidR="00575A4C" w:rsidRPr="00930082" w:rsidRDefault="00575A4C" w:rsidP="007A730F">
      <w:pPr>
        <w:autoSpaceDE w:val="0"/>
        <w:autoSpaceDN w:val="0"/>
        <w:adjustRightInd w:val="0"/>
        <w:ind w:firstLine="709"/>
        <w:jc w:val="both"/>
        <w:rPr>
          <w:color w:val="000000"/>
          <w:sz w:val="28"/>
          <w:szCs w:val="28"/>
        </w:rPr>
      </w:pPr>
      <w:r w:rsidRPr="00930082">
        <w:rPr>
          <w:b/>
          <w:i/>
          <w:color w:val="000000"/>
          <w:sz w:val="28"/>
          <w:szCs w:val="28"/>
        </w:rPr>
        <w:t>Бурая пятнистость  листьев, как и белая пятнистость, распространена повсеместно. Возбудитель</w:t>
      </w:r>
      <w:r w:rsidRPr="009E5E08">
        <w:rPr>
          <w:b/>
          <w:i/>
          <w:color w:val="000000"/>
          <w:sz w:val="28"/>
          <w:szCs w:val="28"/>
        </w:rPr>
        <w:t xml:space="preserve"> -</w:t>
      </w:r>
      <w:r w:rsidRPr="00930082">
        <w:rPr>
          <w:b/>
          <w:i/>
          <w:color w:val="000000"/>
          <w:sz w:val="28"/>
          <w:szCs w:val="28"/>
        </w:rPr>
        <w:t>гриб</w:t>
      </w:r>
      <w:r w:rsidRPr="00930082">
        <w:rPr>
          <w:i/>
          <w:iCs/>
          <w:color w:val="000000"/>
          <w:sz w:val="28"/>
          <w:szCs w:val="28"/>
          <w:lang w:val="en-US"/>
        </w:rPr>
        <w:t>Marssonina</w:t>
      </w:r>
      <w:r w:rsidRPr="009E5E08">
        <w:rPr>
          <w:i/>
          <w:iCs/>
          <w:color w:val="000000"/>
          <w:sz w:val="28"/>
          <w:szCs w:val="28"/>
        </w:rPr>
        <w:t xml:space="preserve"> </w:t>
      </w:r>
      <w:r w:rsidRPr="00930082">
        <w:rPr>
          <w:i/>
          <w:iCs/>
          <w:color w:val="000000"/>
          <w:sz w:val="28"/>
          <w:szCs w:val="28"/>
          <w:lang w:val="en-US"/>
        </w:rPr>
        <w:t>potentillae</w:t>
      </w:r>
      <w:r w:rsidRPr="009E5E08">
        <w:rPr>
          <w:i/>
          <w:iCs/>
          <w:color w:val="000000"/>
          <w:sz w:val="28"/>
          <w:szCs w:val="28"/>
        </w:rPr>
        <w:t xml:space="preserve"> </w:t>
      </w:r>
      <w:r w:rsidRPr="009E5E08">
        <w:rPr>
          <w:color w:val="000000"/>
          <w:sz w:val="28"/>
          <w:szCs w:val="28"/>
        </w:rPr>
        <w:t>(</w:t>
      </w:r>
      <w:r w:rsidRPr="00930082">
        <w:rPr>
          <w:color w:val="000000"/>
          <w:sz w:val="28"/>
          <w:szCs w:val="28"/>
          <w:lang w:val="en-US"/>
        </w:rPr>
        <w:t>Desm</w:t>
      </w:r>
      <w:r w:rsidRPr="009E5E08">
        <w:rPr>
          <w:color w:val="000000"/>
          <w:sz w:val="28"/>
          <w:szCs w:val="28"/>
        </w:rPr>
        <w:t xml:space="preserve">.) </w:t>
      </w:r>
      <w:r w:rsidRPr="00930082">
        <w:rPr>
          <w:color w:val="000000"/>
          <w:sz w:val="28"/>
          <w:szCs w:val="28"/>
          <w:lang w:val="en-US"/>
        </w:rPr>
        <w:t>Magn</w:t>
      </w:r>
      <w:r w:rsidRPr="009E5E08">
        <w:rPr>
          <w:color w:val="000000"/>
          <w:sz w:val="28"/>
          <w:szCs w:val="28"/>
        </w:rPr>
        <w:t xml:space="preserve">. </w:t>
      </w:r>
      <w:r w:rsidRPr="00930082">
        <w:rPr>
          <w:i/>
          <w:iCs/>
          <w:color w:val="000000"/>
          <w:sz w:val="28"/>
          <w:szCs w:val="28"/>
          <w:lang w:val="en-US"/>
        </w:rPr>
        <w:t>sp</w:t>
      </w:r>
      <w:r w:rsidRPr="009E5E08">
        <w:rPr>
          <w:i/>
          <w:iCs/>
          <w:color w:val="000000"/>
          <w:sz w:val="28"/>
          <w:szCs w:val="28"/>
        </w:rPr>
        <w:t>.</w:t>
      </w:r>
      <w:r w:rsidRPr="00930082">
        <w:rPr>
          <w:i/>
          <w:iCs/>
          <w:color w:val="000000"/>
          <w:sz w:val="28"/>
          <w:szCs w:val="28"/>
          <w:lang w:val="en-US"/>
        </w:rPr>
        <w:t>fragariae</w:t>
      </w:r>
      <w:r w:rsidRPr="009E5E08">
        <w:rPr>
          <w:i/>
          <w:iCs/>
          <w:color w:val="000000"/>
          <w:sz w:val="28"/>
          <w:szCs w:val="28"/>
        </w:rPr>
        <w:t xml:space="preserve"> </w:t>
      </w:r>
      <w:r w:rsidRPr="009E5E08">
        <w:rPr>
          <w:color w:val="000000"/>
          <w:sz w:val="28"/>
          <w:szCs w:val="28"/>
        </w:rPr>
        <w:t>(</w:t>
      </w:r>
      <w:r w:rsidRPr="00930082">
        <w:rPr>
          <w:color w:val="000000"/>
          <w:sz w:val="28"/>
          <w:szCs w:val="28"/>
          <w:lang w:val="en-US"/>
        </w:rPr>
        <w:t>Lib</w:t>
      </w:r>
      <w:r w:rsidRPr="009E5E08">
        <w:rPr>
          <w:color w:val="000000"/>
          <w:sz w:val="28"/>
          <w:szCs w:val="28"/>
        </w:rPr>
        <w:t xml:space="preserve">.) </w:t>
      </w:r>
      <w:r w:rsidRPr="00930082">
        <w:rPr>
          <w:color w:val="000000"/>
          <w:sz w:val="28"/>
          <w:szCs w:val="28"/>
          <w:lang w:val="en-US"/>
        </w:rPr>
        <w:t>Ohl</w:t>
      </w:r>
      <w:r w:rsidRPr="009E5E08">
        <w:rPr>
          <w:color w:val="000000"/>
          <w:sz w:val="28"/>
          <w:szCs w:val="28"/>
        </w:rPr>
        <w:t xml:space="preserve">. </w:t>
      </w:r>
      <w:r w:rsidRPr="00930082">
        <w:rPr>
          <w:color w:val="000000"/>
          <w:sz w:val="28"/>
          <w:szCs w:val="28"/>
        </w:rPr>
        <w:t>(класс Несовершенные, порядок Melanconiales). Поражаются главным образом листовые пластинки, реже черешки, усы, чашелистики. На пораженных листьях образуются округлые или неправильной формы небольшие некротические пятна, расплывчатые или ограниченные жилками, преимущественно красно-бурого цвета, к периферии более темные. Сильнее заболевание развивается на стаpыx листьях, преимущественно во второй половине вегетации. Конидиальное спороношение возбудителя образуется на верхней стороне листа в виде очень мелких черных как бы лакированных подушечек, закладывающихся под эпидермисом,</w:t>
      </w:r>
      <w:r>
        <w:rPr>
          <w:color w:val="000000"/>
          <w:sz w:val="28"/>
          <w:szCs w:val="28"/>
        </w:rPr>
        <w:t xml:space="preserve"> а затем разрывающ</w:t>
      </w:r>
      <w:r w:rsidRPr="00930082">
        <w:rPr>
          <w:color w:val="000000"/>
          <w:sz w:val="28"/>
          <w:szCs w:val="28"/>
        </w:rPr>
        <w:t xml:space="preserve">их его. </w:t>
      </w:r>
    </w:p>
    <w:p w:rsidR="00575A4C" w:rsidRPr="00930082" w:rsidRDefault="00575A4C" w:rsidP="007A730F">
      <w:pPr>
        <w:autoSpaceDE w:val="0"/>
        <w:autoSpaceDN w:val="0"/>
        <w:adjustRightInd w:val="0"/>
        <w:ind w:firstLine="709"/>
        <w:jc w:val="both"/>
        <w:rPr>
          <w:color w:val="000000"/>
          <w:sz w:val="28"/>
          <w:szCs w:val="28"/>
        </w:rPr>
      </w:pPr>
      <w:r w:rsidRPr="00930082">
        <w:rPr>
          <w:color w:val="000000"/>
          <w:sz w:val="28"/>
          <w:szCs w:val="28"/>
        </w:rPr>
        <w:t xml:space="preserve">Сохраняется гриб на отмерших или зимующих зеленых листьях земляники в виде мицелия или конидиального спороношения. Развитие болезни усиливается при высокой влажности, температурный режим не имеет большого значения. Относительно устойчивыми сортами являются Юния Смайдс, Фея, Фейерверк. </w:t>
      </w:r>
    </w:p>
    <w:p w:rsidR="00575A4C" w:rsidRPr="00930082" w:rsidRDefault="00575A4C" w:rsidP="007A730F">
      <w:pPr>
        <w:autoSpaceDE w:val="0"/>
        <w:autoSpaceDN w:val="0"/>
        <w:adjustRightInd w:val="0"/>
        <w:ind w:firstLine="709"/>
        <w:jc w:val="both"/>
        <w:rPr>
          <w:color w:val="000000"/>
          <w:sz w:val="28"/>
          <w:szCs w:val="28"/>
        </w:rPr>
      </w:pPr>
      <w:r w:rsidRPr="00930082">
        <w:rPr>
          <w:b/>
          <w:color w:val="000000"/>
          <w:sz w:val="28"/>
          <w:szCs w:val="28"/>
        </w:rPr>
        <w:t>Возбудитель коричневой пятнистости -</w:t>
      </w:r>
      <w:r w:rsidRPr="00930082">
        <w:rPr>
          <w:color w:val="000000"/>
          <w:sz w:val="28"/>
          <w:szCs w:val="28"/>
        </w:rPr>
        <w:t xml:space="preserve">гриб </w:t>
      </w:r>
      <w:r w:rsidRPr="00930082">
        <w:rPr>
          <w:i/>
          <w:iCs/>
          <w:color w:val="000000"/>
          <w:sz w:val="28"/>
          <w:szCs w:val="28"/>
        </w:rPr>
        <w:t xml:space="preserve">Zythia fragaria </w:t>
      </w:r>
      <w:r w:rsidRPr="00930082">
        <w:rPr>
          <w:color w:val="000000"/>
          <w:sz w:val="28"/>
          <w:szCs w:val="28"/>
        </w:rPr>
        <w:t>Laib. (класс Несовершенные, порядок Пикнидиальные). Имеет меньшее распространение на землянике, чем белая и бу</w:t>
      </w:r>
      <w:r>
        <w:rPr>
          <w:color w:val="000000"/>
          <w:sz w:val="28"/>
          <w:szCs w:val="28"/>
        </w:rPr>
        <w:t xml:space="preserve">рая </w:t>
      </w:r>
      <w:r w:rsidRPr="00930082">
        <w:rPr>
          <w:color w:val="000000"/>
          <w:sz w:val="28"/>
          <w:szCs w:val="28"/>
        </w:rPr>
        <w:t xml:space="preserve">пятнистости листьев, проявляется в массе во второй половине вегетации. Поражаются в основном старые листья, на которых появляются небольшие коричневые угловатые пятна неправильной формы с более темной каймой. Позднее пятна увеличиваются, сливаются, иногда охватывают половину листовой пластинки и больше, преимущественно в верхней ее части. На пятнах образуются пикниды в виде черных точек. Перезимовывает гриб на растительных остатках в виде пикнидиального спорошения; оно же вызывает повторные заражения в период вегетации. </w:t>
      </w:r>
    </w:p>
    <w:p w:rsidR="00575A4C" w:rsidRPr="00930082" w:rsidRDefault="00575A4C" w:rsidP="007A730F">
      <w:pPr>
        <w:autoSpaceDE w:val="0"/>
        <w:autoSpaceDN w:val="0"/>
        <w:adjustRightInd w:val="0"/>
        <w:ind w:firstLine="709"/>
        <w:jc w:val="both"/>
        <w:rPr>
          <w:color w:val="000000"/>
          <w:sz w:val="28"/>
          <w:szCs w:val="28"/>
        </w:rPr>
      </w:pPr>
      <w:r w:rsidRPr="00930082">
        <w:rPr>
          <w:b/>
          <w:i/>
          <w:color w:val="000000"/>
          <w:sz w:val="28"/>
          <w:szCs w:val="28"/>
        </w:rPr>
        <w:t>Серая гниль</w:t>
      </w:r>
      <w:r w:rsidRPr="00930082">
        <w:rPr>
          <w:color w:val="000000"/>
          <w:sz w:val="28"/>
          <w:szCs w:val="28"/>
        </w:rPr>
        <w:t xml:space="preserve"> -одно из самых распространенных и вредоносных заболеваний земляники; во влажные годы серая гниль может быть причин</w:t>
      </w:r>
      <w:r w:rsidR="00466647">
        <w:rPr>
          <w:color w:val="000000"/>
          <w:sz w:val="28"/>
          <w:szCs w:val="28"/>
        </w:rPr>
        <w:t>ой снижения урожайности на 50-</w:t>
      </w:r>
      <w:r w:rsidRPr="00930082">
        <w:rPr>
          <w:color w:val="000000"/>
          <w:sz w:val="28"/>
          <w:szCs w:val="28"/>
        </w:rPr>
        <w:t xml:space="preserve">80 %. Возбудитель заболевания -гриб </w:t>
      </w:r>
      <w:r w:rsidRPr="00930082">
        <w:rPr>
          <w:i/>
          <w:iCs/>
          <w:color w:val="000000"/>
          <w:sz w:val="28"/>
          <w:szCs w:val="28"/>
        </w:rPr>
        <w:t xml:space="preserve">Botrytis cinerea </w:t>
      </w:r>
      <w:r>
        <w:rPr>
          <w:color w:val="000000"/>
          <w:sz w:val="28"/>
          <w:szCs w:val="28"/>
        </w:rPr>
        <w:t xml:space="preserve">Pers., относится к классу </w:t>
      </w:r>
      <w:r w:rsidRPr="00930082">
        <w:rPr>
          <w:color w:val="000000"/>
          <w:sz w:val="28"/>
          <w:szCs w:val="28"/>
        </w:rPr>
        <w:t xml:space="preserve">Несовершенные, порядку Hyphomicetales. Особенно сильно проявляется на ягодах в период их созревания, но может поражать завязи, плодоножки, цветки, реже листья. При поражении ягоды на ней вначале образуются отдельные участки гнили коричневого цвета, впоследствии ягода загнивает полностью. В некоторых случаях ягода имеет как бы обваренный вид. При этом теряются аромат, вкус. Во влажных условиях на пораженной поверхности образуется характерный серый пушистый налет конидиального спороношения. При заражении плодоножки на ней образуются коричнево бурые пятна, которые, разрастаясь, охватывают плодоножку кольцом; расположенная на ней ягода засыхает, будучи еще зеленой. На листьях пятна крупные, расплывчатые, из полностью некротизированной ткани, бурого или темно-серого цвета. Во влажную погоду на пятнах также образуется налет конидиального спороношения, но здесь он выражен очень слабо. Сохраняется гриб в форме мицелия, реже в форме конидий в растительных остатках (гнилых ягодах, цветоносах, листьях), а также в почве в виде склероциев. Распространяется возбудитель конидиями, которые разносятся ветром, при дожде. Заболевание усиливается в сырую прохладную погоду, в загущенных или заросших сорняками посадках. Высокоустойчивые сорта: Орлец, Валента, Фейерверк, Фея. </w:t>
      </w:r>
    </w:p>
    <w:p w:rsidR="00575A4C" w:rsidRPr="00930082" w:rsidRDefault="00575A4C" w:rsidP="007A730F">
      <w:pPr>
        <w:autoSpaceDE w:val="0"/>
        <w:autoSpaceDN w:val="0"/>
        <w:adjustRightInd w:val="0"/>
        <w:ind w:firstLine="709"/>
        <w:jc w:val="both"/>
        <w:rPr>
          <w:color w:val="000000"/>
          <w:sz w:val="28"/>
          <w:szCs w:val="28"/>
        </w:rPr>
      </w:pPr>
      <w:r w:rsidRPr="00930082">
        <w:rPr>
          <w:b/>
          <w:i/>
          <w:color w:val="000000"/>
          <w:sz w:val="28"/>
          <w:szCs w:val="28"/>
        </w:rPr>
        <w:t>Возбудитель мучнистой росы -сумчатый</w:t>
      </w:r>
      <w:r w:rsidRPr="00930082">
        <w:rPr>
          <w:color w:val="000000"/>
          <w:sz w:val="28"/>
          <w:szCs w:val="28"/>
        </w:rPr>
        <w:t xml:space="preserve">: гриб </w:t>
      </w:r>
      <w:r w:rsidRPr="00930082">
        <w:rPr>
          <w:i/>
          <w:iCs/>
          <w:color w:val="000000"/>
          <w:sz w:val="28"/>
          <w:szCs w:val="28"/>
        </w:rPr>
        <w:t xml:space="preserve">Sphaerotheca macularis </w:t>
      </w:r>
      <w:r w:rsidRPr="00930082">
        <w:rPr>
          <w:color w:val="000000"/>
          <w:sz w:val="28"/>
          <w:szCs w:val="28"/>
        </w:rPr>
        <w:t xml:space="preserve">Mag. [. </w:t>
      </w:r>
      <w:r w:rsidRPr="00930082">
        <w:rPr>
          <w:i/>
          <w:iCs/>
          <w:color w:val="000000"/>
          <w:sz w:val="28"/>
          <w:szCs w:val="28"/>
        </w:rPr>
        <w:t xml:space="preserve">fragariae </w:t>
      </w:r>
      <w:r w:rsidRPr="00930082">
        <w:rPr>
          <w:color w:val="000000"/>
          <w:sz w:val="28"/>
          <w:szCs w:val="28"/>
        </w:rPr>
        <w:t>Jacz. (порядок Erysiphales). В конидиальной стадии, в виде которой болезнь распространяется и проявляется на листьях, бутонах, цветках, завязях, ягодах</w:t>
      </w:r>
      <w:r>
        <w:rPr>
          <w:color w:val="000000"/>
          <w:sz w:val="28"/>
          <w:szCs w:val="28"/>
        </w:rPr>
        <w:t xml:space="preserve"> п</w:t>
      </w:r>
      <w:r w:rsidRPr="00930082">
        <w:rPr>
          <w:color w:val="000000"/>
          <w:sz w:val="28"/>
          <w:szCs w:val="28"/>
        </w:rPr>
        <w:t>ораженные листья, бутоны, цветки, завязи покрываются пушистым белым налетом, состоящим из мицелия и конидиального спороношения гриба. На созревающих или зрелых ягодах налет хорошо выражен. При сильном поражении они кажутс</w:t>
      </w:r>
      <w:r>
        <w:rPr>
          <w:color w:val="000000"/>
          <w:sz w:val="28"/>
          <w:szCs w:val="28"/>
        </w:rPr>
        <w:t xml:space="preserve">я как бы припудренными и издают </w:t>
      </w:r>
      <w:r w:rsidRPr="00930082">
        <w:rPr>
          <w:color w:val="000000"/>
          <w:sz w:val="28"/>
          <w:szCs w:val="28"/>
        </w:rPr>
        <w:t xml:space="preserve">специфический грибной запах. Пораженные листья становятся грубыми, кожистыми, закручиваются вверх в виде лодочки и засыхают. Сильно могут поражаться усы и розетки земляники в маточниках; вначале они покрываются белым налетом, затем засыхают и погибают. Гриб зимует в форме клейстотециев на отмерших листьях и в виде мицелия на живых зимующих листьях; перезаражение осуществляется с помощью конидий. Устойчивые сорта: Зенит, Золушка, Огонек, Фейерверк. </w:t>
      </w:r>
    </w:p>
    <w:p w:rsidR="00575A4C" w:rsidRPr="00930082" w:rsidRDefault="00575A4C" w:rsidP="007A730F">
      <w:pPr>
        <w:autoSpaceDE w:val="0"/>
        <w:autoSpaceDN w:val="0"/>
        <w:adjustRightInd w:val="0"/>
        <w:ind w:firstLine="709"/>
        <w:jc w:val="both"/>
        <w:rPr>
          <w:color w:val="000000"/>
          <w:sz w:val="28"/>
          <w:szCs w:val="28"/>
        </w:rPr>
      </w:pPr>
      <w:r w:rsidRPr="00930082">
        <w:rPr>
          <w:b/>
          <w:i/>
          <w:color w:val="000000"/>
          <w:sz w:val="28"/>
          <w:szCs w:val="28"/>
        </w:rPr>
        <w:t>Возбудители ве ртициллезного  увядания  земляники</w:t>
      </w:r>
      <w:r w:rsidRPr="00930082">
        <w:rPr>
          <w:color w:val="000000"/>
          <w:sz w:val="28"/>
          <w:szCs w:val="28"/>
        </w:rPr>
        <w:t xml:space="preserve"> -грибы </w:t>
      </w:r>
      <w:r w:rsidRPr="00930082">
        <w:rPr>
          <w:i/>
          <w:iCs/>
          <w:color w:val="000000"/>
          <w:sz w:val="28"/>
          <w:szCs w:val="28"/>
        </w:rPr>
        <w:t xml:space="preserve">Verticillium albo-atrum </w:t>
      </w:r>
      <w:r>
        <w:rPr>
          <w:color w:val="000000"/>
          <w:sz w:val="28"/>
          <w:szCs w:val="28"/>
        </w:rPr>
        <w:t xml:space="preserve">Rein. et Berth. и  </w:t>
      </w:r>
      <w:r w:rsidRPr="00930082">
        <w:rPr>
          <w:i/>
          <w:iCs/>
          <w:color w:val="000000"/>
          <w:sz w:val="28"/>
          <w:szCs w:val="28"/>
        </w:rPr>
        <w:t xml:space="preserve">dahliae </w:t>
      </w:r>
      <w:r w:rsidRPr="00930082">
        <w:rPr>
          <w:color w:val="000000"/>
          <w:sz w:val="28"/>
          <w:szCs w:val="28"/>
        </w:rPr>
        <w:t xml:space="preserve">Кleb. (класс Несовершенные, порядок Hyphomicetales). Заболевание имеет очаговый характер распространения. </w:t>
      </w:r>
    </w:p>
    <w:p w:rsidR="00575A4C" w:rsidRPr="00930082" w:rsidRDefault="00575A4C" w:rsidP="007A730F">
      <w:pPr>
        <w:autoSpaceDE w:val="0"/>
        <w:autoSpaceDN w:val="0"/>
        <w:adjustRightInd w:val="0"/>
        <w:ind w:firstLine="709"/>
        <w:jc w:val="both"/>
        <w:rPr>
          <w:color w:val="000000"/>
          <w:sz w:val="28"/>
          <w:szCs w:val="28"/>
        </w:rPr>
      </w:pPr>
      <w:r w:rsidRPr="00930082">
        <w:rPr>
          <w:color w:val="000000"/>
          <w:sz w:val="28"/>
          <w:szCs w:val="28"/>
        </w:rPr>
        <w:t xml:space="preserve">Наиболее заметно болезнь проявляется с начала плодоношения. Оба гриба вызывают сходные симптомы. Старые краевые листья теряют тургор; молодые листья становятся матовыми, мелкими. Больные растения отстают в росте; внутренняя часть корня и ткани сердечка у основания куста буреют и отмирают. Наблюдаются хроническая и скоротечная формы проявления заболевания. При лабораторном анализе больных растений во влажной камере на срезе пораженной ткани образуется беловато сероватый налет, состоящий из мицелия и конидиального спороношения  того или другого гриба. Источниками инфекции являются склероции (реже мицелий) в почве и мицелий с конидиями в посадочном материале.  Сходные симптомы увядания могут появляться при Фузариозном  увядании. Оно возникает при поражении растений грибами рода Ризапит (чаще </w:t>
      </w:r>
      <w:r w:rsidRPr="00930082">
        <w:rPr>
          <w:i/>
          <w:iCs/>
          <w:color w:val="000000"/>
          <w:sz w:val="28"/>
          <w:szCs w:val="28"/>
        </w:rPr>
        <w:t xml:space="preserve">F. oxysporum </w:t>
      </w:r>
      <w:r w:rsidRPr="00930082">
        <w:rPr>
          <w:color w:val="000000"/>
          <w:sz w:val="28"/>
          <w:szCs w:val="28"/>
        </w:rPr>
        <w:t xml:space="preserve">Scbl.). Болезнь протекает более быстро и сопровождается отставанием в росте растений, хлорозом, затем некрозом части листа и отдельных жилок. При увядании розетка листьев куста разваливается, больные кусты как бы распластываются по земле. Корни засыхают, внешне не меняя структуры. Источники инфекции -почва и посадочный материал. </w:t>
      </w:r>
    </w:p>
    <w:p w:rsidR="00575A4C" w:rsidRPr="00930082" w:rsidRDefault="00575A4C" w:rsidP="007A730F">
      <w:pPr>
        <w:autoSpaceDE w:val="0"/>
        <w:autoSpaceDN w:val="0"/>
        <w:adjustRightInd w:val="0"/>
        <w:ind w:firstLine="709"/>
        <w:jc w:val="both"/>
        <w:rPr>
          <w:color w:val="000000"/>
          <w:sz w:val="28"/>
          <w:szCs w:val="28"/>
        </w:rPr>
      </w:pPr>
      <w:r w:rsidRPr="00930082">
        <w:rPr>
          <w:b/>
          <w:color w:val="000000"/>
          <w:sz w:val="28"/>
          <w:szCs w:val="28"/>
        </w:rPr>
        <w:t>Возбудитель Фитофторозного увядания</w:t>
      </w:r>
      <w:r w:rsidRPr="00930082">
        <w:rPr>
          <w:color w:val="000000"/>
          <w:sz w:val="28"/>
          <w:szCs w:val="28"/>
        </w:rPr>
        <w:t xml:space="preserve">, илипокраснения осевого цилиндра, -узкоспециализированный патоген </w:t>
      </w:r>
      <w:r w:rsidRPr="00930082">
        <w:rPr>
          <w:i/>
          <w:iCs/>
          <w:color w:val="000000"/>
          <w:sz w:val="28"/>
          <w:szCs w:val="28"/>
        </w:rPr>
        <w:t xml:space="preserve">Phytophthora fragaria </w:t>
      </w:r>
      <w:r w:rsidRPr="00930082">
        <w:rPr>
          <w:color w:val="000000"/>
          <w:sz w:val="28"/>
          <w:szCs w:val="28"/>
        </w:rPr>
        <w:t xml:space="preserve">Hickman (класс Оомицеты). Болезнь встречается довольно редко. При хронической форме весной больные кусты отстают в развитии, листья теряют блеск, приобретают сероватый оттенок, черешки укорачиваются, листовые пластинки мельчают и приобретают чашевидную форму. Кусты отстают в росте, старые листья на них преждевременно увядают и засыхают. Плодоношение больных кустов резко ослабевает, усообразованне уменьшается. Отдельные растения в период массового размножения могут погибнугь, однако чаще гибель наступает через 2-3 года после заражения. При скоротечной форме весной внезапно увядают все растение или его нижние листья, а иногда только цветоносы. У растения отмирают мочковатые корни, а более старые из них становятся оголенными и суживаются книзу. Осевой цилиндр корня приобретает красно-бурую окраску. Возбудитель сохраняется в почве (до 8 лет) с помощью ооспор, а также в виде мицелия в посадочном материале. Перезаражение растений в период вегетации осуществляется посредством зооспор, вызывающих заражение молодых корешков. Заболеванию благоприятствуют высокая влажность почвы и повышенные дозы азотных удобрений. </w:t>
      </w:r>
    </w:p>
    <w:p w:rsidR="00575A4C" w:rsidRPr="00930082" w:rsidRDefault="00466647" w:rsidP="007A730F">
      <w:pPr>
        <w:autoSpaceDE w:val="0"/>
        <w:autoSpaceDN w:val="0"/>
        <w:adjustRightInd w:val="0"/>
        <w:ind w:firstLine="709"/>
        <w:jc w:val="both"/>
        <w:rPr>
          <w:color w:val="000000"/>
          <w:sz w:val="28"/>
          <w:szCs w:val="28"/>
        </w:rPr>
      </w:pPr>
      <w:r>
        <w:rPr>
          <w:b/>
          <w:color w:val="000000"/>
          <w:sz w:val="28"/>
          <w:szCs w:val="28"/>
        </w:rPr>
        <w:t>Фитоф</w:t>
      </w:r>
      <w:r w:rsidR="00575A4C" w:rsidRPr="00930082">
        <w:rPr>
          <w:b/>
          <w:color w:val="000000"/>
          <w:sz w:val="28"/>
          <w:szCs w:val="28"/>
        </w:rPr>
        <w:t>тороз, или кожистую гниль земляники, вызывает</w:t>
      </w:r>
      <w:r w:rsidR="00575A4C" w:rsidRPr="00930082">
        <w:rPr>
          <w:color w:val="000000"/>
          <w:sz w:val="28"/>
          <w:szCs w:val="28"/>
        </w:rPr>
        <w:t xml:space="preserve"> широкоспециализированный патоген </w:t>
      </w:r>
      <w:r w:rsidR="00575A4C" w:rsidRPr="00930082">
        <w:rPr>
          <w:i/>
          <w:iCs/>
          <w:color w:val="000000"/>
          <w:sz w:val="28"/>
          <w:szCs w:val="28"/>
        </w:rPr>
        <w:t xml:space="preserve">Phytophthora cactorum </w:t>
      </w:r>
      <w:r w:rsidR="00575A4C" w:rsidRPr="00930082">
        <w:rPr>
          <w:color w:val="000000"/>
          <w:sz w:val="28"/>
          <w:szCs w:val="28"/>
        </w:rPr>
        <w:t xml:space="preserve">Schroet. (класс Оомицеты), паразитирующий на многих плодовых, овощных, цветочных культурах, сорняках. Возбудитель поражает корневую систему и надземную часть растения, вызывая разнообразные симптомы. У пораженных кустов постепенно увядают листья от центра к периферии, Иногда, наоборот, увядание начинается со старых листьев, которые поворачиваются верхней стороной вниз и ложатся на почву. У основания черешков, цветоносов и на сердечке появляются бурые окольцовывающие пятна, позже переходящие в гниль. Параллельно отмирает корневая система; при этом у куста образуются мелкие деформированные листья на тонкиx длинных черешках. В сырую погоду на листьях появляются расплывчатые коричневые маслянистые пятна неправильной формы, подсыхающие в сухую погоду. Более старые листья становятся жесткими, края их закручиваются вниз, на жилках появляются некрозы. Усообразование снижено; при этом междоузлия укорочены и имеют мелкие деформированные листья. На нижней части сердечка розетки появляются бурые некротические пятна. Симптомы фитофтороза сходны с поражением земляничными нематодами. Иногда могут поражать ся завязи, зеленые и созревающие ягоды. Завязи с бурыми пятнами перестают  и засыхают; зеленые ягоды покрываются бурыми пятнами, становятся кожистыми и плотными. На созревающих ягодах вблизи плодоножки появляются светло-коричневые, иногда с фиолетовым опенком пятна; консистенция ягоды упругая, резиноподобная; вкус и запах неприятные. </w:t>
      </w:r>
    </w:p>
    <w:p w:rsidR="00575A4C" w:rsidRPr="00930082" w:rsidRDefault="00575A4C" w:rsidP="007A730F">
      <w:pPr>
        <w:autoSpaceDE w:val="0"/>
        <w:autoSpaceDN w:val="0"/>
        <w:adjustRightInd w:val="0"/>
        <w:ind w:firstLine="709"/>
        <w:jc w:val="both"/>
        <w:rPr>
          <w:color w:val="000000"/>
          <w:sz w:val="28"/>
          <w:szCs w:val="28"/>
        </w:rPr>
      </w:pPr>
      <w:r w:rsidRPr="00930082">
        <w:rPr>
          <w:i/>
          <w:color w:val="000000"/>
          <w:sz w:val="28"/>
          <w:szCs w:val="28"/>
        </w:rPr>
        <w:t>Источники первичной инфекцииооспоры в пораженных растительных</w:t>
      </w:r>
      <w:r w:rsidRPr="00930082">
        <w:rPr>
          <w:color w:val="000000"/>
          <w:sz w:val="28"/>
          <w:szCs w:val="28"/>
        </w:rPr>
        <w:t xml:space="preserve"> остатках и в почве, а также мицелий в посадочном материале. Вторичное заражение происходит за счет бесполого спороношения, которое образуется только во влажных условиях на пораженных частях растения в виде слабого налета. Устойчивы к болезням увядания сорта: Зенит, Сударушка, Золушка. </w:t>
      </w:r>
    </w:p>
    <w:p w:rsidR="00575A4C" w:rsidRPr="00930082" w:rsidRDefault="00575A4C" w:rsidP="007A730F">
      <w:pPr>
        <w:autoSpaceDE w:val="0"/>
        <w:autoSpaceDN w:val="0"/>
        <w:adjustRightInd w:val="0"/>
        <w:ind w:firstLine="709"/>
        <w:jc w:val="both"/>
        <w:rPr>
          <w:color w:val="000000"/>
          <w:sz w:val="28"/>
          <w:szCs w:val="28"/>
        </w:rPr>
      </w:pPr>
      <w:r w:rsidRPr="00930082">
        <w:rPr>
          <w:b/>
          <w:color w:val="000000"/>
          <w:sz w:val="28"/>
          <w:szCs w:val="28"/>
        </w:rPr>
        <w:t>Вирусные и фитоплазменные болезни</w:t>
      </w:r>
      <w:r w:rsidRPr="00930082">
        <w:rPr>
          <w:color w:val="000000"/>
          <w:sz w:val="28"/>
          <w:szCs w:val="28"/>
        </w:rPr>
        <w:t xml:space="preserve">. Приводят к снижению урожайности и уменьшению выхода посадочного материала, ухудшают зимостойкость растений, не позволяют раскрыться потенциалу сорта. Диагностика данных видов болезней затрудняется скрытым (латентным) характером развития инфекции, в результате чего на большинстве промышленных сортов они протекают в бессимптомной форме, проявляясь визуально лишь в короткие периоды вегетации. </w:t>
      </w:r>
      <w:r w:rsidRPr="00930082">
        <w:rPr>
          <w:i/>
          <w:color w:val="000000"/>
          <w:sz w:val="28"/>
          <w:szCs w:val="28"/>
        </w:rPr>
        <w:t>Симптомы</w:t>
      </w:r>
      <w:r w:rsidRPr="00930082">
        <w:rPr>
          <w:color w:val="000000"/>
          <w:sz w:val="28"/>
          <w:szCs w:val="28"/>
        </w:rPr>
        <w:t xml:space="preserve"> вирозов и фитоплазмозов сходны (конвергентны) с симптомами неинфекционных заболеваний. Для подтверждения зараженности вирусными болезнями проводят тестирование с помощью растений-индикаторов; для определения некоторых сокопереносимых вирусов используют серологический метод диагностики. </w:t>
      </w:r>
    </w:p>
    <w:p w:rsidR="00575A4C" w:rsidRDefault="00575A4C" w:rsidP="007A730F">
      <w:pPr>
        <w:autoSpaceDE w:val="0"/>
        <w:autoSpaceDN w:val="0"/>
        <w:adjustRightInd w:val="0"/>
        <w:ind w:firstLine="709"/>
        <w:jc w:val="both"/>
        <w:rPr>
          <w:color w:val="000000"/>
          <w:sz w:val="28"/>
          <w:szCs w:val="28"/>
        </w:rPr>
      </w:pPr>
      <w:r w:rsidRPr="00930082">
        <w:rPr>
          <w:color w:val="000000"/>
          <w:sz w:val="28"/>
          <w:szCs w:val="28"/>
        </w:rPr>
        <w:t>Из вирусных болезней наибольшее  значение имеют крапчатость листьев земляники, морщинистость листьев, окай мление жилок, из фитоплазмозов -позеленение лепестков. На землянике многолетней вегетативно размножаемой культуре -преобладает смешанная вирусная инфекция (комплекс вирусов), моноинфекция встречается редко. Все вирусные и фитоплазменные болезни земляники могут распространяться с посадочным материалом, многие -посредством насекомых-переносчиков и нематод.</w:t>
      </w:r>
    </w:p>
    <w:p w:rsidR="00575A4C" w:rsidRDefault="00575A4C" w:rsidP="007A730F">
      <w:pPr>
        <w:autoSpaceDE w:val="0"/>
        <w:autoSpaceDN w:val="0"/>
        <w:adjustRightInd w:val="0"/>
        <w:ind w:firstLine="709"/>
        <w:jc w:val="both"/>
        <w:rPr>
          <w:color w:val="000000"/>
          <w:sz w:val="28"/>
          <w:szCs w:val="28"/>
        </w:rPr>
      </w:pPr>
    </w:p>
    <w:p w:rsidR="00575A4C" w:rsidRPr="00930082" w:rsidRDefault="00575A4C" w:rsidP="007A730F">
      <w:pPr>
        <w:autoSpaceDE w:val="0"/>
        <w:autoSpaceDN w:val="0"/>
        <w:adjustRightInd w:val="0"/>
        <w:ind w:firstLine="709"/>
        <w:jc w:val="both"/>
        <w:rPr>
          <w:color w:val="000000"/>
          <w:sz w:val="28"/>
          <w:szCs w:val="28"/>
        </w:rPr>
      </w:pPr>
      <w:r>
        <w:rPr>
          <w:color w:val="000000"/>
          <w:sz w:val="28"/>
          <w:szCs w:val="28"/>
        </w:rPr>
        <w:t xml:space="preserve">2 </w:t>
      </w:r>
      <w:r w:rsidRPr="00575A4C">
        <w:rPr>
          <w:b/>
          <w:color w:val="000000"/>
          <w:sz w:val="28"/>
          <w:szCs w:val="28"/>
        </w:rPr>
        <w:t>Система мероприятий против болезней малины</w:t>
      </w:r>
      <w:r w:rsidRPr="00930082">
        <w:rPr>
          <w:color w:val="000000"/>
          <w:sz w:val="28"/>
          <w:szCs w:val="28"/>
        </w:rPr>
        <w:t xml:space="preserve">. Следует возделывать устойчивые к экономически значимым заболеваниям сорта, использовать здоровый качественный посадочный материал, выращиваемый в специализированных маточниках. Периодически нужно осматривать маточные плантации и удалять все больные растения. Нужно соблюдать культурооборот, нельзя закладывать посадки малины после ягодников, плодового питомника и сада, некоторых технических культур. Необходимо поддерживать высокий уровень агротехники, включая систему удобрений. Систематически нужно проводить борьбу с переносчиками вирусных и фитоплазменных заболеваний -тлями, цикадками, нематодами и с насекомыми вредителями. Необходимо вырезать отплодоносившие стебли малины без оставления пеньков, а также сильно пораженные однолетние побеги и своевременно уничтожать их; перекапывать осенью почву под кустами, чтобы растительные остатки быстрее минерализовались. </w:t>
      </w:r>
    </w:p>
    <w:p w:rsidR="00575A4C" w:rsidRPr="00930082" w:rsidRDefault="00575A4C" w:rsidP="007A730F">
      <w:pPr>
        <w:autoSpaceDE w:val="0"/>
        <w:autoSpaceDN w:val="0"/>
        <w:adjustRightInd w:val="0"/>
        <w:ind w:firstLine="709"/>
        <w:jc w:val="both"/>
        <w:rPr>
          <w:color w:val="000000"/>
          <w:sz w:val="28"/>
          <w:szCs w:val="28"/>
        </w:rPr>
      </w:pPr>
      <w:r w:rsidRPr="00930082">
        <w:rPr>
          <w:color w:val="000000"/>
          <w:sz w:val="28"/>
          <w:szCs w:val="28"/>
        </w:rPr>
        <w:t xml:space="preserve">Возможности применения химических мер борьбы с болезнями на малине очень ограничены. Обработки осуществляют только в ранневесенний период (до начала вегетации малины), в начале вегетации (до цветения или в начале цветения), а также после снятия урожая. В питомниках и маточниках обработки фунгицидами проводят без ограничений. Искореняющее ранневесеннее </w:t>
      </w:r>
      <w:r w:rsidR="00466647">
        <w:rPr>
          <w:color w:val="000000"/>
          <w:sz w:val="28"/>
          <w:szCs w:val="28"/>
        </w:rPr>
        <w:t>опрыскивание можно проводить 3-</w:t>
      </w:r>
      <w:r w:rsidRPr="00930082">
        <w:rPr>
          <w:color w:val="000000"/>
          <w:sz w:val="28"/>
          <w:szCs w:val="28"/>
        </w:rPr>
        <w:t>4%-ны M рабочим раствором борд</w:t>
      </w:r>
      <w:r w:rsidR="00466647">
        <w:rPr>
          <w:color w:val="000000"/>
          <w:sz w:val="28"/>
          <w:szCs w:val="28"/>
        </w:rPr>
        <w:t>оской смеси, норма расхода 30-</w:t>
      </w:r>
      <w:r w:rsidRPr="00930082">
        <w:rPr>
          <w:color w:val="000000"/>
          <w:sz w:val="28"/>
          <w:szCs w:val="28"/>
        </w:rPr>
        <w:t>60 кг/га. от пятнистостей и серой гнили в период вегетации малину в питомниках опрыскивают фундазолом, СП (500г/кг), норма расхода 1,5кг/га, концентрация рабочего раствора 0,15 %; топазом, КЭ</w:t>
      </w:r>
      <w:r w:rsidR="00466647">
        <w:rPr>
          <w:color w:val="000000"/>
          <w:sz w:val="28"/>
          <w:szCs w:val="28"/>
        </w:rPr>
        <w:t xml:space="preserve"> (100 г/л), норма расхода 0,3-</w:t>
      </w:r>
      <w:r w:rsidRPr="00930082">
        <w:rPr>
          <w:color w:val="000000"/>
          <w:sz w:val="28"/>
          <w:szCs w:val="28"/>
        </w:rPr>
        <w:t>0,6 л/га, концен</w:t>
      </w:r>
      <w:r w:rsidR="00466647">
        <w:rPr>
          <w:color w:val="000000"/>
          <w:sz w:val="28"/>
          <w:szCs w:val="28"/>
        </w:rPr>
        <w:t>трация рабочего раствора 0,05-</w:t>
      </w:r>
      <w:r w:rsidRPr="00930082">
        <w:rPr>
          <w:color w:val="000000"/>
          <w:sz w:val="28"/>
          <w:szCs w:val="28"/>
        </w:rPr>
        <w:t xml:space="preserve">0,1 %; против мучнистой росы в маточниках -0,04%-ны M рабочим раствором рубигана, КЭ (120 г/л), норма расхода 0,24л/га. </w:t>
      </w:r>
    </w:p>
    <w:p w:rsidR="00575A4C" w:rsidRPr="00930082" w:rsidRDefault="00575A4C" w:rsidP="007A730F">
      <w:pPr>
        <w:autoSpaceDE w:val="0"/>
        <w:autoSpaceDN w:val="0"/>
        <w:adjustRightInd w:val="0"/>
        <w:ind w:firstLine="709"/>
        <w:jc w:val="both"/>
        <w:rPr>
          <w:color w:val="000000"/>
          <w:sz w:val="28"/>
          <w:szCs w:val="28"/>
        </w:rPr>
      </w:pPr>
      <w:r w:rsidRPr="00466647">
        <w:rPr>
          <w:b/>
          <w:color w:val="000000"/>
          <w:sz w:val="28"/>
          <w:szCs w:val="28"/>
        </w:rPr>
        <w:t>Система защитных мероприятий против болезней земляники</w:t>
      </w:r>
      <w:r w:rsidRPr="00930082">
        <w:rPr>
          <w:color w:val="000000"/>
          <w:sz w:val="28"/>
          <w:szCs w:val="28"/>
        </w:rPr>
        <w:t xml:space="preserve">. Товарные и маточные посадки нужно закладывать раздельно. Следует соблюдать севооборот и пространственную изоляцию от культур, имеющих общие заболевания. </w:t>
      </w:r>
    </w:p>
    <w:p w:rsidR="00575A4C" w:rsidRPr="00930082" w:rsidRDefault="00575A4C" w:rsidP="007A730F">
      <w:pPr>
        <w:autoSpaceDE w:val="0"/>
        <w:autoSpaceDN w:val="0"/>
        <w:adjustRightInd w:val="0"/>
        <w:ind w:firstLine="709"/>
        <w:jc w:val="both"/>
        <w:rPr>
          <w:color w:val="000000"/>
          <w:sz w:val="28"/>
          <w:szCs w:val="28"/>
        </w:rPr>
      </w:pPr>
      <w:r w:rsidRPr="00930082">
        <w:rPr>
          <w:color w:val="000000"/>
          <w:sz w:val="28"/>
          <w:szCs w:val="28"/>
        </w:rPr>
        <w:t xml:space="preserve">Необходимо использовать здоровую высококачественную рассаду (лучше в торфоперегнойных горшочках) устойчивых  сортов. Высокий уровень агротехники обеспечивает благоприятные условия для роста и развития растений. При подкормке следует избегать хлористых форм калийных удобрений. Для профилактики вирусных и фитоплазменных заболеваний нужно вести борьбу с насекомыми-переносчиками, уничтожать сорняки - резерваторы инфекции, выбраковывать явно больные растения. Ранней весной или осенью следует очищать участки от сильно пораженных и старых сухих листьев. В начале созревания ягод для снижения поражения серой гнилью желательно мульчировать почву в рядах торфом, чистой соломой и т. п. Ранней весной, в самом начале вегетации, проводят искореняющее опрыскивание </w:t>
      </w:r>
      <w:r>
        <w:rPr>
          <w:color w:val="000000"/>
          <w:sz w:val="28"/>
          <w:szCs w:val="28"/>
        </w:rPr>
        <w:t>3-</w:t>
      </w:r>
      <w:r w:rsidRPr="00930082">
        <w:rPr>
          <w:color w:val="000000"/>
          <w:sz w:val="28"/>
          <w:szCs w:val="28"/>
        </w:rPr>
        <w:t>4%-ной бордоской смесью (норма расхода 30-60 кг/га). Опрыскивание фунгицидами в период вегетации проводят, как правило, в период бугонизации земляники, сразу после сбора урожая и через 12...15днеЙ, в маточниках и питомниках –без ограничений. От серой гнили применяют препараты: О,I%-ный рабочий раствор сумилекса, СП (500 Г/КГ), норма расхода препарата 1 кг/га; фундазол, СП (500 г/кг), норма расхода 0,6 кг/га; 0,25%-ный рабочий раствор ровраля, СП (500 г/кг), норма расхода 1,2 кг/га; 0,04...0,05%-ныЙ рабоЧИЙ раствор байлетона, СП (250 г/кг), норма расхода 0,24 кг/га. В питомниках от фитофторозной кожистой гнили.</w:t>
      </w:r>
    </w:p>
    <w:p w:rsidR="00466647" w:rsidRDefault="00575A4C" w:rsidP="007A730F">
      <w:pPr>
        <w:autoSpaceDE w:val="0"/>
        <w:autoSpaceDN w:val="0"/>
        <w:adjustRightInd w:val="0"/>
        <w:ind w:firstLine="709"/>
        <w:jc w:val="both"/>
        <w:rPr>
          <w:color w:val="000000"/>
          <w:sz w:val="28"/>
          <w:szCs w:val="28"/>
        </w:rPr>
      </w:pPr>
      <w:r w:rsidRPr="00930082">
        <w:rPr>
          <w:color w:val="000000"/>
          <w:sz w:val="28"/>
          <w:szCs w:val="28"/>
        </w:rPr>
        <w:t xml:space="preserve"> В период вегетации можно опрыскивать землянику 0,2%-ным рабочим раствором альетга, СП, ВГ (800 г/кг), норма расхода 4 кг/га. От пятнистостей ли</w:t>
      </w:r>
      <w:r w:rsidR="00466647">
        <w:rPr>
          <w:color w:val="000000"/>
          <w:sz w:val="28"/>
          <w:szCs w:val="28"/>
        </w:rPr>
        <w:t>стьев проводят опрыскивания 3-</w:t>
      </w:r>
      <w:r w:rsidRPr="00930082">
        <w:rPr>
          <w:color w:val="000000"/>
          <w:sz w:val="28"/>
          <w:szCs w:val="28"/>
        </w:rPr>
        <w:t>4%-ным рабочим раствором борд</w:t>
      </w:r>
      <w:r w:rsidR="00466647">
        <w:rPr>
          <w:color w:val="000000"/>
          <w:sz w:val="28"/>
          <w:szCs w:val="28"/>
        </w:rPr>
        <w:t>оской смеси, норма расхода 30-</w:t>
      </w:r>
      <w:r w:rsidRPr="00930082">
        <w:rPr>
          <w:color w:val="000000"/>
          <w:sz w:val="28"/>
          <w:szCs w:val="28"/>
        </w:rPr>
        <w:t>60 кг/га. от мучнистой росы применяют 0,25%-ный рабочий раствор ровраля, СП (500 г/кг), норма расх</w:t>
      </w:r>
      <w:r w:rsidR="00466647">
        <w:rPr>
          <w:color w:val="000000"/>
          <w:sz w:val="28"/>
          <w:szCs w:val="28"/>
        </w:rPr>
        <w:t>ода препарата 1,2 кг/га; 0,04-</w:t>
      </w:r>
      <w:r w:rsidRPr="00930082">
        <w:rPr>
          <w:color w:val="000000"/>
          <w:sz w:val="28"/>
          <w:szCs w:val="28"/>
        </w:rPr>
        <w:t>0,5%-ный рабочий раствор байлетона, СП (250 г/кг), норма расхода 0,24 кг/га; 0,05%-ный раствор топаза, КЭ (100 г/л), норма расхода 0,</w:t>
      </w:r>
      <w:r w:rsidR="00466647">
        <w:rPr>
          <w:color w:val="000000"/>
          <w:sz w:val="28"/>
          <w:szCs w:val="28"/>
        </w:rPr>
        <w:t>3-</w:t>
      </w:r>
      <w:r w:rsidRPr="00930082">
        <w:rPr>
          <w:color w:val="000000"/>
          <w:sz w:val="28"/>
          <w:szCs w:val="28"/>
        </w:rPr>
        <w:t xml:space="preserve">0,5 л/га. </w:t>
      </w:r>
    </w:p>
    <w:p w:rsidR="00666F3D" w:rsidRPr="00466647" w:rsidRDefault="00666F3D" w:rsidP="007A730F">
      <w:pPr>
        <w:autoSpaceDE w:val="0"/>
        <w:autoSpaceDN w:val="0"/>
        <w:adjustRightInd w:val="0"/>
        <w:ind w:firstLine="709"/>
        <w:jc w:val="both"/>
        <w:rPr>
          <w:color w:val="000000"/>
          <w:sz w:val="28"/>
          <w:szCs w:val="28"/>
        </w:rPr>
      </w:pPr>
      <w:r w:rsidRPr="008F28CC">
        <w:rPr>
          <w:rFonts w:eastAsiaTheme="minorHAnsi"/>
          <w:b/>
          <w:bCs/>
          <w:sz w:val="28"/>
          <w:szCs w:val="28"/>
          <w:lang w:eastAsia="en-US"/>
        </w:rPr>
        <w:t>Литература:</w:t>
      </w:r>
    </w:p>
    <w:p w:rsidR="00666F3D" w:rsidRPr="008F28CC" w:rsidRDefault="00666F3D" w:rsidP="007A730F">
      <w:pPr>
        <w:tabs>
          <w:tab w:val="left" w:pos="709"/>
        </w:tabs>
        <w:ind w:firstLine="709"/>
        <w:jc w:val="both"/>
        <w:rPr>
          <w:sz w:val="28"/>
          <w:szCs w:val="28"/>
          <w:lang w:eastAsia="en-US"/>
        </w:rPr>
      </w:pPr>
      <w:r w:rsidRPr="008F28CC">
        <w:rPr>
          <w:sz w:val="28"/>
          <w:szCs w:val="28"/>
        </w:rPr>
        <w:t xml:space="preserve">1 </w:t>
      </w:r>
      <w:hyperlink r:id="rId54" w:history="1">
        <w:r w:rsidRPr="008F28CC">
          <w:rPr>
            <w:rStyle w:val="ae"/>
            <w:color w:val="auto"/>
            <w:sz w:val="28"/>
            <w:szCs w:val="28"/>
            <w:u w:val="none"/>
            <w:lang w:eastAsia="en-US"/>
          </w:rPr>
          <w:t>Ганиев, М. М.</w:t>
        </w:r>
      </w:hyperlink>
      <w:r w:rsidRPr="008F28CC">
        <w:rPr>
          <w:sz w:val="28"/>
          <w:szCs w:val="28"/>
          <w:lang w:eastAsia="en-US"/>
        </w:rPr>
        <w:t> Защита плодовых и ягодных культур [Текст]: учеб. пособие для студ. вузов по агр. спец. / М.М. Ганиев, В. Д. Недорезков. - М.: Мир, 2006. - 255 с.</w:t>
      </w:r>
    </w:p>
    <w:p w:rsidR="00666F3D" w:rsidRPr="008F28CC" w:rsidRDefault="00666F3D" w:rsidP="007A730F">
      <w:pPr>
        <w:tabs>
          <w:tab w:val="left" w:pos="709"/>
        </w:tabs>
        <w:ind w:firstLine="709"/>
        <w:jc w:val="both"/>
        <w:rPr>
          <w:sz w:val="28"/>
          <w:szCs w:val="28"/>
        </w:rPr>
      </w:pPr>
      <w:r w:rsidRPr="008F28CC">
        <w:rPr>
          <w:sz w:val="28"/>
          <w:szCs w:val="28"/>
        </w:rPr>
        <w:t xml:space="preserve">2 </w:t>
      </w:r>
      <w:hyperlink r:id="rId55" w:history="1">
        <w:r w:rsidRPr="008F28CC">
          <w:rPr>
            <w:rStyle w:val="ae"/>
            <w:color w:val="auto"/>
            <w:sz w:val="28"/>
            <w:szCs w:val="28"/>
            <w:u w:val="none"/>
            <w:lang w:eastAsia="en-US"/>
          </w:rPr>
          <w:t>Ганиев, М. М.</w:t>
        </w:r>
      </w:hyperlink>
      <w:r w:rsidRPr="008F28CC">
        <w:rPr>
          <w:sz w:val="28"/>
          <w:szCs w:val="28"/>
          <w:lang w:eastAsia="en-US"/>
        </w:rPr>
        <w:t> Защита овощных культур [Текст]: учеб. пособие для студ. вузов по агр. спец. / М.М. Ганиев, В.Д. Недорезков . - М.: Мир, 2006. - 278 с.</w:t>
      </w:r>
    </w:p>
    <w:p w:rsidR="00666F3D" w:rsidRPr="008F28CC" w:rsidRDefault="00666F3D" w:rsidP="007A730F">
      <w:pPr>
        <w:tabs>
          <w:tab w:val="left" w:pos="709"/>
        </w:tabs>
        <w:ind w:firstLine="709"/>
        <w:jc w:val="both"/>
        <w:rPr>
          <w:sz w:val="28"/>
          <w:szCs w:val="28"/>
          <w:lang w:eastAsia="en-US"/>
        </w:rPr>
      </w:pPr>
      <w:r w:rsidRPr="008F28CC">
        <w:rPr>
          <w:sz w:val="28"/>
          <w:szCs w:val="28"/>
          <w:lang w:eastAsia="en-US"/>
        </w:rPr>
        <w:t>3 Фитосанитарная оптимизация агроэкосистем плодовых и ягодных культур: учеб.пособие / [В. А. Чулкина и др.]; под ред. В. А.  Чулкиной и В. И. Усенко. - М.: Колос, 2006. - 241с.</w:t>
      </w:r>
    </w:p>
    <w:p w:rsidR="00666F3D" w:rsidRPr="008F28CC" w:rsidRDefault="00666F3D" w:rsidP="007A730F">
      <w:pPr>
        <w:tabs>
          <w:tab w:val="left" w:pos="709"/>
        </w:tabs>
        <w:ind w:firstLine="709"/>
        <w:jc w:val="both"/>
        <w:rPr>
          <w:sz w:val="28"/>
          <w:szCs w:val="28"/>
          <w:shd w:val="clear" w:color="auto" w:fill="FFFFFF"/>
        </w:rPr>
      </w:pPr>
      <w:r w:rsidRPr="008F28CC">
        <w:rPr>
          <w:sz w:val="28"/>
          <w:szCs w:val="28"/>
        </w:rPr>
        <w:t xml:space="preserve">4 </w:t>
      </w:r>
      <w:hyperlink r:id="rId56"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666F3D" w:rsidRPr="008F28CC" w:rsidRDefault="00666F3D"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 xml:space="preserve">5 Список пестицидов (ядохимикатов), разрешенных к применению на территории Республики Казахстан на 2013-2022 гг. – Астана, 2013.– 94 с. </w:t>
      </w:r>
      <w:r w:rsidRPr="008F28CC">
        <w:rPr>
          <w:rFonts w:ascii="Times New Roman" w:hAnsi="Times New Roman" w:cs="Times New Roman"/>
          <w:b w:val="0"/>
          <w:color w:val="auto"/>
          <w:sz w:val="28"/>
          <w:szCs w:val="28"/>
          <w:shd w:val="clear" w:color="auto" w:fill="FFFFFF"/>
        </w:rPr>
        <w:t>Режим доступа:</w:t>
      </w:r>
      <w:r w:rsidRPr="008F28CC">
        <w:rPr>
          <w:rFonts w:ascii="Times New Roman" w:hAnsi="Times New Roman" w:cs="Times New Roman"/>
          <w:b w:val="0"/>
          <w:color w:val="auto"/>
          <w:sz w:val="28"/>
          <w:szCs w:val="28"/>
        </w:rPr>
        <w:t xml:space="preserve"> http://mgov.kz</w:t>
      </w:r>
    </w:p>
    <w:p w:rsidR="00666F3D" w:rsidRPr="008F28CC" w:rsidRDefault="00666F3D" w:rsidP="007A730F">
      <w:pPr>
        <w:autoSpaceDE w:val="0"/>
        <w:autoSpaceDN w:val="0"/>
        <w:adjustRightInd w:val="0"/>
        <w:ind w:firstLine="709"/>
        <w:contextualSpacing/>
        <w:jc w:val="both"/>
        <w:rPr>
          <w:rFonts w:eastAsiaTheme="minorHAnsi"/>
          <w:b/>
          <w:bCs/>
          <w:sz w:val="28"/>
          <w:szCs w:val="28"/>
          <w:lang w:eastAsia="en-US"/>
        </w:rPr>
      </w:pPr>
      <w:r w:rsidRPr="008F28CC">
        <w:rPr>
          <w:rFonts w:eastAsiaTheme="minorHAnsi"/>
          <w:b/>
          <w:bCs/>
          <w:sz w:val="28"/>
          <w:szCs w:val="28"/>
          <w:lang w:eastAsia="en-US"/>
        </w:rPr>
        <w:t xml:space="preserve">Контрольные вопросы: </w:t>
      </w:r>
    </w:p>
    <w:p w:rsidR="00666F3D" w:rsidRPr="008F28CC" w:rsidRDefault="00666F3D" w:rsidP="007A730F">
      <w:pPr>
        <w:autoSpaceDE w:val="0"/>
        <w:autoSpaceDN w:val="0"/>
        <w:adjustRightInd w:val="0"/>
        <w:ind w:firstLine="709"/>
        <w:contextualSpacing/>
        <w:jc w:val="both"/>
        <w:rPr>
          <w:bCs/>
          <w:sz w:val="28"/>
          <w:szCs w:val="28"/>
        </w:rPr>
      </w:pPr>
      <w:r w:rsidRPr="008F28CC">
        <w:rPr>
          <w:rFonts w:eastAsia="TimesNewRomanPSMT"/>
          <w:sz w:val="28"/>
          <w:szCs w:val="28"/>
          <w:lang w:eastAsia="en-US"/>
        </w:rPr>
        <w:t>1 Назовите основные б</w:t>
      </w:r>
      <w:r w:rsidRPr="008F28CC">
        <w:rPr>
          <w:sz w:val="28"/>
          <w:szCs w:val="28"/>
          <w:lang w:val="kk-KZ"/>
        </w:rPr>
        <w:t xml:space="preserve">олезни </w:t>
      </w:r>
      <w:r w:rsidRPr="008F28CC">
        <w:rPr>
          <w:rStyle w:val="FontStyle211"/>
          <w:b w:val="0"/>
          <w:sz w:val="28"/>
          <w:szCs w:val="28"/>
        </w:rPr>
        <w:t>плодовых ягодных культур,</w:t>
      </w:r>
      <w:r w:rsidRPr="008F28CC">
        <w:rPr>
          <w:bCs/>
          <w:sz w:val="28"/>
          <w:szCs w:val="28"/>
        </w:rPr>
        <w:t xml:space="preserve">малины, клубники, земляники </w:t>
      </w:r>
    </w:p>
    <w:p w:rsidR="00632488" w:rsidRPr="008F28CC" w:rsidRDefault="00666F3D" w:rsidP="007A730F">
      <w:pPr>
        <w:autoSpaceDE w:val="0"/>
        <w:autoSpaceDN w:val="0"/>
        <w:adjustRightInd w:val="0"/>
        <w:ind w:firstLine="709"/>
        <w:contextualSpacing/>
        <w:jc w:val="both"/>
        <w:rPr>
          <w:bCs/>
          <w:sz w:val="28"/>
          <w:szCs w:val="28"/>
        </w:rPr>
      </w:pPr>
      <w:r w:rsidRPr="008F28CC">
        <w:rPr>
          <w:rFonts w:eastAsia="TimesNewRomanPSMT"/>
          <w:sz w:val="28"/>
          <w:szCs w:val="28"/>
          <w:lang w:eastAsia="en-US"/>
        </w:rPr>
        <w:t>2 Система защиты от б</w:t>
      </w:r>
      <w:r w:rsidRPr="008F28CC">
        <w:rPr>
          <w:sz w:val="28"/>
          <w:szCs w:val="28"/>
          <w:lang w:val="kk-KZ"/>
        </w:rPr>
        <w:t xml:space="preserve">олезней </w:t>
      </w:r>
      <w:r w:rsidRPr="008F28CC">
        <w:rPr>
          <w:rStyle w:val="FontStyle211"/>
          <w:b w:val="0"/>
          <w:sz w:val="28"/>
          <w:szCs w:val="28"/>
        </w:rPr>
        <w:t>плодовых ягодных культур,</w:t>
      </w:r>
      <w:r w:rsidRPr="008F28CC">
        <w:rPr>
          <w:bCs/>
          <w:sz w:val="28"/>
          <w:szCs w:val="28"/>
        </w:rPr>
        <w:t>малины, клубники, земляники</w:t>
      </w:r>
    </w:p>
    <w:p w:rsidR="00521088" w:rsidRPr="008F28CC" w:rsidRDefault="00521088" w:rsidP="007A730F">
      <w:pPr>
        <w:tabs>
          <w:tab w:val="left" w:pos="709"/>
        </w:tabs>
        <w:ind w:firstLine="709"/>
        <w:jc w:val="both"/>
        <w:rPr>
          <w:b/>
          <w:sz w:val="28"/>
          <w:szCs w:val="28"/>
        </w:rPr>
      </w:pPr>
      <w:r w:rsidRPr="008F28CC">
        <w:rPr>
          <w:b/>
          <w:sz w:val="28"/>
          <w:szCs w:val="28"/>
        </w:rPr>
        <w:t>Литература:</w:t>
      </w:r>
    </w:p>
    <w:p w:rsidR="00521088" w:rsidRPr="008F28CC" w:rsidRDefault="00521088" w:rsidP="007A730F">
      <w:pPr>
        <w:tabs>
          <w:tab w:val="left" w:pos="709"/>
        </w:tabs>
        <w:ind w:firstLine="709"/>
        <w:jc w:val="both"/>
        <w:rPr>
          <w:sz w:val="28"/>
          <w:szCs w:val="28"/>
        </w:rPr>
      </w:pPr>
      <w:r w:rsidRPr="008F28CC">
        <w:rPr>
          <w:sz w:val="28"/>
          <w:szCs w:val="28"/>
        </w:rPr>
        <w:t xml:space="preserve">1 </w:t>
      </w:r>
      <w:hyperlink r:id="rId57" w:history="1">
        <w:r w:rsidRPr="008F28CC">
          <w:rPr>
            <w:rStyle w:val="ae"/>
            <w:color w:val="auto"/>
            <w:sz w:val="28"/>
            <w:szCs w:val="28"/>
            <w:u w:val="none"/>
          </w:rPr>
          <w:t>Ганиев, М. М.</w:t>
        </w:r>
      </w:hyperlink>
      <w:r w:rsidRPr="008F28CC">
        <w:rPr>
          <w:sz w:val="28"/>
          <w:szCs w:val="28"/>
        </w:rPr>
        <w:t> Защита плодовых и ягодных культур [Текст]: учеб. пособие для студ. вузов по агр. спец. / М.М. Ганиев, В. Д. Недорезков. - М.: Мир, 2006. - 255 с.</w:t>
      </w:r>
    </w:p>
    <w:p w:rsidR="00521088" w:rsidRPr="008F28CC" w:rsidRDefault="00521088" w:rsidP="007A730F">
      <w:pPr>
        <w:tabs>
          <w:tab w:val="left" w:pos="709"/>
        </w:tabs>
        <w:ind w:firstLine="709"/>
        <w:jc w:val="both"/>
        <w:rPr>
          <w:sz w:val="28"/>
          <w:szCs w:val="28"/>
        </w:rPr>
      </w:pPr>
      <w:r w:rsidRPr="008F28CC">
        <w:rPr>
          <w:sz w:val="28"/>
          <w:szCs w:val="28"/>
        </w:rPr>
        <w:t xml:space="preserve">2 </w:t>
      </w:r>
      <w:hyperlink r:id="rId58" w:history="1">
        <w:r w:rsidRPr="008F28CC">
          <w:rPr>
            <w:rStyle w:val="ae"/>
            <w:color w:val="auto"/>
            <w:sz w:val="28"/>
            <w:szCs w:val="28"/>
            <w:u w:val="none"/>
          </w:rPr>
          <w:t>Ганиев, М. М.</w:t>
        </w:r>
      </w:hyperlink>
      <w:r w:rsidRPr="008F28CC">
        <w:rPr>
          <w:sz w:val="28"/>
          <w:szCs w:val="28"/>
        </w:rPr>
        <w:t> Защита овощных культур [Текст]: учеб. пособие для студ. вузов по агр. спец. / М.М. Ганиев, В.Д. Недорезков . - М.: Мир, 2006. - 278 с.</w:t>
      </w:r>
    </w:p>
    <w:p w:rsidR="00521088" w:rsidRPr="008F28CC" w:rsidRDefault="00521088" w:rsidP="007A730F">
      <w:pPr>
        <w:pStyle w:val="ac"/>
        <w:widowControl w:val="0"/>
        <w:tabs>
          <w:tab w:val="num" w:pos="0"/>
        </w:tabs>
        <w:spacing w:after="0"/>
        <w:ind w:left="0" w:firstLine="709"/>
        <w:jc w:val="both"/>
        <w:rPr>
          <w:sz w:val="28"/>
          <w:szCs w:val="28"/>
        </w:rPr>
      </w:pPr>
      <w:r w:rsidRPr="008F28CC">
        <w:rPr>
          <w:sz w:val="28"/>
          <w:szCs w:val="28"/>
          <w:lang w:eastAsia="en-US"/>
        </w:rPr>
        <w:t>3 Защита</w:t>
      </w:r>
      <w:r w:rsidRPr="008F28CC">
        <w:rPr>
          <w:rStyle w:val="af"/>
          <w:sz w:val="28"/>
          <w:szCs w:val="28"/>
          <w:lang w:eastAsia="en-US"/>
        </w:rPr>
        <w:t xml:space="preserve"> растений от</w:t>
      </w:r>
      <w:r w:rsidRPr="008F28CC">
        <w:rPr>
          <w:sz w:val="28"/>
          <w:szCs w:val="28"/>
          <w:lang w:eastAsia="en-US"/>
        </w:rPr>
        <w:t xml:space="preserve"> вредителей [Текст]: учеб. для студ. вузов по агр. спец. / И.В. Горбачев, В.В. Гриценко, Ю.А. Захваткин и др.; под ред. В. В. </w:t>
      </w:r>
      <w:r w:rsidRPr="008F28CC">
        <w:rPr>
          <w:rStyle w:val="af"/>
          <w:sz w:val="28"/>
          <w:szCs w:val="28"/>
          <w:lang w:eastAsia="en-US"/>
        </w:rPr>
        <w:t>Исаичев</w:t>
      </w:r>
      <w:r w:rsidRPr="008F28CC">
        <w:rPr>
          <w:sz w:val="28"/>
          <w:szCs w:val="28"/>
          <w:lang w:eastAsia="en-US"/>
        </w:rPr>
        <w:t>а. - М.: Колос, 2002.</w:t>
      </w:r>
    </w:p>
    <w:p w:rsidR="00521088" w:rsidRPr="008F28CC" w:rsidRDefault="00521088" w:rsidP="007A730F">
      <w:pPr>
        <w:tabs>
          <w:tab w:val="left" w:pos="709"/>
        </w:tabs>
        <w:ind w:firstLine="709"/>
        <w:jc w:val="both"/>
        <w:rPr>
          <w:sz w:val="28"/>
          <w:szCs w:val="28"/>
        </w:rPr>
      </w:pPr>
      <w:r w:rsidRPr="008F28CC">
        <w:rPr>
          <w:sz w:val="28"/>
          <w:szCs w:val="28"/>
        </w:rPr>
        <w:t xml:space="preserve">4 Защита растений от вредителей  / под ред. Н.Н. Третьякова, В. В. Исаичева. - 2-е изд., перераб. и доп. - СПб.: Лань,2012.- 528с. – Режим доступа: </w:t>
      </w:r>
      <w:hyperlink r:id="rId59" w:history="1">
        <w:r w:rsidRPr="008F28CC">
          <w:rPr>
            <w:rStyle w:val="ae"/>
            <w:color w:val="auto"/>
            <w:sz w:val="28"/>
            <w:szCs w:val="28"/>
            <w:u w:val="none"/>
          </w:rPr>
          <w:t>http://e.lanbook.com/view/book/3197/</w:t>
        </w:r>
      </w:hyperlink>
    </w:p>
    <w:p w:rsidR="00521088" w:rsidRPr="008F28CC" w:rsidRDefault="00521088" w:rsidP="007A730F">
      <w:pPr>
        <w:pStyle w:val="ac"/>
        <w:widowControl w:val="0"/>
        <w:tabs>
          <w:tab w:val="num" w:pos="0"/>
        </w:tabs>
        <w:spacing w:after="0"/>
        <w:ind w:left="0" w:firstLine="709"/>
        <w:jc w:val="both"/>
        <w:rPr>
          <w:sz w:val="28"/>
          <w:szCs w:val="28"/>
        </w:rPr>
      </w:pPr>
      <w:r w:rsidRPr="008F28CC">
        <w:rPr>
          <w:sz w:val="28"/>
          <w:szCs w:val="28"/>
        </w:rPr>
        <w:t>5 Защита растений от болезней / В.А. Шкаликов, О.О. Белошапкина, Д.Д. Букреев и др.; Под ред. Шкаликова. – М.: КолосС, 2010. – 496 с.</w:t>
      </w:r>
      <w:r w:rsidRPr="008F28CC">
        <w:rPr>
          <w:sz w:val="28"/>
          <w:szCs w:val="28"/>
          <w:shd w:val="clear" w:color="auto" w:fill="FFFFFF"/>
        </w:rPr>
        <w:t>Режим доступа:http://www.twirpx.com.</w:t>
      </w:r>
    </w:p>
    <w:p w:rsidR="00521088" w:rsidRPr="008F28CC" w:rsidRDefault="00521088" w:rsidP="007A730F">
      <w:pPr>
        <w:pStyle w:val="ac"/>
        <w:widowControl w:val="0"/>
        <w:tabs>
          <w:tab w:val="num" w:pos="0"/>
        </w:tabs>
        <w:spacing w:after="0"/>
        <w:ind w:left="0" w:firstLine="709"/>
        <w:jc w:val="both"/>
        <w:rPr>
          <w:sz w:val="28"/>
          <w:szCs w:val="28"/>
        </w:rPr>
      </w:pPr>
      <w:r w:rsidRPr="008F28CC">
        <w:rPr>
          <w:bCs/>
          <w:sz w:val="28"/>
          <w:szCs w:val="28"/>
          <w:lang w:eastAsia="en-US"/>
        </w:rPr>
        <w:t>6 Биологическая защита растений</w:t>
      </w:r>
      <w:r w:rsidRPr="008F28CC">
        <w:rPr>
          <w:sz w:val="28"/>
          <w:szCs w:val="28"/>
          <w:lang w:eastAsia="en-US"/>
        </w:rPr>
        <w:t xml:space="preserve"> [Текст]: учебник для студ. вузов по спец. 310400 "Защита растений" / М. В. Штерншис, Ф. С.-У. Джалилов, И. А. Андреева; под ред. М. В. Штерншис. - М.: КолосС, 2004.</w:t>
      </w:r>
    </w:p>
    <w:p w:rsidR="00521088" w:rsidRPr="008F28CC" w:rsidRDefault="00521088" w:rsidP="007A730F">
      <w:pPr>
        <w:tabs>
          <w:tab w:val="left" w:pos="709"/>
        </w:tabs>
        <w:ind w:firstLine="709"/>
        <w:jc w:val="both"/>
        <w:rPr>
          <w:sz w:val="28"/>
          <w:szCs w:val="28"/>
        </w:rPr>
      </w:pPr>
      <w:r w:rsidRPr="008F28CC">
        <w:rPr>
          <w:sz w:val="28"/>
          <w:szCs w:val="28"/>
        </w:rPr>
        <w:t>7 Фитосанитарная оптимизация агроэкосистем плодовых и ягодных культур: учеб.пособие / [В. А. Чулкина и др.]; под ред. В. А.  Чулкиной и В. И. Усенко. - М.: Колос, 2006. - 241с.</w:t>
      </w:r>
    </w:p>
    <w:p w:rsidR="00521088" w:rsidRPr="008F28CC" w:rsidRDefault="00521088" w:rsidP="007A730F">
      <w:pPr>
        <w:tabs>
          <w:tab w:val="left" w:pos="709"/>
        </w:tabs>
        <w:ind w:firstLine="709"/>
        <w:jc w:val="both"/>
        <w:rPr>
          <w:b/>
          <w:sz w:val="28"/>
          <w:szCs w:val="28"/>
        </w:rPr>
      </w:pPr>
      <w:r w:rsidRPr="008F28CC">
        <w:rPr>
          <w:bCs/>
          <w:sz w:val="28"/>
          <w:szCs w:val="28"/>
        </w:rPr>
        <w:t>8 Ганиев, М. М.</w:t>
      </w:r>
      <w:r w:rsidRPr="008F28CC">
        <w:rPr>
          <w:sz w:val="28"/>
          <w:szCs w:val="28"/>
        </w:rPr>
        <w:t xml:space="preserve"> Химическая средства защита растений [Электронный ресурс]: </w:t>
      </w:r>
      <w:r w:rsidRPr="008F28CC">
        <w:rPr>
          <w:rStyle w:val="af"/>
          <w:sz w:val="28"/>
          <w:szCs w:val="28"/>
        </w:rPr>
        <w:t>учеб</w:t>
      </w:r>
      <w:r w:rsidRPr="008F28CC">
        <w:rPr>
          <w:sz w:val="28"/>
          <w:szCs w:val="28"/>
        </w:rPr>
        <w:t>ное пособие/ М. М. Ганиев, В. Д. Недорезков.</w:t>
      </w:r>
      <w:r w:rsidRPr="008F28CC">
        <w:rPr>
          <w:bCs/>
          <w:sz w:val="28"/>
          <w:szCs w:val="28"/>
        </w:rPr>
        <w:t>. - СПб.; М.: Лань, 2013. – 400с.</w:t>
      </w:r>
      <w:r w:rsidRPr="008F28CC">
        <w:rPr>
          <w:sz w:val="28"/>
          <w:szCs w:val="28"/>
        </w:rPr>
        <w:t xml:space="preserve"> – Режим доступа:  </w:t>
      </w:r>
      <w:hyperlink r:id="rId60" w:history="1">
        <w:r w:rsidRPr="008F28CC">
          <w:rPr>
            <w:rStyle w:val="ae"/>
            <w:color w:val="auto"/>
            <w:sz w:val="28"/>
            <w:szCs w:val="28"/>
            <w:u w:val="none"/>
          </w:rPr>
          <w:t>http://e.lanbook.com/view/book/30196/</w:t>
        </w:r>
      </w:hyperlink>
    </w:p>
    <w:p w:rsidR="00521088" w:rsidRPr="008F28CC" w:rsidRDefault="00521088" w:rsidP="007A730F">
      <w:pPr>
        <w:tabs>
          <w:tab w:val="left" w:pos="709"/>
        </w:tabs>
        <w:ind w:firstLine="709"/>
        <w:jc w:val="both"/>
        <w:rPr>
          <w:sz w:val="28"/>
          <w:szCs w:val="28"/>
          <w:shd w:val="clear" w:color="auto" w:fill="FFFFFF"/>
        </w:rPr>
      </w:pPr>
      <w:r w:rsidRPr="008F28CC">
        <w:rPr>
          <w:sz w:val="28"/>
          <w:szCs w:val="28"/>
        </w:rPr>
        <w:t xml:space="preserve">9 </w:t>
      </w:r>
      <w:hyperlink r:id="rId61" w:history="1">
        <w:r w:rsidRPr="008F28CC">
          <w:rPr>
            <w:rStyle w:val="ae"/>
            <w:bCs/>
            <w:color w:val="auto"/>
            <w:sz w:val="28"/>
            <w:szCs w:val="28"/>
            <w:u w:val="none"/>
          </w:rPr>
          <w:t>Зинченко В.А. Химическая защита растений: средства, технология и экологическая безопасность</w:t>
        </w:r>
        <w:r w:rsidRPr="008F28CC">
          <w:rPr>
            <w:rStyle w:val="apple-converted-space"/>
            <w:bCs/>
            <w:sz w:val="28"/>
            <w:szCs w:val="28"/>
          </w:rPr>
          <w:t> </w:t>
        </w:r>
      </w:hyperlink>
      <w:r w:rsidRPr="008F28CC">
        <w:rPr>
          <w:bCs/>
          <w:sz w:val="28"/>
          <w:szCs w:val="28"/>
        </w:rPr>
        <w:t>Учеб</w:t>
      </w:r>
      <w:r w:rsidRPr="008F28CC">
        <w:rPr>
          <w:sz w:val="28"/>
          <w:szCs w:val="28"/>
        </w:rPr>
        <w:t xml:space="preserve">ное пособие. – 2-е изд. перераб. и доп. – М.: КолосС, 2012. – 247. </w:t>
      </w:r>
      <w:r w:rsidRPr="008F28CC">
        <w:rPr>
          <w:sz w:val="28"/>
          <w:szCs w:val="28"/>
          <w:shd w:val="clear" w:color="auto" w:fill="FFFFFF"/>
        </w:rPr>
        <w:t>Режим доступа:http://www.twirpx.com</w:t>
      </w:r>
    </w:p>
    <w:p w:rsidR="00521088" w:rsidRPr="008F28CC" w:rsidRDefault="00521088" w:rsidP="007A730F">
      <w:pPr>
        <w:pStyle w:val="2"/>
        <w:spacing w:before="0"/>
        <w:ind w:firstLine="709"/>
        <w:jc w:val="both"/>
        <w:rPr>
          <w:rFonts w:ascii="Times New Roman" w:hAnsi="Times New Roman" w:cs="Times New Roman"/>
          <w:b w:val="0"/>
          <w:color w:val="auto"/>
          <w:sz w:val="28"/>
          <w:szCs w:val="28"/>
        </w:rPr>
      </w:pPr>
      <w:r w:rsidRPr="008F28CC">
        <w:rPr>
          <w:rFonts w:ascii="Times New Roman" w:hAnsi="Times New Roman" w:cs="Times New Roman"/>
          <w:b w:val="0"/>
          <w:color w:val="auto"/>
          <w:sz w:val="28"/>
          <w:szCs w:val="28"/>
        </w:rPr>
        <w:t>10 Список пестицидов (ядохимикатов), разрешенных к применению на территории Республики Казахстан на 2013-2022 гг. – Астана, 2013.</w:t>
      </w:r>
      <w:r w:rsidRPr="008F28CC">
        <w:rPr>
          <w:rFonts w:ascii="Times New Roman" w:hAnsi="Times New Roman" w:cs="Times New Roman"/>
          <w:color w:val="auto"/>
          <w:sz w:val="28"/>
          <w:szCs w:val="28"/>
        </w:rPr>
        <w:t xml:space="preserve">– </w:t>
      </w:r>
      <w:r w:rsidRPr="008F28CC">
        <w:rPr>
          <w:rFonts w:ascii="Times New Roman" w:hAnsi="Times New Roman" w:cs="Times New Roman"/>
          <w:b w:val="0"/>
          <w:color w:val="auto"/>
          <w:sz w:val="28"/>
          <w:szCs w:val="28"/>
        </w:rPr>
        <w:t xml:space="preserve">94 с. </w:t>
      </w:r>
      <w:r w:rsidRPr="008F28CC">
        <w:rPr>
          <w:rFonts w:ascii="Times New Roman" w:hAnsi="Times New Roman" w:cs="Times New Roman"/>
          <w:b w:val="0"/>
          <w:color w:val="auto"/>
          <w:sz w:val="28"/>
          <w:szCs w:val="28"/>
          <w:shd w:val="clear" w:color="auto" w:fill="FFFFFF"/>
        </w:rPr>
        <w:t>Режим доступа:</w:t>
      </w:r>
      <w:r w:rsidRPr="008F28CC">
        <w:rPr>
          <w:rFonts w:ascii="Times New Roman" w:hAnsi="Times New Roman" w:cs="Times New Roman"/>
          <w:b w:val="0"/>
          <w:color w:val="auto"/>
          <w:sz w:val="28"/>
          <w:szCs w:val="28"/>
        </w:rPr>
        <w:t xml:space="preserve"> http://mgov.kz</w:t>
      </w:r>
    </w:p>
    <w:p w:rsidR="00521088" w:rsidRPr="008F28CC" w:rsidRDefault="00521088" w:rsidP="007A730F">
      <w:pPr>
        <w:tabs>
          <w:tab w:val="left" w:pos="709"/>
        </w:tabs>
        <w:ind w:firstLine="709"/>
        <w:jc w:val="both"/>
        <w:rPr>
          <w:sz w:val="28"/>
          <w:szCs w:val="28"/>
        </w:rPr>
      </w:pPr>
      <w:r w:rsidRPr="008F28CC">
        <w:rPr>
          <w:bCs/>
          <w:sz w:val="28"/>
          <w:szCs w:val="28"/>
        </w:rPr>
        <w:t>11 Защита растений в</w:t>
      </w:r>
      <w:r w:rsidRPr="008F28CC">
        <w:rPr>
          <w:sz w:val="28"/>
          <w:szCs w:val="28"/>
        </w:rPr>
        <w:t xml:space="preserve"> устойчивых системах землепользования [Текст]: учеб.-практ. пособие по защите растений в устойчивых системах земледелия : в 4-х кн. / [Д. Шпаар [и др.]]; под общ ред. Д. Шпаара; Федеральное м-во по защите прав потребителей, продовольствия и сельского хозяйства ФРГ. - Торжок; Минск; Берлин: [б. и.], 2003 - 2004.</w:t>
      </w:r>
    </w:p>
    <w:p w:rsidR="00521088" w:rsidRPr="008F28CC" w:rsidRDefault="00521088" w:rsidP="007A730F">
      <w:pPr>
        <w:tabs>
          <w:tab w:val="left" w:pos="709"/>
        </w:tabs>
        <w:ind w:firstLine="709"/>
        <w:jc w:val="both"/>
        <w:rPr>
          <w:sz w:val="28"/>
          <w:szCs w:val="28"/>
        </w:rPr>
      </w:pPr>
      <w:r w:rsidRPr="008F28CC">
        <w:rPr>
          <w:bCs/>
          <w:sz w:val="28"/>
          <w:szCs w:val="28"/>
          <w:shd w:val="clear" w:color="auto" w:fill="FFFFFF"/>
        </w:rPr>
        <w:t>12 Защита картофеля и</w:t>
      </w:r>
      <w:r w:rsidRPr="008F28CC">
        <w:rPr>
          <w:sz w:val="28"/>
          <w:szCs w:val="28"/>
          <w:shd w:val="clear" w:color="auto" w:fill="FFFFFF"/>
        </w:rPr>
        <w:t> овощных культур [Текст]: рекоменд. / ВНИИ защиты растений; Подгот. Сергеев В.Р. и др. - М.: ВНИИЗР, 2000. - 40с. - (Приложение к журн. "Защита и карантин растений", N 4, 2000 г). </w:t>
      </w:r>
    </w:p>
    <w:p w:rsidR="00521088" w:rsidRPr="008F28CC" w:rsidRDefault="00521088" w:rsidP="007A730F">
      <w:pPr>
        <w:tabs>
          <w:tab w:val="left" w:pos="709"/>
        </w:tabs>
        <w:ind w:firstLine="709"/>
        <w:jc w:val="both"/>
        <w:rPr>
          <w:sz w:val="28"/>
          <w:szCs w:val="28"/>
        </w:rPr>
      </w:pPr>
      <w:r w:rsidRPr="008F28CC">
        <w:rPr>
          <w:bCs/>
          <w:sz w:val="28"/>
          <w:szCs w:val="28"/>
        </w:rPr>
        <w:t>13 Ганиев, М. М.</w:t>
      </w:r>
      <w:r w:rsidRPr="008F28CC">
        <w:rPr>
          <w:sz w:val="28"/>
          <w:szCs w:val="28"/>
        </w:rPr>
        <w:t xml:space="preserve"> Вредители, болезни растений, сорняки. Краткие сведения о вредителях, болезнях, сорняках и нарушениях развития растений [Текст]: справочник / М. М. Ганиев, В. Д. Недорезков. - М.: Колос, 2004.</w:t>
      </w:r>
    </w:p>
    <w:p w:rsidR="00521088" w:rsidRPr="008F28CC" w:rsidRDefault="00521088" w:rsidP="007A730F">
      <w:pPr>
        <w:tabs>
          <w:tab w:val="left" w:pos="709"/>
        </w:tabs>
        <w:ind w:firstLine="709"/>
        <w:jc w:val="both"/>
        <w:rPr>
          <w:sz w:val="28"/>
          <w:szCs w:val="28"/>
        </w:rPr>
      </w:pPr>
      <w:r w:rsidRPr="008F28CC">
        <w:rPr>
          <w:bCs/>
          <w:sz w:val="28"/>
          <w:szCs w:val="28"/>
        </w:rPr>
        <w:t>14 Ганиев, М. М.</w:t>
      </w:r>
      <w:r w:rsidRPr="008F28CC">
        <w:rPr>
          <w:sz w:val="28"/>
          <w:szCs w:val="28"/>
        </w:rPr>
        <w:t xml:space="preserve"> Сборник тестовых заданий и задач по защите растений [Текст]: учеб. пособие для студ. с.-х. вузов, обуч. по направлениям и спец. агр. образования / М. М. Ганиев, В. Д. Недорезков . - Уфа: БГАУ, 2006</w:t>
      </w:r>
    </w:p>
    <w:p w:rsidR="00521088" w:rsidRPr="008F28CC" w:rsidRDefault="00521088" w:rsidP="007A730F">
      <w:pPr>
        <w:tabs>
          <w:tab w:val="left" w:pos="709"/>
        </w:tabs>
        <w:ind w:firstLine="709"/>
        <w:jc w:val="both"/>
        <w:rPr>
          <w:sz w:val="28"/>
          <w:szCs w:val="28"/>
        </w:rPr>
      </w:pPr>
      <w:r w:rsidRPr="008F28CC">
        <w:rPr>
          <w:sz w:val="28"/>
          <w:szCs w:val="28"/>
        </w:rPr>
        <w:t>15 Чулкина В. А. Интегрированная защита растений: фитосанитарные системы и технологии: учебник для  вузов, обуч. по агрон. спец.: допущено МСХ РФ /В. А. Чулкина, Е. Ю. Торопова, Г. Я. Стецов; под ред. М. С.  Соколова, В. А. Чулкиной. - М.: Колос, 2009.</w:t>
      </w:r>
    </w:p>
    <w:p w:rsidR="00521088" w:rsidRPr="008F28CC" w:rsidRDefault="00521088" w:rsidP="007A730F">
      <w:pPr>
        <w:tabs>
          <w:tab w:val="left" w:pos="709"/>
        </w:tabs>
        <w:ind w:firstLine="709"/>
        <w:jc w:val="both"/>
        <w:rPr>
          <w:b/>
          <w:sz w:val="28"/>
          <w:szCs w:val="28"/>
        </w:rPr>
      </w:pPr>
      <w:r w:rsidRPr="008F28CC">
        <w:rPr>
          <w:sz w:val="28"/>
          <w:szCs w:val="28"/>
        </w:rPr>
        <w:t>16 Плодоводство [Текст]: учебник для студ. вузов, обучающихся по направлениям "Агрохимия и агропочвоведение", "Агрономия", "Садоводство": допущено МСХ РФ / [Ю. В. Трунов и др.]; под ред.: Ю. В. Трунова, Е. Г. Самощенкова; Международная ассоциация "Агрообразование". - М.: КолосС, 2012. - 416 с.</w:t>
      </w:r>
    </w:p>
    <w:p w:rsidR="00521088" w:rsidRPr="008F28CC" w:rsidRDefault="00521088" w:rsidP="007A730F">
      <w:pPr>
        <w:tabs>
          <w:tab w:val="left" w:pos="709"/>
        </w:tabs>
        <w:ind w:firstLine="709"/>
        <w:jc w:val="both"/>
        <w:rPr>
          <w:sz w:val="28"/>
          <w:szCs w:val="28"/>
        </w:rPr>
      </w:pPr>
      <w:r w:rsidRPr="008F28CC">
        <w:rPr>
          <w:bCs/>
          <w:sz w:val="28"/>
          <w:szCs w:val="28"/>
        </w:rPr>
        <w:t>17 Овощеводство [Текст]</w:t>
      </w:r>
      <w:r w:rsidRPr="008F28CC">
        <w:rPr>
          <w:sz w:val="28"/>
          <w:szCs w:val="28"/>
        </w:rPr>
        <w:t>: учебник / [Г. И. Тараканов, В. Д. Мухин, К. А. Шуин и др.] ; под ред. Г. И. Тараканова, В. Д. Мухина. - 2-е изд., перераб. и доп. - М.: КолосС, 2002.</w:t>
      </w:r>
    </w:p>
    <w:p w:rsidR="00521088" w:rsidRPr="008F28CC" w:rsidRDefault="00521088" w:rsidP="007A730F">
      <w:pPr>
        <w:tabs>
          <w:tab w:val="left" w:pos="709"/>
        </w:tabs>
        <w:ind w:firstLine="709"/>
        <w:jc w:val="both"/>
        <w:rPr>
          <w:sz w:val="28"/>
          <w:szCs w:val="28"/>
        </w:rPr>
      </w:pPr>
      <w:r w:rsidRPr="008F28CC">
        <w:rPr>
          <w:sz w:val="28"/>
          <w:szCs w:val="28"/>
        </w:rPr>
        <w:t xml:space="preserve">18 </w:t>
      </w:r>
      <w:hyperlink r:id="rId62" w:history="1">
        <w:r w:rsidRPr="008F28CC">
          <w:rPr>
            <w:rStyle w:val="ae"/>
            <w:bCs/>
            <w:color w:val="auto"/>
            <w:sz w:val="28"/>
            <w:szCs w:val="28"/>
            <w:u w:val="none"/>
          </w:rPr>
          <w:t>Осипова, Г. С.</w:t>
        </w:r>
      </w:hyperlink>
      <w:r w:rsidRPr="008F28CC">
        <w:rPr>
          <w:bCs/>
          <w:sz w:val="28"/>
          <w:szCs w:val="28"/>
        </w:rPr>
        <w:t>Овощеводство</w:t>
      </w:r>
      <w:r w:rsidRPr="008F28CC">
        <w:rPr>
          <w:sz w:val="28"/>
          <w:szCs w:val="28"/>
        </w:rPr>
        <w:t xml:space="preserve"> защищенного грунта [Электронный ресурс]: учебное пособие для студ., обуч. по направлению "Агрономия": допущено УМО по образованию / Г. С.Осипова.-СПб.: Проспект Науки, 2010. - 288 с. – Режим доступа: </w:t>
      </w:r>
      <w:hyperlink r:id="rId63" w:tgtFrame="_blank" w:history="1">
        <w:r w:rsidRPr="008F28CC">
          <w:rPr>
            <w:rStyle w:val="ae"/>
            <w:color w:val="auto"/>
            <w:sz w:val="28"/>
            <w:szCs w:val="28"/>
            <w:u w:val="none"/>
          </w:rPr>
          <w:t>http://biblio.bsau.ru/metodic/12592.pdf</w:t>
        </w:r>
      </w:hyperlink>
    </w:p>
    <w:p w:rsidR="00521088" w:rsidRPr="008F28CC" w:rsidRDefault="00521088" w:rsidP="007A730F">
      <w:pPr>
        <w:keepNext/>
        <w:ind w:firstLine="709"/>
        <w:jc w:val="both"/>
        <w:outlineLvl w:val="1"/>
        <w:rPr>
          <w:b/>
          <w:sz w:val="28"/>
          <w:szCs w:val="28"/>
        </w:rPr>
      </w:pPr>
    </w:p>
    <w:p w:rsidR="00521088" w:rsidRPr="008F28CC" w:rsidRDefault="00521088" w:rsidP="007A730F">
      <w:pPr>
        <w:autoSpaceDE w:val="0"/>
        <w:autoSpaceDN w:val="0"/>
        <w:adjustRightInd w:val="0"/>
        <w:ind w:firstLine="709"/>
        <w:contextualSpacing/>
        <w:jc w:val="both"/>
        <w:rPr>
          <w:rFonts w:eastAsiaTheme="minorHAnsi"/>
          <w:b/>
          <w:bCs/>
          <w:sz w:val="28"/>
          <w:szCs w:val="28"/>
          <w:lang w:eastAsia="en-US"/>
        </w:rPr>
      </w:pPr>
    </w:p>
    <w:sectPr w:rsidR="00521088" w:rsidRPr="008F28CC" w:rsidSect="00A94022">
      <w:footerReference w:type="default" r:id="rId64"/>
      <w:pgSz w:w="11906" w:h="16838"/>
      <w:pgMar w:top="1134" w:right="1134" w:bottom="1134" w:left="1134"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23A" w:rsidRDefault="00F5323A" w:rsidP="006615F1">
      <w:r>
        <w:separator/>
      </w:r>
    </w:p>
  </w:endnote>
  <w:endnote w:type="continuationSeparator" w:id="1">
    <w:p w:rsidR="00F5323A" w:rsidRDefault="00F5323A" w:rsidP="006615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HiddenHorzOCl">
    <w:altName w:val="Hidden Horz OCR"/>
    <w:panose1 w:val="00000000000000000000"/>
    <w:charset w:val="CC"/>
    <w:family w:val="swiss"/>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1227211693"/>
      <w:docPartObj>
        <w:docPartGallery w:val="Page Numbers (Bottom of Page)"/>
        <w:docPartUnique/>
      </w:docPartObj>
    </w:sdtPr>
    <w:sdtContent>
      <w:p w:rsidR="0031682B" w:rsidRPr="00032029" w:rsidRDefault="00AE43D5">
        <w:pPr>
          <w:pStyle w:val="a7"/>
          <w:jc w:val="center"/>
          <w:rPr>
            <w:sz w:val="28"/>
            <w:szCs w:val="28"/>
          </w:rPr>
        </w:pPr>
        <w:r w:rsidRPr="00032029">
          <w:rPr>
            <w:sz w:val="28"/>
            <w:szCs w:val="28"/>
          </w:rPr>
          <w:fldChar w:fldCharType="begin"/>
        </w:r>
        <w:r w:rsidR="0031682B" w:rsidRPr="00032029">
          <w:rPr>
            <w:sz w:val="28"/>
            <w:szCs w:val="28"/>
          </w:rPr>
          <w:instrText>PAGE   \* MERGEFORMAT</w:instrText>
        </w:r>
        <w:r w:rsidRPr="00032029">
          <w:rPr>
            <w:sz w:val="28"/>
            <w:szCs w:val="28"/>
          </w:rPr>
          <w:fldChar w:fldCharType="separate"/>
        </w:r>
        <w:r w:rsidR="00AB6785">
          <w:rPr>
            <w:noProof/>
            <w:sz w:val="28"/>
            <w:szCs w:val="28"/>
          </w:rPr>
          <w:t>47</w:t>
        </w:r>
        <w:r w:rsidRPr="00032029">
          <w:rPr>
            <w:sz w:val="28"/>
            <w:szCs w:val="28"/>
          </w:rPr>
          <w:fldChar w:fldCharType="end"/>
        </w:r>
      </w:p>
    </w:sdtContent>
  </w:sdt>
  <w:p w:rsidR="0031682B" w:rsidRDefault="0031682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23A" w:rsidRDefault="00F5323A" w:rsidP="006615F1">
      <w:r>
        <w:separator/>
      </w:r>
    </w:p>
  </w:footnote>
  <w:footnote w:type="continuationSeparator" w:id="1">
    <w:p w:rsidR="00F5323A" w:rsidRDefault="00F5323A" w:rsidP="006615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1">
    <w:nsid w:val="03F20DB3"/>
    <w:multiLevelType w:val="hybridMultilevel"/>
    <w:tmpl w:val="BE2A08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4547EF2"/>
    <w:multiLevelType w:val="multilevel"/>
    <w:tmpl w:val="AE602D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827826"/>
    <w:multiLevelType w:val="multilevel"/>
    <w:tmpl w:val="4A2CC9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0622E7"/>
    <w:multiLevelType w:val="multilevel"/>
    <w:tmpl w:val="5FBABC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360297"/>
    <w:multiLevelType w:val="hybridMultilevel"/>
    <w:tmpl w:val="056AF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2F6FB8"/>
    <w:multiLevelType w:val="hybridMultilevel"/>
    <w:tmpl w:val="DB8064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C423501"/>
    <w:multiLevelType w:val="multilevel"/>
    <w:tmpl w:val="37FC48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1B77F6A"/>
    <w:multiLevelType w:val="multilevel"/>
    <w:tmpl w:val="B97440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E6A2B18"/>
    <w:multiLevelType w:val="multilevel"/>
    <w:tmpl w:val="CABAF8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2"/>
  </w:num>
  <w:num w:numId="4">
    <w:abstractNumId w:val="4"/>
  </w:num>
  <w:num w:numId="5">
    <w:abstractNumId w:val="3"/>
  </w:num>
  <w:num w:numId="6">
    <w:abstractNumId w:val="8"/>
  </w:num>
  <w:num w:numId="7">
    <w:abstractNumId w:val="5"/>
  </w:num>
  <w:num w:numId="8">
    <w:abstractNumId w:val="1"/>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autoHyphenation/>
  <w:characterSpacingControl w:val="doNotCompress"/>
  <w:footnotePr>
    <w:footnote w:id="0"/>
    <w:footnote w:id="1"/>
  </w:footnotePr>
  <w:endnotePr>
    <w:endnote w:id="0"/>
    <w:endnote w:id="1"/>
  </w:endnotePr>
  <w:compat/>
  <w:rsids>
    <w:rsidRoot w:val="0022687D"/>
    <w:rsid w:val="00002FE4"/>
    <w:rsid w:val="00022641"/>
    <w:rsid w:val="00025F53"/>
    <w:rsid w:val="00031F74"/>
    <w:rsid w:val="00032029"/>
    <w:rsid w:val="00050DD9"/>
    <w:rsid w:val="0006208E"/>
    <w:rsid w:val="000622F4"/>
    <w:rsid w:val="000819A5"/>
    <w:rsid w:val="00081FE7"/>
    <w:rsid w:val="00097A32"/>
    <w:rsid w:val="000A554F"/>
    <w:rsid w:val="000D6E2A"/>
    <w:rsid w:val="000E5E05"/>
    <w:rsid w:val="000E75B5"/>
    <w:rsid w:val="000F3667"/>
    <w:rsid w:val="000F609D"/>
    <w:rsid w:val="00101159"/>
    <w:rsid w:val="00103EF1"/>
    <w:rsid w:val="00107A14"/>
    <w:rsid w:val="00123F9F"/>
    <w:rsid w:val="00126771"/>
    <w:rsid w:val="001353D0"/>
    <w:rsid w:val="00136A4A"/>
    <w:rsid w:val="00151F2D"/>
    <w:rsid w:val="00154A53"/>
    <w:rsid w:val="001608AC"/>
    <w:rsid w:val="0016589D"/>
    <w:rsid w:val="00171209"/>
    <w:rsid w:val="00182283"/>
    <w:rsid w:val="001A1916"/>
    <w:rsid w:val="001A65A4"/>
    <w:rsid w:val="001B51CC"/>
    <w:rsid w:val="001E027D"/>
    <w:rsid w:val="001E130B"/>
    <w:rsid w:val="001E4954"/>
    <w:rsid w:val="002067DD"/>
    <w:rsid w:val="00207796"/>
    <w:rsid w:val="00211979"/>
    <w:rsid w:val="00222310"/>
    <w:rsid w:val="0022641C"/>
    <w:rsid w:val="0022687D"/>
    <w:rsid w:val="00235CED"/>
    <w:rsid w:val="0024259C"/>
    <w:rsid w:val="00257F27"/>
    <w:rsid w:val="00284C35"/>
    <w:rsid w:val="00284E37"/>
    <w:rsid w:val="00285AF3"/>
    <w:rsid w:val="002B31C8"/>
    <w:rsid w:val="002C594F"/>
    <w:rsid w:val="002D2FA8"/>
    <w:rsid w:val="002E6137"/>
    <w:rsid w:val="0031682B"/>
    <w:rsid w:val="00330C31"/>
    <w:rsid w:val="00333CA0"/>
    <w:rsid w:val="003436D1"/>
    <w:rsid w:val="00356D57"/>
    <w:rsid w:val="003613D4"/>
    <w:rsid w:val="00363583"/>
    <w:rsid w:val="00370A49"/>
    <w:rsid w:val="003745FD"/>
    <w:rsid w:val="00386BD0"/>
    <w:rsid w:val="00394959"/>
    <w:rsid w:val="003A1E6D"/>
    <w:rsid w:val="003B63CF"/>
    <w:rsid w:val="003B6BC6"/>
    <w:rsid w:val="003D5EFF"/>
    <w:rsid w:val="003E7B94"/>
    <w:rsid w:val="003F345C"/>
    <w:rsid w:val="003F4AD7"/>
    <w:rsid w:val="00436FA7"/>
    <w:rsid w:val="00441AE7"/>
    <w:rsid w:val="004458E9"/>
    <w:rsid w:val="004543BB"/>
    <w:rsid w:val="00466647"/>
    <w:rsid w:val="00471E1E"/>
    <w:rsid w:val="004901BF"/>
    <w:rsid w:val="00496496"/>
    <w:rsid w:val="004A6996"/>
    <w:rsid w:val="004B551C"/>
    <w:rsid w:val="004C0CF1"/>
    <w:rsid w:val="004C5692"/>
    <w:rsid w:val="004D1B42"/>
    <w:rsid w:val="004D5DD9"/>
    <w:rsid w:val="004E3F75"/>
    <w:rsid w:val="004E6A36"/>
    <w:rsid w:val="004F7104"/>
    <w:rsid w:val="00506237"/>
    <w:rsid w:val="005120DC"/>
    <w:rsid w:val="00513E96"/>
    <w:rsid w:val="00517872"/>
    <w:rsid w:val="00521088"/>
    <w:rsid w:val="00521E24"/>
    <w:rsid w:val="00526E77"/>
    <w:rsid w:val="00542857"/>
    <w:rsid w:val="005569F0"/>
    <w:rsid w:val="005575CC"/>
    <w:rsid w:val="00562A1E"/>
    <w:rsid w:val="0056480F"/>
    <w:rsid w:val="00575A4C"/>
    <w:rsid w:val="005873CC"/>
    <w:rsid w:val="00590322"/>
    <w:rsid w:val="005D05B8"/>
    <w:rsid w:val="005E66EB"/>
    <w:rsid w:val="00632488"/>
    <w:rsid w:val="00632B0A"/>
    <w:rsid w:val="006554D9"/>
    <w:rsid w:val="006615F1"/>
    <w:rsid w:val="00666F3D"/>
    <w:rsid w:val="00674BB5"/>
    <w:rsid w:val="006851B4"/>
    <w:rsid w:val="006923A9"/>
    <w:rsid w:val="006B22EE"/>
    <w:rsid w:val="006D3032"/>
    <w:rsid w:val="006D5E88"/>
    <w:rsid w:val="006F14DB"/>
    <w:rsid w:val="006F38B7"/>
    <w:rsid w:val="00742B74"/>
    <w:rsid w:val="00743F6D"/>
    <w:rsid w:val="007446F0"/>
    <w:rsid w:val="00773E22"/>
    <w:rsid w:val="007827C9"/>
    <w:rsid w:val="007923A0"/>
    <w:rsid w:val="00796CBE"/>
    <w:rsid w:val="007A730F"/>
    <w:rsid w:val="007D3DF1"/>
    <w:rsid w:val="007E455E"/>
    <w:rsid w:val="00814706"/>
    <w:rsid w:val="00857192"/>
    <w:rsid w:val="00860C55"/>
    <w:rsid w:val="00861A8C"/>
    <w:rsid w:val="00861BDF"/>
    <w:rsid w:val="00863C9C"/>
    <w:rsid w:val="008721BA"/>
    <w:rsid w:val="00881B58"/>
    <w:rsid w:val="008A0D82"/>
    <w:rsid w:val="008A72BC"/>
    <w:rsid w:val="008C4CED"/>
    <w:rsid w:val="008F28CC"/>
    <w:rsid w:val="008F5329"/>
    <w:rsid w:val="00911DBC"/>
    <w:rsid w:val="00935B2F"/>
    <w:rsid w:val="009659A9"/>
    <w:rsid w:val="00992A3D"/>
    <w:rsid w:val="009A75D8"/>
    <w:rsid w:val="009B3655"/>
    <w:rsid w:val="009D7E87"/>
    <w:rsid w:val="009E1344"/>
    <w:rsid w:val="009E5E08"/>
    <w:rsid w:val="009F2A49"/>
    <w:rsid w:val="00A014F9"/>
    <w:rsid w:val="00A039B8"/>
    <w:rsid w:val="00A243F6"/>
    <w:rsid w:val="00A25845"/>
    <w:rsid w:val="00A418B8"/>
    <w:rsid w:val="00A42BD7"/>
    <w:rsid w:val="00A53F9C"/>
    <w:rsid w:val="00A608B7"/>
    <w:rsid w:val="00A64754"/>
    <w:rsid w:val="00A77982"/>
    <w:rsid w:val="00A94022"/>
    <w:rsid w:val="00AA251F"/>
    <w:rsid w:val="00AA46B9"/>
    <w:rsid w:val="00AB6785"/>
    <w:rsid w:val="00AB7792"/>
    <w:rsid w:val="00AC7384"/>
    <w:rsid w:val="00AD06D3"/>
    <w:rsid w:val="00AE43D5"/>
    <w:rsid w:val="00AE5363"/>
    <w:rsid w:val="00B05F31"/>
    <w:rsid w:val="00B11083"/>
    <w:rsid w:val="00B16F1D"/>
    <w:rsid w:val="00B22933"/>
    <w:rsid w:val="00B32E4A"/>
    <w:rsid w:val="00B34968"/>
    <w:rsid w:val="00B57F0E"/>
    <w:rsid w:val="00B80363"/>
    <w:rsid w:val="00B8496E"/>
    <w:rsid w:val="00BC242A"/>
    <w:rsid w:val="00BD06AF"/>
    <w:rsid w:val="00BF764C"/>
    <w:rsid w:val="00C00D8F"/>
    <w:rsid w:val="00C0520F"/>
    <w:rsid w:val="00C356DA"/>
    <w:rsid w:val="00C507DB"/>
    <w:rsid w:val="00C874ED"/>
    <w:rsid w:val="00C95AE4"/>
    <w:rsid w:val="00CA3E86"/>
    <w:rsid w:val="00CD1245"/>
    <w:rsid w:val="00CD4D2A"/>
    <w:rsid w:val="00D031F8"/>
    <w:rsid w:val="00D33C5B"/>
    <w:rsid w:val="00D41293"/>
    <w:rsid w:val="00D42925"/>
    <w:rsid w:val="00D46DA6"/>
    <w:rsid w:val="00D533EE"/>
    <w:rsid w:val="00D66DF5"/>
    <w:rsid w:val="00D73D4F"/>
    <w:rsid w:val="00D74243"/>
    <w:rsid w:val="00D961E0"/>
    <w:rsid w:val="00D97A37"/>
    <w:rsid w:val="00DA12A7"/>
    <w:rsid w:val="00DB4BAA"/>
    <w:rsid w:val="00DB57F9"/>
    <w:rsid w:val="00DB6D0B"/>
    <w:rsid w:val="00DC065A"/>
    <w:rsid w:val="00DC14D9"/>
    <w:rsid w:val="00DE61BB"/>
    <w:rsid w:val="00DF65F6"/>
    <w:rsid w:val="00E04446"/>
    <w:rsid w:val="00E42E7A"/>
    <w:rsid w:val="00E534CD"/>
    <w:rsid w:val="00E6692C"/>
    <w:rsid w:val="00E66D43"/>
    <w:rsid w:val="00E679AF"/>
    <w:rsid w:val="00E874C2"/>
    <w:rsid w:val="00E925A7"/>
    <w:rsid w:val="00EA4F70"/>
    <w:rsid w:val="00EA54C9"/>
    <w:rsid w:val="00EC3F1E"/>
    <w:rsid w:val="00EF6198"/>
    <w:rsid w:val="00F0278E"/>
    <w:rsid w:val="00F15E71"/>
    <w:rsid w:val="00F210DF"/>
    <w:rsid w:val="00F40106"/>
    <w:rsid w:val="00F5323A"/>
    <w:rsid w:val="00F54722"/>
    <w:rsid w:val="00F54820"/>
    <w:rsid w:val="00F60667"/>
    <w:rsid w:val="00F71BFC"/>
    <w:rsid w:val="00F73E64"/>
    <w:rsid w:val="00F77479"/>
    <w:rsid w:val="00F804B9"/>
    <w:rsid w:val="00FC2029"/>
    <w:rsid w:val="00FC724C"/>
    <w:rsid w:val="00FD1A71"/>
    <w:rsid w:val="00FD6214"/>
    <w:rsid w:val="00FF4E58"/>
    <w:rsid w:val="00FF51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20" w:after="20"/>
        <w:ind w:left="567" w:right="567"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CED"/>
    <w:pPr>
      <w:spacing w:before="0" w:after="0"/>
      <w:ind w:left="0" w:right="0" w:firstLine="0"/>
      <w:jc w:val="left"/>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C00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35CED"/>
    <w:pPr>
      <w:keepNext/>
      <w:spacing w:after="120"/>
      <w:jc w:val="center"/>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35CED"/>
    <w:rPr>
      <w:rFonts w:ascii="Times New Roman" w:eastAsia="Times New Roman" w:hAnsi="Times New Roman" w:cs="Times New Roman"/>
      <w:sz w:val="28"/>
      <w:szCs w:val="24"/>
      <w:lang w:eastAsia="ru-RU"/>
    </w:rPr>
  </w:style>
  <w:style w:type="paragraph" w:styleId="a3">
    <w:name w:val="Body Text"/>
    <w:basedOn w:val="a"/>
    <w:link w:val="a4"/>
    <w:rsid w:val="00235CED"/>
    <w:rPr>
      <w:sz w:val="28"/>
    </w:rPr>
  </w:style>
  <w:style w:type="character" w:customStyle="1" w:styleId="a4">
    <w:name w:val="Основной текст Знак"/>
    <w:basedOn w:val="a0"/>
    <w:link w:val="a3"/>
    <w:rsid w:val="00235CED"/>
    <w:rPr>
      <w:rFonts w:ascii="Times New Roman" w:eastAsia="Times New Roman" w:hAnsi="Times New Roman" w:cs="Times New Roman"/>
      <w:sz w:val="28"/>
      <w:szCs w:val="24"/>
      <w:lang w:eastAsia="ru-RU"/>
    </w:rPr>
  </w:style>
  <w:style w:type="paragraph" w:styleId="a5">
    <w:name w:val="header"/>
    <w:basedOn w:val="a"/>
    <w:link w:val="a6"/>
    <w:uiPriority w:val="99"/>
    <w:unhideWhenUsed/>
    <w:rsid w:val="006615F1"/>
    <w:pPr>
      <w:tabs>
        <w:tab w:val="center" w:pos="4677"/>
        <w:tab w:val="right" w:pos="9355"/>
      </w:tabs>
    </w:pPr>
  </w:style>
  <w:style w:type="character" w:customStyle="1" w:styleId="a6">
    <w:name w:val="Верхний колонтитул Знак"/>
    <w:basedOn w:val="a0"/>
    <w:link w:val="a5"/>
    <w:uiPriority w:val="99"/>
    <w:rsid w:val="006615F1"/>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615F1"/>
    <w:pPr>
      <w:tabs>
        <w:tab w:val="center" w:pos="4677"/>
        <w:tab w:val="right" w:pos="9355"/>
      </w:tabs>
    </w:pPr>
  </w:style>
  <w:style w:type="character" w:customStyle="1" w:styleId="a8">
    <w:name w:val="Нижний колонтитул Знак"/>
    <w:basedOn w:val="a0"/>
    <w:link w:val="a7"/>
    <w:uiPriority w:val="99"/>
    <w:rsid w:val="006615F1"/>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4A6996"/>
    <w:rPr>
      <w:rFonts w:ascii="Tahoma" w:hAnsi="Tahoma" w:cs="Tahoma"/>
      <w:sz w:val="16"/>
      <w:szCs w:val="16"/>
    </w:rPr>
  </w:style>
  <w:style w:type="character" w:customStyle="1" w:styleId="aa">
    <w:name w:val="Текст выноски Знак"/>
    <w:basedOn w:val="a0"/>
    <w:link w:val="a9"/>
    <w:uiPriority w:val="99"/>
    <w:semiHidden/>
    <w:rsid w:val="004A6996"/>
    <w:rPr>
      <w:rFonts w:ascii="Tahoma" w:eastAsia="Times New Roman" w:hAnsi="Tahoma" w:cs="Tahoma"/>
      <w:sz w:val="16"/>
      <w:szCs w:val="16"/>
      <w:lang w:eastAsia="ru-RU"/>
    </w:rPr>
  </w:style>
  <w:style w:type="character" w:customStyle="1" w:styleId="s1">
    <w:name w:val="s1"/>
    <w:basedOn w:val="a0"/>
    <w:rsid w:val="00DC14D9"/>
  </w:style>
  <w:style w:type="table" w:styleId="ab">
    <w:name w:val="Table Grid"/>
    <w:basedOn w:val="a1"/>
    <w:uiPriority w:val="59"/>
    <w:rsid w:val="00CD4D2A"/>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C00D8F"/>
    <w:rPr>
      <w:rFonts w:asciiTheme="majorHAnsi" w:eastAsiaTheme="majorEastAsia" w:hAnsiTheme="majorHAnsi" w:cstheme="majorBidi"/>
      <w:b/>
      <w:bCs/>
      <w:color w:val="4F81BD" w:themeColor="accent1"/>
      <w:sz w:val="26"/>
      <w:szCs w:val="26"/>
      <w:lang w:eastAsia="ru-RU"/>
    </w:rPr>
  </w:style>
  <w:style w:type="paragraph" w:styleId="ac">
    <w:name w:val="Body Text Indent"/>
    <w:basedOn w:val="a"/>
    <w:link w:val="ad"/>
    <w:uiPriority w:val="99"/>
    <w:semiHidden/>
    <w:unhideWhenUsed/>
    <w:rsid w:val="00C00D8F"/>
    <w:pPr>
      <w:spacing w:after="120"/>
      <w:ind w:left="283"/>
    </w:pPr>
  </w:style>
  <w:style w:type="character" w:customStyle="1" w:styleId="ad">
    <w:name w:val="Основной текст с отступом Знак"/>
    <w:basedOn w:val="a0"/>
    <w:link w:val="ac"/>
    <w:uiPriority w:val="99"/>
    <w:semiHidden/>
    <w:rsid w:val="00C00D8F"/>
    <w:rPr>
      <w:rFonts w:ascii="Times New Roman" w:eastAsia="Times New Roman" w:hAnsi="Times New Roman" w:cs="Times New Roman"/>
      <w:sz w:val="24"/>
      <w:szCs w:val="24"/>
      <w:lang w:eastAsia="ru-RU"/>
    </w:rPr>
  </w:style>
  <w:style w:type="paragraph" w:styleId="21">
    <w:name w:val="Body Text 2"/>
    <w:basedOn w:val="a"/>
    <w:link w:val="22"/>
    <w:uiPriority w:val="99"/>
    <w:unhideWhenUsed/>
    <w:rsid w:val="00C00D8F"/>
    <w:pPr>
      <w:spacing w:after="120" w:line="480" w:lineRule="auto"/>
    </w:pPr>
  </w:style>
  <w:style w:type="character" w:customStyle="1" w:styleId="22">
    <w:name w:val="Основной текст 2 Знак"/>
    <w:basedOn w:val="a0"/>
    <w:link w:val="21"/>
    <w:uiPriority w:val="99"/>
    <w:rsid w:val="00C00D8F"/>
    <w:rPr>
      <w:rFonts w:ascii="Times New Roman" w:eastAsia="Times New Roman" w:hAnsi="Times New Roman" w:cs="Times New Roman"/>
      <w:sz w:val="24"/>
      <w:szCs w:val="24"/>
      <w:lang w:eastAsia="ru-RU"/>
    </w:rPr>
  </w:style>
  <w:style w:type="character" w:styleId="ae">
    <w:name w:val="Hyperlink"/>
    <w:unhideWhenUsed/>
    <w:rsid w:val="00C00D8F"/>
    <w:rPr>
      <w:color w:val="0000FF"/>
      <w:u w:val="single"/>
    </w:rPr>
  </w:style>
  <w:style w:type="character" w:customStyle="1" w:styleId="apple-converted-space">
    <w:name w:val="apple-converted-space"/>
    <w:basedOn w:val="a0"/>
    <w:rsid w:val="00C00D8F"/>
  </w:style>
  <w:style w:type="character" w:customStyle="1" w:styleId="bodytext">
    <w:name w:val="bodytext"/>
    <w:basedOn w:val="a0"/>
    <w:rsid w:val="00C00D8F"/>
  </w:style>
  <w:style w:type="paragraph" w:customStyle="1" w:styleId="Style151">
    <w:name w:val="Style151"/>
    <w:basedOn w:val="a"/>
    <w:uiPriority w:val="99"/>
    <w:rsid w:val="00881B58"/>
    <w:pPr>
      <w:widowControl w:val="0"/>
      <w:autoSpaceDE w:val="0"/>
      <w:autoSpaceDN w:val="0"/>
      <w:adjustRightInd w:val="0"/>
      <w:spacing w:line="179" w:lineRule="exact"/>
    </w:pPr>
    <w:rPr>
      <w:rFonts w:ascii="Bookman Old Style" w:eastAsiaTheme="minorEastAsia" w:hAnsi="Bookman Old Style" w:cstheme="minorBidi"/>
    </w:rPr>
  </w:style>
  <w:style w:type="character" w:customStyle="1" w:styleId="FontStyle211">
    <w:name w:val="Font Style211"/>
    <w:basedOn w:val="a0"/>
    <w:uiPriority w:val="99"/>
    <w:rsid w:val="00881B58"/>
    <w:rPr>
      <w:rFonts w:ascii="Times New Roman" w:hAnsi="Times New Roman" w:cs="Times New Roman"/>
      <w:b/>
      <w:bCs/>
      <w:spacing w:val="-10"/>
      <w:sz w:val="16"/>
      <w:szCs w:val="16"/>
    </w:rPr>
  </w:style>
  <w:style w:type="character" w:customStyle="1" w:styleId="FontStyle227">
    <w:name w:val="Font Style227"/>
    <w:basedOn w:val="a0"/>
    <w:uiPriority w:val="99"/>
    <w:rsid w:val="00881B58"/>
    <w:rPr>
      <w:rFonts w:ascii="Times New Roman" w:hAnsi="Times New Roman" w:cs="Times New Roman"/>
      <w:sz w:val="16"/>
      <w:szCs w:val="16"/>
    </w:rPr>
  </w:style>
  <w:style w:type="character" w:styleId="af">
    <w:name w:val="Strong"/>
    <w:uiPriority w:val="22"/>
    <w:qFormat/>
    <w:rsid w:val="00A039B8"/>
    <w:rPr>
      <w:b/>
      <w:bCs/>
    </w:rPr>
  </w:style>
  <w:style w:type="paragraph" w:customStyle="1" w:styleId="Style43">
    <w:name w:val="Style43"/>
    <w:basedOn w:val="a"/>
    <w:uiPriority w:val="99"/>
    <w:rsid w:val="00BC242A"/>
    <w:pPr>
      <w:widowControl w:val="0"/>
      <w:autoSpaceDE w:val="0"/>
      <w:autoSpaceDN w:val="0"/>
      <w:adjustRightInd w:val="0"/>
      <w:spacing w:line="221" w:lineRule="exact"/>
      <w:jc w:val="both"/>
    </w:pPr>
    <w:rPr>
      <w:rFonts w:ascii="Bookman Old Style" w:eastAsiaTheme="minorEastAsia" w:hAnsi="Bookman Old Style" w:cstheme="minorBidi"/>
    </w:rPr>
  </w:style>
  <w:style w:type="paragraph" w:customStyle="1" w:styleId="Style102">
    <w:name w:val="Style102"/>
    <w:basedOn w:val="a"/>
    <w:uiPriority w:val="99"/>
    <w:rsid w:val="00BC242A"/>
    <w:pPr>
      <w:widowControl w:val="0"/>
      <w:autoSpaceDE w:val="0"/>
      <w:autoSpaceDN w:val="0"/>
      <w:adjustRightInd w:val="0"/>
      <w:spacing w:line="210" w:lineRule="exact"/>
      <w:ind w:firstLine="285"/>
      <w:jc w:val="both"/>
    </w:pPr>
    <w:rPr>
      <w:rFonts w:ascii="Bookman Old Style" w:eastAsiaTheme="minorEastAsia" w:hAnsi="Bookman Old Style" w:cstheme="minorBidi"/>
    </w:rPr>
  </w:style>
  <w:style w:type="character" w:customStyle="1" w:styleId="FontStyle166">
    <w:name w:val="Font Style166"/>
    <w:basedOn w:val="a0"/>
    <w:uiPriority w:val="99"/>
    <w:rsid w:val="00BC242A"/>
    <w:rPr>
      <w:rFonts w:ascii="Microsoft Sans Serif" w:hAnsi="Microsoft Sans Serif" w:cs="Microsoft Sans Serif"/>
      <w:b/>
      <w:bCs/>
      <w:sz w:val="18"/>
      <w:szCs w:val="18"/>
    </w:rPr>
  </w:style>
  <w:style w:type="character" w:customStyle="1" w:styleId="FontStyle229">
    <w:name w:val="Font Style229"/>
    <w:basedOn w:val="a0"/>
    <w:uiPriority w:val="99"/>
    <w:rsid w:val="00BC242A"/>
    <w:rPr>
      <w:rFonts w:ascii="Georgia" w:hAnsi="Georgia" w:cs="Georgia"/>
      <w:i/>
      <w:iCs/>
      <w:sz w:val="18"/>
      <w:szCs w:val="18"/>
    </w:rPr>
  </w:style>
  <w:style w:type="character" w:customStyle="1" w:styleId="FontStyle251">
    <w:name w:val="Font Style251"/>
    <w:basedOn w:val="a0"/>
    <w:uiPriority w:val="99"/>
    <w:rsid w:val="00BC242A"/>
    <w:rPr>
      <w:rFonts w:ascii="Times New Roman" w:hAnsi="Times New Roman" w:cs="Times New Roman"/>
      <w:sz w:val="22"/>
      <w:szCs w:val="22"/>
    </w:rPr>
  </w:style>
  <w:style w:type="character" w:customStyle="1" w:styleId="FontStyle262">
    <w:name w:val="Font Style262"/>
    <w:basedOn w:val="a0"/>
    <w:uiPriority w:val="99"/>
    <w:rsid w:val="00BC242A"/>
    <w:rPr>
      <w:rFonts w:ascii="Times New Roman" w:hAnsi="Times New Roman" w:cs="Times New Roman"/>
      <w:b/>
      <w:bCs/>
      <w:i/>
      <w:iCs/>
      <w:sz w:val="16"/>
      <w:szCs w:val="16"/>
    </w:rPr>
  </w:style>
  <w:style w:type="paragraph" w:customStyle="1" w:styleId="Style97">
    <w:name w:val="Style97"/>
    <w:basedOn w:val="a"/>
    <w:uiPriority w:val="99"/>
    <w:rsid w:val="00BC242A"/>
    <w:pPr>
      <w:widowControl w:val="0"/>
      <w:autoSpaceDE w:val="0"/>
      <w:autoSpaceDN w:val="0"/>
      <w:adjustRightInd w:val="0"/>
      <w:spacing w:line="210" w:lineRule="exact"/>
      <w:ind w:firstLine="296"/>
      <w:jc w:val="both"/>
    </w:pPr>
    <w:rPr>
      <w:rFonts w:ascii="Bookman Old Style" w:eastAsiaTheme="minorEastAsia" w:hAnsi="Bookman Old Style" w:cstheme="minorBidi"/>
    </w:rPr>
  </w:style>
  <w:style w:type="character" w:customStyle="1" w:styleId="FontStyle161">
    <w:name w:val="Font Style161"/>
    <w:basedOn w:val="a0"/>
    <w:uiPriority w:val="99"/>
    <w:rsid w:val="00BC242A"/>
    <w:rPr>
      <w:rFonts w:ascii="Times New Roman" w:hAnsi="Times New Roman" w:cs="Times New Roman"/>
      <w:i/>
      <w:iCs/>
      <w:sz w:val="20"/>
      <w:szCs w:val="20"/>
    </w:rPr>
  </w:style>
  <w:style w:type="character" w:customStyle="1" w:styleId="FontStyle162">
    <w:name w:val="Font Style162"/>
    <w:basedOn w:val="a0"/>
    <w:uiPriority w:val="99"/>
    <w:rsid w:val="00BC242A"/>
    <w:rPr>
      <w:rFonts w:ascii="Times New Roman" w:hAnsi="Times New Roman" w:cs="Times New Roman"/>
      <w:sz w:val="20"/>
      <w:szCs w:val="20"/>
    </w:rPr>
  </w:style>
  <w:style w:type="character" w:customStyle="1" w:styleId="FontStyle191">
    <w:name w:val="Font Style191"/>
    <w:basedOn w:val="a0"/>
    <w:uiPriority w:val="99"/>
    <w:rsid w:val="00BC242A"/>
    <w:rPr>
      <w:rFonts w:ascii="Times New Roman" w:hAnsi="Times New Roman" w:cs="Times New Roman"/>
      <w:b/>
      <w:bCs/>
      <w:sz w:val="20"/>
      <w:szCs w:val="20"/>
    </w:rPr>
  </w:style>
  <w:style w:type="character" w:customStyle="1" w:styleId="FontStyle189">
    <w:name w:val="Font Style189"/>
    <w:basedOn w:val="a0"/>
    <w:uiPriority w:val="99"/>
    <w:rsid w:val="00BC242A"/>
    <w:rPr>
      <w:rFonts w:ascii="Georgia" w:hAnsi="Georgia" w:cs="Georgia"/>
      <w:i/>
      <w:iCs/>
      <w:sz w:val="18"/>
      <w:szCs w:val="18"/>
    </w:rPr>
  </w:style>
  <w:style w:type="character" w:customStyle="1" w:styleId="FontStyle252">
    <w:name w:val="Font Style252"/>
    <w:basedOn w:val="a0"/>
    <w:uiPriority w:val="99"/>
    <w:rsid w:val="00BC242A"/>
    <w:rPr>
      <w:rFonts w:ascii="Times New Roman" w:hAnsi="Times New Roman" w:cs="Times New Roman"/>
      <w:b/>
      <w:bCs/>
      <w:i/>
      <w:iCs/>
      <w:sz w:val="18"/>
      <w:szCs w:val="18"/>
    </w:rPr>
  </w:style>
  <w:style w:type="character" w:customStyle="1" w:styleId="FontStyle164">
    <w:name w:val="Font Style164"/>
    <w:basedOn w:val="a0"/>
    <w:uiPriority w:val="99"/>
    <w:rsid w:val="00BC242A"/>
    <w:rPr>
      <w:rFonts w:ascii="Times New Roman" w:hAnsi="Times New Roman" w:cs="Times New Roman"/>
      <w:sz w:val="20"/>
      <w:szCs w:val="20"/>
    </w:rPr>
  </w:style>
  <w:style w:type="character" w:customStyle="1" w:styleId="FontStyle170">
    <w:name w:val="Font Style170"/>
    <w:basedOn w:val="a0"/>
    <w:uiPriority w:val="99"/>
    <w:rsid w:val="00BC242A"/>
    <w:rPr>
      <w:rFonts w:ascii="Georgia" w:hAnsi="Georgia" w:cs="Georgia"/>
      <w:sz w:val="18"/>
      <w:szCs w:val="18"/>
    </w:rPr>
  </w:style>
  <w:style w:type="character" w:customStyle="1" w:styleId="FontStyle181">
    <w:name w:val="Font Style181"/>
    <w:basedOn w:val="a0"/>
    <w:uiPriority w:val="99"/>
    <w:rsid w:val="00BC242A"/>
    <w:rPr>
      <w:rFonts w:ascii="Times New Roman" w:hAnsi="Times New Roman" w:cs="Times New Roman"/>
      <w:sz w:val="20"/>
      <w:szCs w:val="20"/>
    </w:rPr>
  </w:style>
  <w:style w:type="character" w:customStyle="1" w:styleId="FontStyle221">
    <w:name w:val="Font Style221"/>
    <w:basedOn w:val="a0"/>
    <w:uiPriority w:val="99"/>
    <w:rsid w:val="00BC242A"/>
    <w:rPr>
      <w:rFonts w:ascii="Georgia" w:hAnsi="Georgia" w:cs="Georgia"/>
      <w:i/>
      <w:iCs/>
      <w:sz w:val="12"/>
      <w:szCs w:val="12"/>
    </w:rPr>
  </w:style>
  <w:style w:type="character" w:customStyle="1" w:styleId="FontStyle239">
    <w:name w:val="Font Style239"/>
    <w:basedOn w:val="a0"/>
    <w:uiPriority w:val="99"/>
    <w:rsid w:val="00BC242A"/>
    <w:rPr>
      <w:rFonts w:ascii="Times New Roman" w:hAnsi="Times New Roman" w:cs="Times New Roman"/>
      <w:spacing w:val="-10"/>
      <w:sz w:val="20"/>
      <w:szCs w:val="20"/>
    </w:rPr>
  </w:style>
  <w:style w:type="character" w:customStyle="1" w:styleId="FontStyle253">
    <w:name w:val="Font Style253"/>
    <w:basedOn w:val="a0"/>
    <w:uiPriority w:val="99"/>
    <w:rsid w:val="00BC242A"/>
    <w:rPr>
      <w:rFonts w:ascii="Times New Roman" w:hAnsi="Times New Roman" w:cs="Times New Roman"/>
      <w:b/>
      <w:bCs/>
      <w:sz w:val="18"/>
      <w:szCs w:val="18"/>
    </w:rPr>
  </w:style>
  <w:style w:type="character" w:customStyle="1" w:styleId="FontStyle197">
    <w:name w:val="Font Style197"/>
    <w:basedOn w:val="a0"/>
    <w:uiPriority w:val="99"/>
    <w:rsid w:val="003F345C"/>
    <w:rPr>
      <w:rFonts w:ascii="Times New Roman" w:hAnsi="Times New Roman" w:cs="Times New Roman"/>
      <w:sz w:val="20"/>
      <w:szCs w:val="20"/>
    </w:rPr>
  </w:style>
  <w:style w:type="character" w:customStyle="1" w:styleId="FontStyle233">
    <w:name w:val="Font Style233"/>
    <w:basedOn w:val="a0"/>
    <w:uiPriority w:val="99"/>
    <w:rsid w:val="003F345C"/>
    <w:rPr>
      <w:rFonts w:ascii="Times New Roman" w:hAnsi="Times New Roman" w:cs="Times New Roman"/>
      <w:b/>
      <w:bCs/>
      <w:i/>
      <w:iCs/>
      <w:sz w:val="16"/>
      <w:szCs w:val="16"/>
    </w:rPr>
  </w:style>
  <w:style w:type="paragraph" w:customStyle="1" w:styleId="Style18">
    <w:name w:val="Style18"/>
    <w:basedOn w:val="a"/>
    <w:uiPriority w:val="99"/>
    <w:rsid w:val="00D46DA6"/>
    <w:pPr>
      <w:widowControl w:val="0"/>
      <w:autoSpaceDE w:val="0"/>
      <w:autoSpaceDN w:val="0"/>
      <w:adjustRightInd w:val="0"/>
      <w:spacing w:line="219" w:lineRule="exact"/>
      <w:jc w:val="center"/>
    </w:pPr>
    <w:rPr>
      <w:rFonts w:ascii="Bookman Old Style" w:eastAsiaTheme="minorEastAsia" w:hAnsi="Bookman Old Style" w:cstheme="minorBidi"/>
    </w:rPr>
  </w:style>
  <w:style w:type="paragraph" w:customStyle="1" w:styleId="Style7">
    <w:name w:val="Style7"/>
    <w:basedOn w:val="a"/>
    <w:uiPriority w:val="99"/>
    <w:rsid w:val="00D46DA6"/>
    <w:pPr>
      <w:widowControl w:val="0"/>
      <w:autoSpaceDE w:val="0"/>
      <w:autoSpaceDN w:val="0"/>
      <w:adjustRightInd w:val="0"/>
      <w:spacing w:line="209" w:lineRule="exact"/>
      <w:jc w:val="both"/>
    </w:pPr>
    <w:rPr>
      <w:rFonts w:ascii="Bookman Old Style" w:eastAsiaTheme="minorEastAsia" w:hAnsi="Bookman Old Style" w:cstheme="minorBidi"/>
    </w:rPr>
  </w:style>
  <w:style w:type="character" w:customStyle="1" w:styleId="FontStyle215">
    <w:name w:val="Font Style215"/>
    <w:basedOn w:val="a0"/>
    <w:uiPriority w:val="99"/>
    <w:rsid w:val="00D46DA6"/>
    <w:rPr>
      <w:rFonts w:ascii="Times New Roman" w:hAnsi="Times New Roman" w:cs="Times New Roman"/>
      <w:b/>
      <w:bCs/>
      <w:sz w:val="18"/>
      <w:szCs w:val="18"/>
    </w:rPr>
  </w:style>
  <w:style w:type="character" w:customStyle="1" w:styleId="FontStyle245">
    <w:name w:val="Font Style245"/>
    <w:basedOn w:val="a0"/>
    <w:uiPriority w:val="99"/>
    <w:rsid w:val="00D46DA6"/>
    <w:rPr>
      <w:rFonts w:ascii="Times New Roman" w:hAnsi="Times New Roman" w:cs="Times New Roman"/>
      <w:b/>
      <w:bCs/>
      <w:sz w:val="16"/>
      <w:szCs w:val="16"/>
    </w:rPr>
  </w:style>
  <w:style w:type="character" w:customStyle="1" w:styleId="FontStyle159">
    <w:name w:val="Font Style159"/>
    <w:basedOn w:val="a0"/>
    <w:uiPriority w:val="99"/>
    <w:rsid w:val="00D46DA6"/>
    <w:rPr>
      <w:rFonts w:ascii="Georgia" w:hAnsi="Georgia" w:cs="Georgia"/>
      <w:b/>
      <w:bCs/>
      <w:sz w:val="16"/>
      <w:szCs w:val="16"/>
    </w:rPr>
  </w:style>
  <w:style w:type="character" w:customStyle="1" w:styleId="FontStyle254">
    <w:name w:val="Font Style254"/>
    <w:basedOn w:val="a0"/>
    <w:uiPriority w:val="99"/>
    <w:rsid w:val="00D46DA6"/>
    <w:rPr>
      <w:rFonts w:ascii="Times New Roman" w:hAnsi="Times New Roman" w:cs="Times New Roman"/>
      <w:b/>
      <w:bCs/>
      <w:sz w:val="18"/>
      <w:szCs w:val="18"/>
    </w:rPr>
  </w:style>
  <w:style w:type="character" w:customStyle="1" w:styleId="FontStyle160">
    <w:name w:val="Font Style160"/>
    <w:basedOn w:val="a0"/>
    <w:uiPriority w:val="99"/>
    <w:rsid w:val="00D46DA6"/>
    <w:rPr>
      <w:rFonts w:ascii="Times New Roman" w:hAnsi="Times New Roman" w:cs="Times New Roman"/>
      <w:b/>
      <w:bCs/>
      <w:sz w:val="20"/>
      <w:szCs w:val="20"/>
    </w:rPr>
  </w:style>
  <w:style w:type="character" w:customStyle="1" w:styleId="FontStyle244">
    <w:name w:val="Font Style244"/>
    <w:basedOn w:val="a0"/>
    <w:uiPriority w:val="99"/>
    <w:rsid w:val="00AD06D3"/>
    <w:rPr>
      <w:rFonts w:ascii="Georgia" w:hAnsi="Georgia" w:cs="Georgia"/>
      <w:spacing w:val="-10"/>
      <w:sz w:val="18"/>
      <w:szCs w:val="18"/>
    </w:rPr>
  </w:style>
  <w:style w:type="character" w:customStyle="1" w:styleId="FontStyle182">
    <w:name w:val="Font Style182"/>
    <w:basedOn w:val="a0"/>
    <w:uiPriority w:val="99"/>
    <w:rsid w:val="00AD06D3"/>
    <w:rPr>
      <w:rFonts w:ascii="Times New Roman" w:hAnsi="Times New Roman" w:cs="Times New Roman"/>
      <w:smallCaps/>
      <w:sz w:val="20"/>
      <w:szCs w:val="20"/>
    </w:rPr>
  </w:style>
  <w:style w:type="character" w:customStyle="1" w:styleId="FontStyle187">
    <w:name w:val="Font Style187"/>
    <w:basedOn w:val="a0"/>
    <w:uiPriority w:val="99"/>
    <w:rsid w:val="00AD06D3"/>
    <w:rPr>
      <w:rFonts w:ascii="Times New Roman" w:hAnsi="Times New Roman" w:cs="Times New Roman"/>
      <w:smallCaps/>
      <w:sz w:val="20"/>
      <w:szCs w:val="20"/>
    </w:rPr>
  </w:style>
  <w:style w:type="character" w:customStyle="1" w:styleId="FontStyle213">
    <w:name w:val="Font Style213"/>
    <w:basedOn w:val="a0"/>
    <w:uiPriority w:val="99"/>
    <w:rsid w:val="00AD06D3"/>
    <w:rPr>
      <w:rFonts w:ascii="Times New Roman" w:hAnsi="Times New Roman" w:cs="Times New Roman"/>
      <w:b/>
      <w:bCs/>
      <w:sz w:val="18"/>
      <w:szCs w:val="18"/>
    </w:rPr>
  </w:style>
  <w:style w:type="character" w:customStyle="1" w:styleId="FontStyle255">
    <w:name w:val="Font Style255"/>
    <w:basedOn w:val="a0"/>
    <w:uiPriority w:val="99"/>
    <w:rsid w:val="00AD06D3"/>
    <w:rPr>
      <w:rFonts w:ascii="Times New Roman" w:hAnsi="Times New Roman" w:cs="Times New Roman"/>
      <w:b/>
      <w:bCs/>
      <w:sz w:val="18"/>
      <w:szCs w:val="18"/>
    </w:rPr>
  </w:style>
  <w:style w:type="character" w:customStyle="1" w:styleId="FontStyle196">
    <w:name w:val="Font Style196"/>
    <w:basedOn w:val="a0"/>
    <w:uiPriority w:val="99"/>
    <w:rsid w:val="00AD06D3"/>
    <w:rPr>
      <w:rFonts w:ascii="Times New Roman" w:hAnsi="Times New Roman" w:cs="Times New Roman"/>
      <w:sz w:val="20"/>
      <w:szCs w:val="20"/>
    </w:rPr>
  </w:style>
  <w:style w:type="character" w:customStyle="1" w:styleId="FontStyle256">
    <w:name w:val="Font Style256"/>
    <w:basedOn w:val="a0"/>
    <w:uiPriority w:val="99"/>
    <w:rsid w:val="00AD06D3"/>
    <w:rPr>
      <w:rFonts w:ascii="Times New Roman" w:hAnsi="Times New Roman" w:cs="Times New Roman"/>
      <w:b/>
      <w:bCs/>
      <w:sz w:val="18"/>
      <w:szCs w:val="18"/>
    </w:rPr>
  </w:style>
  <w:style w:type="character" w:customStyle="1" w:styleId="FontStyle257">
    <w:name w:val="Font Style257"/>
    <w:basedOn w:val="a0"/>
    <w:uiPriority w:val="99"/>
    <w:rsid w:val="00AD06D3"/>
    <w:rPr>
      <w:rFonts w:ascii="Times New Roman" w:hAnsi="Times New Roman" w:cs="Times New Roman"/>
      <w:b/>
      <w:bCs/>
      <w:sz w:val="18"/>
      <w:szCs w:val="18"/>
    </w:rPr>
  </w:style>
  <w:style w:type="character" w:customStyle="1" w:styleId="FontStyle258">
    <w:name w:val="Font Style258"/>
    <w:basedOn w:val="a0"/>
    <w:uiPriority w:val="99"/>
    <w:rsid w:val="00AD06D3"/>
    <w:rPr>
      <w:rFonts w:ascii="Times New Roman" w:hAnsi="Times New Roman" w:cs="Times New Roman"/>
      <w:b/>
      <w:bCs/>
      <w:sz w:val="20"/>
      <w:szCs w:val="20"/>
    </w:rPr>
  </w:style>
  <w:style w:type="paragraph" w:customStyle="1" w:styleId="Style30">
    <w:name w:val="Style30"/>
    <w:basedOn w:val="a"/>
    <w:uiPriority w:val="99"/>
    <w:rsid w:val="00356D57"/>
    <w:pPr>
      <w:widowControl w:val="0"/>
      <w:autoSpaceDE w:val="0"/>
      <w:autoSpaceDN w:val="0"/>
      <w:adjustRightInd w:val="0"/>
    </w:pPr>
    <w:rPr>
      <w:rFonts w:ascii="Bookman Old Style" w:eastAsiaTheme="minorEastAsia" w:hAnsi="Bookman Old Style" w:cstheme="minorBidi"/>
    </w:rPr>
  </w:style>
  <w:style w:type="character" w:customStyle="1" w:styleId="FontStyle163">
    <w:name w:val="Font Style163"/>
    <w:basedOn w:val="a0"/>
    <w:uiPriority w:val="99"/>
    <w:rsid w:val="00356D57"/>
    <w:rPr>
      <w:rFonts w:ascii="Times New Roman" w:hAnsi="Times New Roman" w:cs="Times New Roman"/>
      <w:sz w:val="16"/>
      <w:szCs w:val="16"/>
    </w:rPr>
  </w:style>
  <w:style w:type="paragraph" w:customStyle="1" w:styleId="Style103">
    <w:name w:val="Style103"/>
    <w:basedOn w:val="a"/>
    <w:uiPriority w:val="99"/>
    <w:rsid w:val="00356D57"/>
    <w:pPr>
      <w:widowControl w:val="0"/>
      <w:autoSpaceDE w:val="0"/>
      <w:autoSpaceDN w:val="0"/>
      <w:adjustRightInd w:val="0"/>
      <w:spacing w:line="221" w:lineRule="exact"/>
      <w:ind w:hanging="392"/>
      <w:jc w:val="both"/>
    </w:pPr>
    <w:rPr>
      <w:rFonts w:ascii="Bookman Old Style" w:eastAsiaTheme="minorEastAsia" w:hAnsi="Bookman Old Style" w:cstheme="minorBidi"/>
    </w:rPr>
  </w:style>
  <w:style w:type="character" w:customStyle="1" w:styleId="FontStyle167">
    <w:name w:val="Font Style167"/>
    <w:basedOn w:val="a0"/>
    <w:uiPriority w:val="99"/>
    <w:rsid w:val="00632B0A"/>
    <w:rPr>
      <w:rFonts w:ascii="Times New Roman" w:hAnsi="Times New Roman" w:cs="Times New Roman"/>
      <w:sz w:val="22"/>
      <w:szCs w:val="22"/>
    </w:rPr>
  </w:style>
  <w:style w:type="paragraph" w:customStyle="1" w:styleId="Style93">
    <w:name w:val="Style93"/>
    <w:basedOn w:val="a"/>
    <w:uiPriority w:val="99"/>
    <w:rsid w:val="00632B0A"/>
    <w:pPr>
      <w:widowControl w:val="0"/>
      <w:autoSpaceDE w:val="0"/>
      <w:autoSpaceDN w:val="0"/>
      <w:adjustRightInd w:val="0"/>
      <w:jc w:val="center"/>
    </w:pPr>
    <w:rPr>
      <w:rFonts w:ascii="Bookman Old Style" w:eastAsiaTheme="minorEastAsia" w:hAnsi="Bookman Old Style" w:cstheme="minorBidi"/>
    </w:rPr>
  </w:style>
  <w:style w:type="paragraph" w:customStyle="1" w:styleId="Style51">
    <w:name w:val="Style51"/>
    <w:basedOn w:val="a"/>
    <w:uiPriority w:val="99"/>
    <w:rsid w:val="00632B0A"/>
    <w:pPr>
      <w:widowControl w:val="0"/>
      <w:autoSpaceDE w:val="0"/>
      <w:autoSpaceDN w:val="0"/>
      <w:adjustRightInd w:val="0"/>
    </w:pPr>
    <w:rPr>
      <w:rFonts w:ascii="Bookman Old Style" w:eastAsiaTheme="minorEastAsia" w:hAnsi="Bookman Old Style" w:cstheme="minorBidi"/>
    </w:rPr>
  </w:style>
  <w:style w:type="paragraph" w:customStyle="1" w:styleId="Style56">
    <w:name w:val="Style56"/>
    <w:basedOn w:val="a"/>
    <w:uiPriority w:val="99"/>
    <w:rsid w:val="00632B0A"/>
    <w:pPr>
      <w:widowControl w:val="0"/>
      <w:autoSpaceDE w:val="0"/>
      <w:autoSpaceDN w:val="0"/>
      <w:adjustRightInd w:val="0"/>
    </w:pPr>
    <w:rPr>
      <w:rFonts w:ascii="Bookman Old Style" w:eastAsiaTheme="minorEastAsia" w:hAnsi="Bookman Old Style" w:cstheme="minorBidi"/>
    </w:rPr>
  </w:style>
  <w:style w:type="paragraph" w:customStyle="1" w:styleId="Style100">
    <w:name w:val="Style100"/>
    <w:basedOn w:val="a"/>
    <w:uiPriority w:val="99"/>
    <w:rsid w:val="00632B0A"/>
    <w:pPr>
      <w:widowControl w:val="0"/>
      <w:autoSpaceDE w:val="0"/>
      <w:autoSpaceDN w:val="0"/>
      <w:adjustRightInd w:val="0"/>
      <w:spacing w:line="141" w:lineRule="exact"/>
      <w:jc w:val="center"/>
    </w:pPr>
    <w:rPr>
      <w:rFonts w:ascii="Bookman Old Style" w:eastAsiaTheme="minorEastAsia" w:hAnsi="Bookman Old Style" w:cstheme="minorBidi"/>
    </w:rPr>
  </w:style>
  <w:style w:type="paragraph" w:customStyle="1" w:styleId="Style101">
    <w:name w:val="Style101"/>
    <w:basedOn w:val="a"/>
    <w:uiPriority w:val="99"/>
    <w:rsid w:val="00632B0A"/>
    <w:pPr>
      <w:widowControl w:val="0"/>
      <w:autoSpaceDE w:val="0"/>
      <w:autoSpaceDN w:val="0"/>
      <w:adjustRightInd w:val="0"/>
    </w:pPr>
    <w:rPr>
      <w:rFonts w:ascii="Bookman Old Style" w:eastAsiaTheme="minorEastAsia" w:hAnsi="Bookman Old Style" w:cstheme="minorBidi"/>
    </w:rPr>
  </w:style>
  <w:style w:type="character" w:customStyle="1" w:styleId="FontStyle176">
    <w:name w:val="Font Style176"/>
    <w:basedOn w:val="a0"/>
    <w:uiPriority w:val="99"/>
    <w:rsid w:val="00632B0A"/>
    <w:rPr>
      <w:rFonts w:ascii="Times New Roman" w:hAnsi="Times New Roman" w:cs="Times New Roman"/>
      <w:sz w:val="14"/>
      <w:szCs w:val="14"/>
    </w:rPr>
  </w:style>
  <w:style w:type="character" w:customStyle="1" w:styleId="FontStyle259">
    <w:name w:val="Font Style259"/>
    <w:basedOn w:val="a0"/>
    <w:uiPriority w:val="99"/>
    <w:rsid w:val="00632B0A"/>
    <w:rPr>
      <w:rFonts w:ascii="Arial Narrow" w:hAnsi="Arial Narrow" w:cs="Arial Narrow"/>
      <w:sz w:val="16"/>
      <w:szCs w:val="16"/>
    </w:rPr>
  </w:style>
  <w:style w:type="paragraph" w:customStyle="1" w:styleId="Style44">
    <w:name w:val="Style44"/>
    <w:basedOn w:val="a"/>
    <w:uiPriority w:val="99"/>
    <w:rsid w:val="00AB7792"/>
    <w:pPr>
      <w:widowControl w:val="0"/>
      <w:autoSpaceDE w:val="0"/>
      <w:autoSpaceDN w:val="0"/>
      <w:adjustRightInd w:val="0"/>
      <w:jc w:val="center"/>
    </w:pPr>
    <w:rPr>
      <w:rFonts w:ascii="Bookman Old Style" w:eastAsiaTheme="minorEastAsia" w:hAnsi="Bookman Old Style" w:cstheme="minorBidi"/>
    </w:rPr>
  </w:style>
  <w:style w:type="character" w:customStyle="1" w:styleId="FontStyle237">
    <w:name w:val="Font Style237"/>
    <w:basedOn w:val="a0"/>
    <w:uiPriority w:val="99"/>
    <w:rsid w:val="007923A0"/>
    <w:rPr>
      <w:rFonts w:ascii="Times New Roman" w:hAnsi="Times New Roman" w:cs="Times New Roman"/>
      <w:b/>
      <w:bCs/>
      <w:sz w:val="18"/>
      <w:szCs w:val="18"/>
    </w:rPr>
  </w:style>
  <w:style w:type="character" w:customStyle="1" w:styleId="FontStyle260">
    <w:name w:val="Font Style260"/>
    <w:basedOn w:val="a0"/>
    <w:uiPriority w:val="99"/>
    <w:rsid w:val="007923A0"/>
    <w:rPr>
      <w:rFonts w:ascii="Times New Roman" w:hAnsi="Times New Roman" w:cs="Times New Roman"/>
      <w:b/>
      <w:bCs/>
      <w:sz w:val="14"/>
      <w:szCs w:val="14"/>
    </w:rPr>
  </w:style>
  <w:style w:type="character" w:customStyle="1" w:styleId="FontStyle261">
    <w:name w:val="Font Style261"/>
    <w:basedOn w:val="a0"/>
    <w:uiPriority w:val="99"/>
    <w:rsid w:val="00050DD9"/>
    <w:rPr>
      <w:rFonts w:ascii="Times New Roman" w:hAnsi="Times New Roman" w:cs="Times New Roman"/>
      <w:b/>
      <w:bCs/>
      <w:sz w:val="18"/>
      <w:szCs w:val="18"/>
    </w:rPr>
  </w:style>
  <w:style w:type="paragraph" w:customStyle="1" w:styleId="Style112">
    <w:name w:val="Style112"/>
    <w:basedOn w:val="a"/>
    <w:uiPriority w:val="99"/>
    <w:rsid w:val="00471E1E"/>
    <w:pPr>
      <w:widowControl w:val="0"/>
      <w:autoSpaceDE w:val="0"/>
      <w:autoSpaceDN w:val="0"/>
      <w:adjustRightInd w:val="0"/>
      <w:spacing w:line="370" w:lineRule="exact"/>
      <w:ind w:firstLine="290"/>
    </w:pPr>
    <w:rPr>
      <w:rFonts w:ascii="Bookman Old Style" w:eastAsiaTheme="minorEastAsia" w:hAnsi="Bookman Old Style" w:cstheme="minorBidi"/>
    </w:rPr>
  </w:style>
  <w:style w:type="character" w:customStyle="1" w:styleId="FontStyle214">
    <w:name w:val="Font Style214"/>
    <w:basedOn w:val="a0"/>
    <w:uiPriority w:val="99"/>
    <w:rsid w:val="00471E1E"/>
    <w:rPr>
      <w:rFonts w:ascii="Times New Roman" w:hAnsi="Times New Roman" w:cs="Times New Roman"/>
      <w:b/>
      <w:bCs/>
      <w:sz w:val="20"/>
      <w:szCs w:val="20"/>
    </w:rPr>
  </w:style>
  <w:style w:type="character" w:customStyle="1" w:styleId="FontStyle178">
    <w:name w:val="Font Style178"/>
    <w:basedOn w:val="a0"/>
    <w:uiPriority w:val="99"/>
    <w:rsid w:val="00471E1E"/>
    <w:rPr>
      <w:rFonts w:ascii="Times New Roman" w:hAnsi="Times New Roman" w:cs="Times New Roman"/>
      <w:smallCaps/>
      <w:sz w:val="18"/>
      <w:szCs w:val="18"/>
    </w:rPr>
  </w:style>
  <w:style w:type="character" w:customStyle="1" w:styleId="FontStyle183">
    <w:name w:val="Font Style183"/>
    <w:basedOn w:val="a0"/>
    <w:uiPriority w:val="99"/>
    <w:rsid w:val="00471E1E"/>
    <w:rPr>
      <w:rFonts w:ascii="Times New Roman" w:hAnsi="Times New Roman" w:cs="Times New Roman"/>
      <w:smallCaps/>
      <w:sz w:val="20"/>
      <w:szCs w:val="20"/>
    </w:rPr>
  </w:style>
  <w:style w:type="character" w:customStyle="1" w:styleId="FontStyle240">
    <w:name w:val="Font Style240"/>
    <w:basedOn w:val="a0"/>
    <w:uiPriority w:val="99"/>
    <w:rsid w:val="00471E1E"/>
    <w:rPr>
      <w:rFonts w:ascii="Times New Roman" w:hAnsi="Times New Roman" w:cs="Times New Roman"/>
      <w:b/>
      <w:bCs/>
      <w:sz w:val="20"/>
      <w:szCs w:val="20"/>
    </w:rPr>
  </w:style>
  <w:style w:type="character" w:customStyle="1" w:styleId="FontStyle263">
    <w:name w:val="Font Style263"/>
    <w:basedOn w:val="a0"/>
    <w:uiPriority w:val="99"/>
    <w:rsid w:val="00471E1E"/>
    <w:rPr>
      <w:rFonts w:ascii="Times New Roman" w:hAnsi="Times New Roman" w:cs="Times New Roman"/>
      <w:b/>
      <w:bCs/>
      <w:sz w:val="16"/>
      <w:szCs w:val="16"/>
    </w:rPr>
  </w:style>
  <w:style w:type="paragraph" w:customStyle="1" w:styleId="Style107">
    <w:name w:val="Style107"/>
    <w:basedOn w:val="a"/>
    <w:uiPriority w:val="99"/>
    <w:rsid w:val="00471E1E"/>
    <w:pPr>
      <w:widowControl w:val="0"/>
      <w:autoSpaceDE w:val="0"/>
      <w:autoSpaceDN w:val="0"/>
      <w:adjustRightInd w:val="0"/>
      <w:spacing w:line="215" w:lineRule="exact"/>
      <w:jc w:val="both"/>
    </w:pPr>
    <w:rPr>
      <w:rFonts w:ascii="Bookman Old Style" w:eastAsiaTheme="minorEastAsia" w:hAnsi="Bookman Old Style" w:cstheme="minorBidi"/>
    </w:rPr>
  </w:style>
  <w:style w:type="character" w:customStyle="1" w:styleId="FontStyle264">
    <w:name w:val="Font Style264"/>
    <w:basedOn w:val="a0"/>
    <w:uiPriority w:val="99"/>
    <w:rsid w:val="00DB57F9"/>
    <w:rPr>
      <w:rFonts w:ascii="Times New Roman" w:hAnsi="Times New Roman" w:cs="Times New Roman"/>
      <w:b/>
      <w:bCs/>
      <w:sz w:val="18"/>
      <w:szCs w:val="18"/>
    </w:rPr>
  </w:style>
  <w:style w:type="character" w:customStyle="1" w:styleId="FontStyle265">
    <w:name w:val="Font Style265"/>
    <w:basedOn w:val="a0"/>
    <w:uiPriority w:val="99"/>
    <w:rsid w:val="00DB57F9"/>
    <w:rPr>
      <w:rFonts w:ascii="Times New Roman" w:hAnsi="Times New Roman" w:cs="Times New Roman"/>
      <w:b/>
      <w:bCs/>
      <w:sz w:val="18"/>
      <w:szCs w:val="18"/>
    </w:rPr>
  </w:style>
  <w:style w:type="character" w:customStyle="1" w:styleId="FontStyle199">
    <w:name w:val="Font Style199"/>
    <w:basedOn w:val="a0"/>
    <w:uiPriority w:val="99"/>
    <w:rsid w:val="00DB57F9"/>
    <w:rPr>
      <w:rFonts w:ascii="Times New Roman" w:hAnsi="Times New Roman" w:cs="Times New Roman"/>
      <w:i/>
      <w:iCs/>
      <w:sz w:val="16"/>
      <w:szCs w:val="16"/>
    </w:rPr>
  </w:style>
  <w:style w:type="character" w:customStyle="1" w:styleId="FontStyle266">
    <w:name w:val="Font Style266"/>
    <w:basedOn w:val="a0"/>
    <w:uiPriority w:val="99"/>
    <w:rsid w:val="00DB57F9"/>
    <w:rPr>
      <w:rFonts w:ascii="Times New Roman" w:hAnsi="Times New Roman" w:cs="Times New Roman"/>
      <w:b/>
      <w:bCs/>
      <w:sz w:val="20"/>
      <w:szCs w:val="20"/>
    </w:rPr>
  </w:style>
  <w:style w:type="character" w:customStyle="1" w:styleId="af0">
    <w:name w:val="Основной текст_"/>
    <w:basedOn w:val="a0"/>
    <w:link w:val="1"/>
    <w:rsid w:val="004E6A36"/>
    <w:rPr>
      <w:rFonts w:ascii="Times New Roman" w:eastAsia="Times New Roman" w:hAnsi="Times New Roman" w:cs="Times New Roman"/>
      <w:shd w:val="clear" w:color="auto" w:fill="FFFFFF"/>
    </w:rPr>
  </w:style>
  <w:style w:type="paragraph" w:customStyle="1" w:styleId="1">
    <w:name w:val="Основной текст1"/>
    <w:basedOn w:val="a"/>
    <w:link w:val="af0"/>
    <w:rsid w:val="004E6A36"/>
    <w:pPr>
      <w:widowControl w:val="0"/>
      <w:shd w:val="clear" w:color="auto" w:fill="FFFFFF"/>
      <w:ind w:firstLine="320"/>
      <w:jc w:val="both"/>
    </w:pPr>
    <w:rPr>
      <w:sz w:val="22"/>
      <w:szCs w:val="22"/>
      <w:lang w:eastAsia="en-US"/>
    </w:rPr>
  </w:style>
  <w:style w:type="character" w:customStyle="1" w:styleId="10">
    <w:name w:val="Заголовок №1_"/>
    <w:basedOn w:val="a0"/>
    <w:link w:val="11"/>
    <w:rsid w:val="004E6A36"/>
    <w:rPr>
      <w:rFonts w:ascii="Arial" w:eastAsia="Arial" w:hAnsi="Arial" w:cs="Arial"/>
      <w:b/>
      <w:bCs/>
      <w:shd w:val="clear" w:color="auto" w:fill="FFFFFF"/>
    </w:rPr>
  </w:style>
  <w:style w:type="paragraph" w:customStyle="1" w:styleId="11">
    <w:name w:val="Заголовок №1"/>
    <w:basedOn w:val="a"/>
    <w:link w:val="10"/>
    <w:rsid w:val="004E6A36"/>
    <w:pPr>
      <w:widowControl w:val="0"/>
      <w:shd w:val="clear" w:color="auto" w:fill="FFFFFF"/>
      <w:spacing w:after="160" w:line="226" w:lineRule="auto"/>
      <w:jc w:val="center"/>
      <w:outlineLvl w:val="0"/>
    </w:pPr>
    <w:rPr>
      <w:rFonts w:ascii="Arial" w:eastAsia="Arial" w:hAnsi="Arial" w:cs="Arial"/>
      <w:b/>
      <w:bCs/>
      <w:sz w:val="22"/>
      <w:szCs w:val="22"/>
      <w:lang w:eastAsia="en-US"/>
    </w:rPr>
  </w:style>
  <w:style w:type="character" w:customStyle="1" w:styleId="23">
    <w:name w:val="Основной текст (2)_"/>
    <w:basedOn w:val="a0"/>
    <w:link w:val="24"/>
    <w:rsid w:val="007827C9"/>
    <w:rPr>
      <w:rFonts w:ascii="Arial" w:eastAsia="Arial" w:hAnsi="Arial" w:cs="Arial"/>
      <w:b/>
      <w:bCs/>
      <w:sz w:val="19"/>
      <w:szCs w:val="19"/>
      <w:shd w:val="clear" w:color="auto" w:fill="FFFFFF"/>
    </w:rPr>
  </w:style>
  <w:style w:type="paragraph" w:customStyle="1" w:styleId="24">
    <w:name w:val="Основной текст (2)"/>
    <w:basedOn w:val="a"/>
    <w:link w:val="23"/>
    <w:rsid w:val="007827C9"/>
    <w:pPr>
      <w:widowControl w:val="0"/>
      <w:shd w:val="clear" w:color="auto" w:fill="FFFFFF"/>
      <w:spacing w:after="200"/>
      <w:jc w:val="center"/>
    </w:pPr>
    <w:rPr>
      <w:rFonts w:ascii="Arial" w:eastAsia="Arial" w:hAnsi="Arial" w:cs="Arial"/>
      <w:b/>
      <w:bCs/>
      <w:sz w:val="19"/>
      <w:szCs w:val="19"/>
      <w:lang w:eastAsia="en-US"/>
    </w:rPr>
  </w:style>
  <w:style w:type="character" w:customStyle="1" w:styleId="5">
    <w:name w:val="Основной текст (5)_"/>
    <w:basedOn w:val="a0"/>
    <w:link w:val="50"/>
    <w:rsid w:val="007827C9"/>
    <w:rPr>
      <w:rFonts w:ascii="Arial" w:eastAsia="Arial" w:hAnsi="Arial" w:cs="Arial"/>
      <w:b/>
      <w:bCs/>
      <w:i/>
      <w:iCs/>
      <w:shd w:val="clear" w:color="auto" w:fill="FFFFFF"/>
      <w:lang w:val="en-US" w:bidi="en-US"/>
    </w:rPr>
  </w:style>
  <w:style w:type="paragraph" w:customStyle="1" w:styleId="50">
    <w:name w:val="Основной текст (5)"/>
    <w:basedOn w:val="a"/>
    <w:link w:val="5"/>
    <w:rsid w:val="007827C9"/>
    <w:pPr>
      <w:widowControl w:val="0"/>
      <w:shd w:val="clear" w:color="auto" w:fill="FFFFFF"/>
      <w:spacing w:after="200" w:line="182" w:lineRule="auto"/>
      <w:ind w:firstLine="170"/>
      <w:jc w:val="center"/>
    </w:pPr>
    <w:rPr>
      <w:rFonts w:ascii="Arial" w:eastAsia="Arial" w:hAnsi="Arial" w:cs="Arial"/>
      <w:b/>
      <w:bCs/>
      <w:i/>
      <w:iCs/>
      <w:sz w:val="22"/>
      <w:szCs w:val="22"/>
      <w:lang w:val="en-US" w:eastAsia="en-US" w:bidi="en-US"/>
    </w:rPr>
  </w:style>
  <w:style w:type="paragraph" w:styleId="af1">
    <w:name w:val="List Paragraph"/>
    <w:basedOn w:val="a"/>
    <w:uiPriority w:val="34"/>
    <w:qFormat/>
    <w:rsid w:val="00D74243"/>
    <w:pPr>
      <w:widowControl w:val="0"/>
      <w:ind w:left="720"/>
      <w:contextualSpacing/>
    </w:pPr>
    <w:rPr>
      <w:rFonts w:ascii="Courier New" w:eastAsia="Courier New" w:hAnsi="Courier New" w:cs="Courier New"/>
      <w:color w:val="000000"/>
      <w:lang w:bidi="ru-RU"/>
    </w:rPr>
  </w:style>
  <w:style w:type="paragraph" w:styleId="af2">
    <w:name w:val="No Spacing"/>
    <w:uiPriority w:val="1"/>
    <w:qFormat/>
    <w:rsid w:val="00D74243"/>
    <w:pPr>
      <w:spacing w:before="0" w:after="0"/>
      <w:ind w:left="0" w:right="0" w:firstLine="0"/>
      <w:jc w:val="left"/>
    </w:pPr>
    <w:rPr>
      <w:rFonts w:eastAsiaTheme="minorEastAsia"/>
      <w:lang w:eastAsia="ru-RU"/>
    </w:rPr>
  </w:style>
  <w:style w:type="character" w:customStyle="1" w:styleId="Heading2">
    <w:name w:val="Heading #2_"/>
    <w:basedOn w:val="a0"/>
    <w:link w:val="Heading20"/>
    <w:rsid w:val="001608AC"/>
    <w:rPr>
      <w:rFonts w:ascii="Arial" w:eastAsia="Arial" w:hAnsi="Arial" w:cs="Arial"/>
      <w:b/>
      <w:bCs/>
      <w:shd w:val="clear" w:color="auto" w:fill="FFFFFF"/>
    </w:rPr>
  </w:style>
  <w:style w:type="character" w:customStyle="1" w:styleId="Bodytext2">
    <w:name w:val="Body text (2)_"/>
    <w:basedOn w:val="a0"/>
    <w:link w:val="Bodytext20"/>
    <w:rsid w:val="001608AC"/>
    <w:rPr>
      <w:rFonts w:ascii="Times New Roman" w:eastAsia="Times New Roman" w:hAnsi="Times New Roman" w:cs="Times New Roman"/>
      <w:shd w:val="clear" w:color="auto" w:fill="FFFFFF"/>
    </w:rPr>
  </w:style>
  <w:style w:type="character" w:customStyle="1" w:styleId="Heading212ptItalic">
    <w:name w:val="Heading #2 + 12 pt;Italic"/>
    <w:basedOn w:val="Heading2"/>
    <w:rsid w:val="001608AC"/>
    <w:rPr>
      <w:rFonts w:ascii="Arial" w:eastAsia="Arial" w:hAnsi="Arial" w:cs="Arial"/>
      <w:b/>
      <w:bCs/>
      <w:i/>
      <w:iCs/>
      <w:color w:val="000000"/>
      <w:spacing w:val="0"/>
      <w:w w:val="100"/>
      <w:position w:val="0"/>
      <w:sz w:val="24"/>
      <w:szCs w:val="24"/>
      <w:shd w:val="clear" w:color="auto" w:fill="FFFFFF"/>
      <w:lang w:val="en-US" w:eastAsia="en-US" w:bidi="en-US"/>
    </w:rPr>
  </w:style>
  <w:style w:type="character" w:customStyle="1" w:styleId="Bodytext2Italic">
    <w:name w:val="Body text (2) + Italic"/>
    <w:basedOn w:val="Bodytext2"/>
    <w:rsid w:val="001608AC"/>
    <w:rPr>
      <w:rFonts w:ascii="Times New Roman" w:eastAsia="Times New Roman" w:hAnsi="Times New Roman" w:cs="Times New Roman"/>
      <w:i/>
      <w:iCs/>
      <w:color w:val="000000"/>
      <w:spacing w:val="0"/>
      <w:w w:val="100"/>
      <w:position w:val="0"/>
      <w:shd w:val="clear" w:color="auto" w:fill="FFFFFF"/>
      <w:lang w:val="en-US" w:eastAsia="en-US" w:bidi="en-US"/>
    </w:rPr>
  </w:style>
  <w:style w:type="paragraph" w:customStyle="1" w:styleId="Heading20">
    <w:name w:val="Heading #2"/>
    <w:basedOn w:val="a"/>
    <w:link w:val="Heading2"/>
    <w:rsid w:val="001608AC"/>
    <w:pPr>
      <w:widowControl w:val="0"/>
      <w:shd w:val="clear" w:color="auto" w:fill="FFFFFF"/>
      <w:spacing w:before="120" w:after="1440" w:line="0" w:lineRule="atLeast"/>
      <w:jc w:val="center"/>
      <w:outlineLvl w:val="1"/>
    </w:pPr>
    <w:rPr>
      <w:rFonts w:ascii="Arial" w:eastAsia="Arial" w:hAnsi="Arial" w:cs="Arial"/>
      <w:b/>
      <w:bCs/>
      <w:sz w:val="22"/>
      <w:szCs w:val="22"/>
      <w:lang w:eastAsia="en-US"/>
    </w:rPr>
  </w:style>
  <w:style w:type="paragraph" w:customStyle="1" w:styleId="Bodytext20">
    <w:name w:val="Body text (2)"/>
    <w:basedOn w:val="a"/>
    <w:link w:val="Bodytext2"/>
    <w:rsid w:val="001608AC"/>
    <w:pPr>
      <w:widowControl w:val="0"/>
      <w:shd w:val="clear" w:color="auto" w:fill="FFFFFF"/>
      <w:spacing w:before="1440" w:line="205" w:lineRule="exact"/>
      <w:jc w:val="both"/>
    </w:pPr>
    <w:rPr>
      <w:sz w:val="22"/>
      <w:szCs w:val="22"/>
      <w:lang w:eastAsia="en-US"/>
    </w:rPr>
  </w:style>
  <w:style w:type="character" w:styleId="af3">
    <w:name w:val="Placeholder Text"/>
    <w:basedOn w:val="a0"/>
    <w:uiPriority w:val="99"/>
    <w:semiHidden/>
    <w:rsid w:val="00D961E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599104">
      <w:bodyDiv w:val="1"/>
      <w:marLeft w:val="0"/>
      <w:marRight w:val="0"/>
      <w:marTop w:val="0"/>
      <w:marBottom w:val="0"/>
      <w:divBdr>
        <w:top w:val="none" w:sz="0" w:space="0" w:color="auto"/>
        <w:left w:val="none" w:sz="0" w:space="0" w:color="auto"/>
        <w:bottom w:val="none" w:sz="0" w:space="0" w:color="auto"/>
        <w:right w:val="none" w:sz="0" w:space="0" w:color="auto"/>
      </w:divBdr>
    </w:div>
    <w:div w:id="305208209">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832915874">
      <w:bodyDiv w:val="1"/>
      <w:marLeft w:val="0"/>
      <w:marRight w:val="0"/>
      <w:marTop w:val="0"/>
      <w:marBottom w:val="0"/>
      <w:divBdr>
        <w:top w:val="none" w:sz="0" w:space="0" w:color="auto"/>
        <w:left w:val="none" w:sz="0" w:space="0" w:color="auto"/>
        <w:bottom w:val="none" w:sz="0" w:space="0" w:color="auto"/>
        <w:right w:val="none" w:sz="0" w:space="0" w:color="auto"/>
      </w:divBdr>
    </w:div>
    <w:div w:id="1106653117">
      <w:bodyDiv w:val="1"/>
      <w:marLeft w:val="0"/>
      <w:marRight w:val="0"/>
      <w:marTop w:val="0"/>
      <w:marBottom w:val="0"/>
      <w:divBdr>
        <w:top w:val="none" w:sz="0" w:space="0" w:color="auto"/>
        <w:left w:val="none" w:sz="0" w:space="0" w:color="auto"/>
        <w:bottom w:val="none" w:sz="0" w:space="0" w:color="auto"/>
        <w:right w:val="none" w:sz="0" w:space="0" w:color="auto"/>
      </w:divBdr>
    </w:div>
    <w:div w:id="1723207319">
      <w:bodyDiv w:val="1"/>
      <w:marLeft w:val="0"/>
      <w:marRight w:val="0"/>
      <w:marTop w:val="0"/>
      <w:marBottom w:val="0"/>
      <w:divBdr>
        <w:top w:val="none" w:sz="0" w:space="0" w:color="auto"/>
        <w:left w:val="none" w:sz="0" w:space="0" w:color="auto"/>
        <w:bottom w:val="none" w:sz="0" w:space="0" w:color="auto"/>
        <w:right w:val="none" w:sz="0" w:space="0" w:color="auto"/>
      </w:divBdr>
    </w:div>
    <w:div w:id="189407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s_by_req('%3c.%3eA=&#1054;&#1089;&#1080;&#1087;&#1086;&#1074;&#1072;,%20&#1043;.%20&#1057;.%3c.%3e')" TargetMode="External"/><Relationship Id="rId18" Type="http://schemas.openxmlformats.org/officeDocument/2006/relationships/hyperlink" Target="javascript:%20s_by_req('%3c.%3eA=%D0%93%D0%B0%D0%BD%D0%B8%D0%B5%D0%B2,%20%D0%9C.%20%D0%9C.%3c.%3e')" TargetMode="External"/><Relationship Id="rId26" Type="http://schemas.openxmlformats.org/officeDocument/2006/relationships/hyperlink" Target="http://www.twirpx.com/file/911605/" TargetMode="External"/><Relationship Id="rId39" Type="http://schemas.openxmlformats.org/officeDocument/2006/relationships/hyperlink" Target="javascript:%20s_by_req('%3c.%3eA=%D0%93%D0%B0%D0%BD%D0%B8%D0%B5%D0%B2,%20%D0%9C.%20%D0%9C.%3c.%3e')" TargetMode="External"/><Relationship Id="rId21" Type="http://schemas.openxmlformats.org/officeDocument/2006/relationships/hyperlink" Target="javascript:%20s_by_req('%3c.%3eA=%D0%93%D0%B0%D0%BD%D0%B8%D0%B5%D0%B2,%20%D0%9C.%20%D0%9C.%3c.%3e')" TargetMode="External"/><Relationship Id="rId34" Type="http://schemas.openxmlformats.org/officeDocument/2006/relationships/hyperlink" Target="javascript:%20s_by_req('%3c.%3eA=%D0%93%D0%B0%D0%BD%D0%B8%D0%B5%D0%B2,%20%D0%9C.%20%D0%9C.%3c.%3e')" TargetMode="External"/><Relationship Id="rId42" Type="http://schemas.openxmlformats.org/officeDocument/2006/relationships/hyperlink" Target="javascript:%20s_by_req('%3c.%3eA=%D0%93%D0%B0%D0%BD%D0%B8%D0%B5%D0%B2,%20%D0%9C.%20%D0%9C.%3c.%3e')" TargetMode="External"/><Relationship Id="rId47" Type="http://schemas.openxmlformats.org/officeDocument/2006/relationships/hyperlink" Target="http://www.twirpx.com/file/911605/" TargetMode="External"/><Relationship Id="rId50" Type="http://schemas.openxmlformats.org/officeDocument/2006/relationships/hyperlink" Target="http://www.twirpx.com/file/911605/" TargetMode="External"/><Relationship Id="rId55" Type="http://schemas.openxmlformats.org/officeDocument/2006/relationships/hyperlink" Target="javascript:%20s_by_req('%3c.%3eA=%D0%93%D0%B0%D0%BD%D0%B8%D0%B5%D0%B2,%20%D0%9C.%20%D0%9C.%3c.%3e')" TargetMode="External"/><Relationship Id="rId63" Type="http://schemas.openxmlformats.org/officeDocument/2006/relationships/hyperlink" Target="http://biblio.bsau.ru/metodic/12592.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javascript:%20s_by_req('%3c.%3eA=%D0%93%D0%B0%D0%BD%D0%B8%D0%B5%D0%B2,%20%D0%9C.%20%D0%9C.%3c.%3e')" TargetMode="External"/><Relationship Id="rId29" Type="http://schemas.openxmlformats.org/officeDocument/2006/relationships/hyperlink" Target="http://www.twirpx.com/file/9116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anbook.com/view/book/30196/" TargetMode="External"/><Relationship Id="rId24" Type="http://schemas.openxmlformats.org/officeDocument/2006/relationships/hyperlink" Target="javascript:%20s_by_req('%3c.%3eA=%D0%93%D0%B0%D0%BD%D0%B8%D0%B5%D0%B2,%20%D0%9C.%20%D0%9C.%3c.%3e')" TargetMode="External"/><Relationship Id="rId32" Type="http://schemas.openxmlformats.org/officeDocument/2006/relationships/hyperlink" Target="http://www.twirpx.com/file/911605/" TargetMode="External"/><Relationship Id="rId37" Type="http://schemas.openxmlformats.org/officeDocument/2006/relationships/hyperlink" Target="javascript:%20s_by_req('%3c.%3eA=%D0%93%D0%B0%D0%BD%D0%B8%D0%B5%D0%B2,%20%D0%9C.%20%D0%9C.%3c.%3e')" TargetMode="External"/><Relationship Id="rId40" Type="http://schemas.openxmlformats.org/officeDocument/2006/relationships/hyperlink" Target="javascript:%20s_by_req('%3c.%3eA=%D0%93%D0%B0%D0%BD%D0%B8%D0%B5%D0%B2,%20%D0%9C.%20%D0%9C.%3c.%3e')" TargetMode="External"/><Relationship Id="rId45" Type="http://schemas.openxmlformats.org/officeDocument/2006/relationships/hyperlink" Target="javascript:%20s_by_req('%3c.%3eA=%D0%93%D0%B0%D0%BD%D0%B8%D0%B5%D0%B2,%20%D0%9C.%20%D0%9C.%3c.%3e')" TargetMode="External"/><Relationship Id="rId53" Type="http://schemas.openxmlformats.org/officeDocument/2006/relationships/hyperlink" Target="http://www.twirpx.com/file/911605/" TargetMode="External"/><Relationship Id="rId58" Type="http://schemas.openxmlformats.org/officeDocument/2006/relationships/hyperlink" Target="javascript:%20s_by_req('%3c.%3eA=%D0%93%D0%B0%D0%BD%D0%B8%D0%B5%D0%B2,%20%D0%9C.%20%D0%9C.%3c.%3e')"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javascript:%20s_by_req('%3c.%3eA=%D0%93%D0%B0%D0%BD%D0%B8%D0%B5%D0%B2,%20%D0%9C.%20%D0%9C.%3c.%3e')" TargetMode="External"/><Relationship Id="rId23" Type="http://schemas.openxmlformats.org/officeDocument/2006/relationships/hyperlink" Target="http://www.twirpx.com/file/911605/" TargetMode="External"/><Relationship Id="rId28" Type="http://schemas.openxmlformats.org/officeDocument/2006/relationships/hyperlink" Target="javascript:%20s_by_req('%3c.%3eA=%D0%93%D0%B0%D0%BD%D0%B8%D0%B5%D0%B2,%20%D0%9C.%20%D0%9C.%3c.%3e')" TargetMode="External"/><Relationship Id="rId36" Type="http://schemas.openxmlformats.org/officeDocument/2006/relationships/hyperlink" Target="javascript:%20s_by_req('%3c.%3eA=%D0%93%D0%B0%D0%BD%D0%B8%D0%B5%D0%B2,%20%D0%9C.%20%D0%9C.%3c.%3e')" TargetMode="External"/><Relationship Id="rId49" Type="http://schemas.openxmlformats.org/officeDocument/2006/relationships/hyperlink" Target="javascript:%20s_by_req('%3c.%3eA=%D0%93%D0%B0%D0%BD%D0%B8%D0%B5%D0%B2,%20%D0%9C.%20%D0%9C.%3c.%3e')" TargetMode="External"/><Relationship Id="rId57" Type="http://schemas.openxmlformats.org/officeDocument/2006/relationships/hyperlink" Target="javascript:%20s_by_req('%3c.%3eA=%D0%93%D0%B0%D0%BD%D0%B8%D0%B5%D0%B2,%20%D0%9C.%20%D0%9C.%3c.%3e')" TargetMode="External"/><Relationship Id="rId61" Type="http://schemas.openxmlformats.org/officeDocument/2006/relationships/hyperlink" Target="http://www.twirpx.com/file/911605/" TargetMode="External"/><Relationship Id="rId10" Type="http://schemas.openxmlformats.org/officeDocument/2006/relationships/hyperlink" Target="http://e.lanbook.com/view/book/3197/" TargetMode="External"/><Relationship Id="rId19" Type="http://schemas.openxmlformats.org/officeDocument/2006/relationships/hyperlink" Target="javascript:%20s_by_req('%3c.%3eA=%D0%93%D0%B0%D0%BD%D0%B8%D0%B5%D0%B2,%20%D0%9C.%20%D0%9C.%3c.%3e')" TargetMode="External"/><Relationship Id="rId31" Type="http://schemas.openxmlformats.org/officeDocument/2006/relationships/hyperlink" Target="javascript:%20s_by_req('%3c.%3eA=%D0%93%D0%B0%D0%BD%D0%B8%D0%B5%D0%B2,%20%D0%9C.%20%D0%9C.%3c.%3e')" TargetMode="External"/><Relationship Id="rId44" Type="http://schemas.openxmlformats.org/officeDocument/2006/relationships/hyperlink" Target="http://www.twirpx.com/file/911605/" TargetMode="External"/><Relationship Id="rId52" Type="http://schemas.openxmlformats.org/officeDocument/2006/relationships/hyperlink" Target="javascript:%20s_by_req('%3c.%3eA=%D0%93%D0%B0%D0%BD%D0%B8%D0%B5%D0%B2,%20%D0%9C.%20%D0%9C.%3c.%3e')" TargetMode="External"/><Relationship Id="rId60" Type="http://schemas.openxmlformats.org/officeDocument/2006/relationships/hyperlink" Target="http://e.lanbook.com/view/book/30196/"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20s_by_req('%3c.%3eA=%D0%93%D0%B0%D0%BD%D0%B8%D0%B5%D0%B2,%20%D0%9C.%20%D0%9C.%3c.%3e')" TargetMode="External"/><Relationship Id="rId14" Type="http://schemas.openxmlformats.org/officeDocument/2006/relationships/hyperlink" Target="http://biblio.bsau.ru/metodic/12592.pdf" TargetMode="External"/><Relationship Id="rId22" Type="http://schemas.openxmlformats.org/officeDocument/2006/relationships/hyperlink" Target="javascript:%20s_by_req('%3c.%3eA=%D0%93%D0%B0%D0%BD%D0%B8%D0%B5%D0%B2,%20%D0%9C.%20%D0%9C.%3c.%3e')" TargetMode="External"/><Relationship Id="rId27" Type="http://schemas.openxmlformats.org/officeDocument/2006/relationships/hyperlink" Target="javascript:%20s_by_req('%3c.%3eA=%D0%93%D0%B0%D0%BD%D0%B8%D0%B5%D0%B2,%20%D0%9C.%20%D0%9C.%3c.%3e')" TargetMode="External"/><Relationship Id="rId30" Type="http://schemas.openxmlformats.org/officeDocument/2006/relationships/hyperlink" Target="javascript:%20s_by_req('%3c.%3eA=%D0%93%D0%B0%D0%BD%D0%B8%D0%B5%D0%B2,%20%D0%9C.%20%D0%9C.%3c.%3e')" TargetMode="External"/><Relationship Id="rId35" Type="http://schemas.openxmlformats.org/officeDocument/2006/relationships/hyperlink" Target="http://www.twirpx.com/file/911605/" TargetMode="External"/><Relationship Id="rId43" Type="http://schemas.openxmlformats.org/officeDocument/2006/relationships/hyperlink" Target="javascript:%20s_by_req('%3c.%3eA=%D0%93%D0%B0%D0%BD%D0%B8%D0%B5%D0%B2,%20%D0%9C.%20%D0%9C.%3c.%3e')" TargetMode="External"/><Relationship Id="rId48" Type="http://schemas.openxmlformats.org/officeDocument/2006/relationships/hyperlink" Target="javascript:%20s_by_req('%3c.%3eA=%D0%93%D0%B0%D0%BD%D0%B8%D0%B5%D0%B2,%20%D0%9C.%20%D0%9C.%3c.%3e')" TargetMode="External"/><Relationship Id="rId56" Type="http://schemas.openxmlformats.org/officeDocument/2006/relationships/hyperlink" Target="http://www.twirpx.com/file/911605/" TargetMode="External"/><Relationship Id="rId64" Type="http://schemas.openxmlformats.org/officeDocument/2006/relationships/footer" Target="footer1.xml"/><Relationship Id="rId8" Type="http://schemas.openxmlformats.org/officeDocument/2006/relationships/hyperlink" Target="javascript:%20s_by_req('%3c.%3eA=%D0%93%D0%B0%D0%BD%D0%B8%D0%B5%D0%B2,%20%D0%9C.%20%D0%9C.%3c.%3e')" TargetMode="External"/><Relationship Id="rId51" Type="http://schemas.openxmlformats.org/officeDocument/2006/relationships/hyperlink" Target="javascript:%20s_by_req('%3c.%3eA=%D0%93%D0%B0%D0%BD%D0%B8%D0%B5%D0%B2,%20%D0%9C.%20%D0%9C.%3c.%3e')" TargetMode="External"/><Relationship Id="rId3" Type="http://schemas.openxmlformats.org/officeDocument/2006/relationships/styles" Target="styles.xml"/><Relationship Id="rId12" Type="http://schemas.openxmlformats.org/officeDocument/2006/relationships/hyperlink" Target="http://www.twirpx.com/file/911605/" TargetMode="External"/><Relationship Id="rId17" Type="http://schemas.openxmlformats.org/officeDocument/2006/relationships/hyperlink" Target="http://www.twirpx.com/file/911605/" TargetMode="External"/><Relationship Id="rId25" Type="http://schemas.openxmlformats.org/officeDocument/2006/relationships/hyperlink" Target="javascript:%20s_by_req('%3c.%3eA=%D0%93%D0%B0%D0%BD%D0%B8%D0%B5%D0%B2,%20%D0%9C.%20%D0%9C.%3c.%3e')" TargetMode="External"/><Relationship Id="rId33" Type="http://schemas.openxmlformats.org/officeDocument/2006/relationships/hyperlink" Target="javascript:%20s_by_req('%3c.%3eA=%D0%93%D0%B0%D0%BD%D0%B8%D0%B5%D0%B2,%20%D0%9C.%20%D0%9C.%3c.%3e')" TargetMode="External"/><Relationship Id="rId38" Type="http://schemas.openxmlformats.org/officeDocument/2006/relationships/hyperlink" Target="http://www.twirpx.com/file/911605/" TargetMode="External"/><Relationship Id="rId46" Type="http://schemas.openxmlformats.org/officeDocument/2006/relationships/hyperlink" Target="javascript:%20s_by_req('%3c.%3eA=%D0%93%D0%B0%D0%BD%D0%B8%D0%B5%D0%B2,%20%D0%9C.%20%D0%9C.%3c.%3e')" TargetMode="External"/><Relationship Id="rId59" Type="http://schemas.openxmlformats.org/officeDocument/2006/relationships/hyperlink" Target="http://e.lanbook.com/view/book/3197/" TargetMode="External"/><Relationship Id="rId67" Type="http://schemas.microsoft.com/office/2007/relationships/stylesWithEffects" Target="stylesWithEffects.xml"/><Relationship Id="rId20" Type="http://schemas.openxmlformats.org/officeDocument/2006/relationships/hyperlink" Target="http://www.twirpx.com/file/911605/" TargetMode="External"/><Relationship Id="rId41" Type="http://schemas.openxmlformats.org/officeDocument/2006/relationships/hyperlink" Target="http://www.twirpx.com/file/911605/" TargetMode="External"/><Relationship Id="rId54" Type="http://schemas.openxmlformats.org/officeDocument/2006/relationships/hyperlink" Target="javascript:%20s_by_req('%3c.%3eA=%D0%93%D0%B0%D0%BD%D0%B8%D0%B5%D0%B2,%20%D0%9C.%20%D0%9C.%3c.%3e')" TargetMode="External"/><Relationship Id="rId62" Type="http://schemas.openxmlformats.org/officeDocument/2006/relationships/hyperlink" Target="javascript:%20s_by_req('%3c.%3eA=&#1054;&#1089;&#1080;&#1087;&#1086;&#1074;&#1072;,%20&#1043;.%20&#1057;.%3c.%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9B933-8F93-4720-93DE-3E96C312A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47</Pages>
  <Words>43689</Words>
  <Characters>249029</Characters>
  <Application>Microsoft Office Word</Application>
  <DocSecurity>0</DocSecurity>
  <Lines>2075</Lines>
  <Paragraphs>584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292134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Сауле Нургалиева</dc:creator>
  <cp:lastModifiedBy>User1</cp:lastModifiedBy>
  <cp:revision>14</cp:revision>
  <dcterms:created xsi:type="dcterms:W3CDTF">2018-10-23T04:50:00Z</dcterms:created>
  <dcterms:modified xsi:type="dcterms:W3CDTF">2019-04-03T10:17:00Z</dcterms:modified>
</cp:coreProperties>
</file>